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1E86" w:rsidRPr="00670310" w:rsidRDefault="00E01E86" w:rsidP="00E01E86">
      <w:pPr>
        <w:pStyle w:val="Tytu"/>
        <w:rPr>
          <w:rFonts w:ascii="Arial Narrow" w:hAnsi="Arial Narrow" w:cs="Arial"/>
        </w:rPr>
      </w:pPr>
      <w:r w:rsidRPr="00670310">
        <w:rPr>
          <w:rFonts w:ascii="Arial Narrow" w:hAnsi="Arial Narrow" w:cs="Arial"/>
        </w:rPr>
        <w:t xml:space="preserve">Zarządzenie Nr </w:t>
      </w:r>
      <w:r w:rsidR="00A71372" w:rsidRPr="00670310">
        <w:rPr>
          <w:rFonts w:ascii="Arial Narrow" w:hAnsi="Arial Narrow" w:cs="Arial"/>
        </w:rPr>
        <w:t>6</w:t>
      </w:r>
      <w:r w:rsidR="00670310" w:rsidRPr="00670310">
        <w:rPr>
          <w:rFonts w:ascii="Arial Narrow" w:hAnsi="Arial Narrow" w:cs="Arial"/>
        </w:rPr>
        <w:t>4/2019</w:t>
      </w:r>
    </w:p>
    <w:p w:rsidR="00E01E86" w:rsidRPr="00670310" w:rsidRDefault="00E01E86" w:rsidP="00E01E86">
      <w:pPr>
        <w:jc w:val="center"/>
        <w:rPr>
          <w:rFonts w:ascii="Arial Narrow" w:hAnsi="Arial Narrow" w:cs="Arial"/>
          <w:b/>
          <w:sz w:val="28"/>
        </w:rPr>
      </w:pPr>
      <w:r w:rsidRPr="00670310">
        <w:rPr>
          <w:rFonts w:ascii="Arial Narrow" w:hAnsi="Arial Narrow" w:cs="Arial"/>
          <w:b/>
          <w:sz w:val="28"/>
        </w:rPr>
        <w:t>Wójta Gminy Skąpe</w:t>
      </w:r>
    </w:p>
    <w:p w:rsidR="00E01E86" w:rsidRPr="00670310" w:rsidRDefault="00E01E86" w:rsidP="00E01E86">
      <w:pPr>
        <w:jc w:val="center"/>
        <w:rPr>
          <w:rFonts w:ascii="Arial Narrow" w:hAnsi="Arial Narrow" w:cs="Arial"/>
          <w:b/>
          <w:sz w:val="28"/>
        </w:rPr>
      </w:pPr>
      <w:r w:rsidRPr="00670310">
        <w:rPr>
          <w:rFonts w:ascii="Arial Narrow" w:hAnsi="Arial Narrow" w:cs="Arial"/>
          <w:b/>
          <w:sz w:val="28"/>
        </w:rPr>
        <w:t xml:space="preserve">z dnia </w:t>
      </w:r>
      <w:r w:rsidR="00670310" w:rsidRPr="00670310">
        <w:rPr>
          <w:rFonts w:ascii="Arial Narrow" w:hAnsi="Arial Narrow" w:cs="Arial"/>
          <w:b/>
          <w:sz w:val="28"/>
        </w:rPr>
        <w:t xml:space="preserve">10 </w:t>
      </w:r>
      <w:r w:rsidR="00670310">
        <w:rPr>
          <w:rFonts w:ascii="Arial Narrow" w:hAnsi="Arial Narrow" w:cs="Arial"/>
          <w:b/>
          <w:sz w:val="28"/>
        </w:rPr>
        <w:t>października</w:t>
      </w:r>
      <w:r w:rsidRPr="00670310">
        <w:rPr>
          <w:rFonts w:ascii="Arial Narrow" w:hAnsi="Arial Narrow" w:cs="Arial"/>
          <w:b/>
          <w:sz w:val="28"/>
        </w:rPr>
        <w:t xml:space="preserve"> 201</w:t>
      </w:r>
      <w:r w:rsidR="00670310" w:rsidRPr="00670310">
        <w:rPr>
          <w:rFonts w:ascii="Arial Narrow" w:hAnsi="Arial Narrow" w:cs="Arial"/>
          <w:b/>
          <w:sz w:val="28"/>
        </w:rPr>
        <w:t>9</w:t>
      </w:r>
      <w:r w:rsidR="00484118" w:rsidRPr="00670310">
        <w:rPr>
          <w:rFonts w:ascii="Arial Narrow" w:hAnsi="Arial Narrow" w:cs="Arial"/>
          <w:b/>
          <w:sz w:val="28"/>
        </w:rPr>
        <w:t xml:space="preserve"> </w:t>
      </w:r>
      <w:r w:rsidRPr="00670310">
        <w:rPr>
          <w:rFonts w:ascii="Arial Narrow" w:hAnsi="Arial Narrow" w:cs="Arial"/>
          <w:b/>
          <w:sz w:val="28"/>
        </w:rPr>
        <w:t>r.</w:t>
      </w:r>
    </w:p>
    <w:p w:rsidR="00E01E86" w:rsidRPr="00535F77" w:rsidRDefault="00E01E86" w:rsidP="00E01E86">
      <w:pPr>
        <w:jc w:val="center"/>
        <w:rPr>
          <w:rFonts w:ascii="Arial Narrow" w:hAnsi="Arial Narrow" w:cs="Arial"/>
          <w:b/>
        </w:rPr>
      </w:pPr>
    </w:p>
    <w:p w:rsidR="00A71372" w:rsidRPr="00BF29EC" w:rsidRDefault="00A71372" w:rsidP="00670310">
      <w:pPr>
        <w:pStyle w:val="1111"/>
        <w:numPr>
          <w:ilvl w:val="0"/>
          <w:numId w:val="0"/>
        </w:numPr>
        <w:jc w:val="both"/>
        <w:rPr>
          <w:rFonts w:cs="Arial"/>
          <w:b/>
          <w:bCs/>
          <w:szCs w:val="24"/>
        </w:rPr>
      </w:pPr>
      <w:r w:rsidRPr="00BF29EC">
        <w:rPr>
          <w:rFonts w:cs="Arial"/>
          <w:b/>
        </w:rPr>
        <w:t>w sprawie powołania Komisji Przetargowej do przeprowadzenia postępowania o</w:t>
      </w:r>
      <w:r w:rsidR="00670310">
        <w:rPr>
          <w:rFonts w:cs="Arial"/>
          <w:b/>
        </w:rPr>
        <w:t> </w:t>
      </w:r>
      <w:r w:rsidRPr="00BF29EC">
        <w:rPr>
          <w:rFonts w:cs="Arial"/>
          <w:b/>
        </w:rPr>
        <w:t xml:space="preserve">udzielenie zamówienia publicznego pn.: </w:t>
      </w:r>
      <w:r w:rsidRPr="00BF29EC">
        <w:rPr>
          <w:rFonts w:cs="Arial"/>
          <w:b/>
          <w:color w:val="595959"/>
          <w:szCs w:val="24"/>
        </w:rPr>
        <w:t>„</w:t>
      </w:r>
      <w:r w:rsidRPr="00BF29EC">
        <w:rPr>
          <w:rFonts w:cs="Arial"/>
          <w:b/>
          <w:szCs w:val="24"/>
        </w:rPr>
        <w:t>Kompleksowe wykonanie</w:t>
      </w:r>
      <w:r w:rsidRPr="00BF29EC">
        <w:rPr>
          <w:rFonts w:cs="Arial"/>
          <w:b/>
          <w:bCs/>
          <w:szCs w:val="24"/>
        </w:rPr>
        <w:t xml:space="preserve"> usługi w</w:t>
      </w:r>
      <w:r w:rsidR="00670310">
        <w:rPr>
          <w:rFonts w:cs="Arial"/>
          <w:b/>
          <w:bCs/>
          <w:szCs w:val="24"/>
        </w:rPr>
        <w:t> </w:t>
      </w:r>
      <w:r w:rsidRPr="00BF29EC">
        <w:rPr>
          <w:rFonts w:cs="Arial"/>
          <w:b/>
          <w:bCs/>
          <w:szCs w:val="24"/>
        </w:rPr>
        <w:t>zakresie dowozu dzieci do placówek oświatowych Gminy Skąpe w 201</w:t>
      </w:r>
      <w:r>
        <w:rPr>
          <w:rFonts w:cs="Arial"/>
          <w:b/>
          <w:bCs/>
          <w:szCs w:val="24"/>
        </w:rPr>
        <w:t>9</w:t>
      </w:r>
      <w:r w:rsidRPr="00BF29EC">
        <w:rPr>
          <w:rFonts w:cs="Arial"/>
          <w:b/>
          <w:bCs/>
          <w:szCs w:val="24"/>
        </w:rPr>
        <w:t xml:space="preserve"> roku”</w:t>
      </w:r>
    </w:p>
    <w:p w:rsidR="00E01E86" w:rsidRPr="00535F77" w:rsidRDefault="00E01E86" w:rsidP="00E01E86">
      <w:pPr>
        <w:jc w:val="center"/>
        <w:rPr>
          <w:rFonts w:ascii="Arial Narrow" w:hAnsi="Arial Narrow" w:cs="Arial"/>
          <w:b/>
          <w:sz w:val="22"/>
          <w:szCs w:val="22"/>
        </w:rPr>
      </w:pPr>
    </w:p>
    <w:p w:rsidR="00E01E86" w:rsidRPr="00535F77" w:rsidRDefault="00E01E86" w:rsidP="00E01E86">
      <w:pPr>
        <w:ind w:firstLine="708"/>
        <w:jc w:val="both"/>
        <w:rPr>
          <w:rFonts w:ascii="Arial Narrow" w:hAnsi="Arial Narrow" w:cs="Arial"/>
          <w:i/>
          <w:sz w:val="22"/>
          <w:szCs w:val="22"/>
        </w:rPr>
      </w:pPr>
      <w:r w:rsidRPr="00535F77">
        <w:rPr>
          <w:rFonts w:ascii="Arial Narrow" w:hAnsi="Arial Narrow" w:cs="Arial"/>
          <w:i/>
          <w:sz w:val="22"/>
          <w:szCs w:val="22"/>
        </w:rPr>
        <w:t xml:space="preserve">Na podstawie art. 19 </w:t>
      </w:r>
      <w:r w:rsidR="00402E43">
        <w:rPr>
          <w:rFonts w:ascii="Arial Narrow" w:hAnsi="Arial Narrow" w:cs="Arial"/>
          <w:i/>
          <w:sz w:val="22"/>
          <w:szCs w:val="22"/>
        </w:rPr>
        <w:t>i 21</w:t>
      </w:r>
      <w:r w:rsidRPr="00535F77">
        <w:rPr>
          <w:rFonts w:ascii="Arial Narrow" w:hAnsi="Arial Narrow" w:cs="Arial"/>
          <w:i/>
          <w:sz w:val="22"/>
          <w:szCs w:val="22"/>
        </w:rPr>
        <w:t xml:space="preserve"> ustawy z dnia 29 stycznia 2004r. Prawo zamówień publicznych </w:t>
      </w:r>
      <w:r w:rsidR="00B42059" w:rsidRPr="00B42059">
        <w:rPr>
          <w:rFonts w:ascii="Arial Narrow" w:hAnsi="Arial Narrow" w:cs="Arial"/>
          <w:i/>
          <w:sz w:val="22"/>
          <w:szCs w:val="22"/>
        </w:rPr>
        <w:t>(Dz. U. z 201</w:t>
      </w:r>
      <w:r w:rsidR="00D30DCF">
        <w:rPr>
          <w:rFonts w:ascii="Arial Narrow" w:hAnsi="Arial Narrow" w:cs="Arial"/>
          <w:i/>
          <w:sz w:val="22"/>
          <w:szCs w:val="22"/>
        </w:rPr>
        <w:t>9</w:t>
      </w:r>
      <w:r w:rsidR="00670310">
        <w:rPr>
          <w:rFonts w:ascii="Arial Narrow" w:hAnsi="Arial Narrow" w:cs="Arial"/>
          <w:i/>
          <w:sz w:val="22"/>
          <w:szCs w:val="22"/>
        </w:rPr>
        <w:t> r</w:t>
      </w:r>
      <w:r w:rsidR="00B42059" w:rsidRPr="00B42059">
        <w:rPr>
          <w:rFonts w:ascii="Arial Narrow" w:hAnsi="Arial Narrow" w:cs="Arial"/>
          <w:i/>
          <w:sz w:val="22"/>
          <w:szCs w:val="22"/>
        </w:rPr>
        <w:t xml:space="preserve">., poz. </w:t>
      </w:r>
      <w:r w:rsidR="00A71372">
        <w:rPr>
          <w:rFonts w:ascii="Arial Narrow" w:hAnsi="Arial Narrow" w:cs="Arial"/>
          <w:i/>
          <w:sz w:val="22"/>
          <w:szCs w:val="22"/>
        </w:rPr>
        <w:t>1</w:t>
      </w:r>
      <w:r w:rsidR="00D30DCF">
        <w:rPr>
          <w:rFonts w:ascii="Arial Narrow" w:hAnsi="Arial Narrow" w:cs="Arial"/>
          <w:i/>
          <w:sz w:val="22"/>
          <w:szCs w:val="22"/>
        </w:rPr>
        <w:t>843</w:t>
      </w:r>
      <w:r w:rsidR="00B42059" w:rsidRPr="00B42059">
        <w:rPr>
          <w:rFonts w:ascii="Arial Narrow" w:hAnsi="Arial Narrow" w:cs="Arial"/>
          <w:i/>
          <w:sz w:val="22"/>
          <w:szCs w:val="22"/>
        </w:rPr>
        <w:t xml:space="preserve"> ze. zm.)</w:t>
      </w:r>
      <w:r w:rsidRPr="00535F77">
        <w:rPr>
          <w:rFonts w:ascii="Arial Narrow" w:hAnsi="Arial Narrow" w:cs="Arial"/>
          <w:i/>
          <w:sz w:val="22"/>
          <w:szCs w:val="22"/>
        </w:rPr>
        <w:t xml:space="preserve">, </w:t>
      </w:r>
      <w:r w:rsidRPr="00535F77">
        <w:rPr>
          <w:rFonts w:ascii="Arial Narrow" w:hAnsi="Arial Narrow" w:cs="Arial"/>
          <w:b/>
          <w:i/>
          <w:sz w:val="22"/>
          <w:szCs w:val="22"/>
        </w:rPr>
        <w:t>zarządzam, co następuje:</w:t>
      </w:r>
    </w:p>
    <w:p w:rsidR="00E01E86" w:rsidRPr="00535F77" w:rsidRDefault="00E01E86" w:rsidP="00F5681D">
      <w:pPr>
        <w:jc w:val="both"/>
        <w:rPr>
          <w:rFonts w:ascii="Arial Narrow" w:hAnsi="Arial Narrow" w:cs="Arial"/>
          <w:b/>
        </w:rPr>
      </w:pPr>
    </w:p>
    <w:p w:rsidR="00E01E86" w:rsidRPr="00535F77" w:rsidRDefault="00E01E86" w:rsidP="00B42059">
      <w:pPr>
        <w:jc w:val="both"/>
        <w:rPr>
          <w:rFonts w:ascii="Arial Narrow" w:hAnsi="Arial Narrow" w:cs="Arial"/>
        </w:rPr>
      </w:pPr>
      <w:r w:rsidRPr="00535F77">
        <w:rPr>
          <w:rFonts w:ascii="Arial Narrow" w:hAnsi="Arial Narrow" w:cs="Arial"/>
          <w:b/>
        </w:rPr>
        <w:t xml:space="preserve">§ 1. </w:t>
      </w:r>
      <w:r w:rsidR="00A71372" w:rsidRPr="00A71372">
        <w:rPr>
          <w:rFonts w:ascii="Arial Narrow" w:hAnsi="Arial Narrow" w:cs="Arial"/>
        </w:rPr>
        <w:t>. Do przeprowadzania postępowania o udzielenie zamówienia publicznego w trybie przetargu nieograniczonego, dotyczącego kompleksowego wykonania usługi w zakresie dowozu dzieci do placówek oświatowych Gminy Skąpe w 20</w:t>
      </w:r>
      <w:r w:rsidR="005671F2">
        <w:rPr>
          <w:rFonts w:ascii="Arial Narrow" w:hAnsi="Arial Narrow" w:cs="Arial"/>
        </w:rPr>
        <w:t>20</w:t>
      </w:r>
      <w:r w:rsidR="00A71372" w:rsidRPr="00A71372">
        <w:rPr>
          <w:rFonts w:ascii="Arial Narrow" w:hAnsi="Arial Narrow" w:cs="Arial"/>
        </w:rPr>
        <w:t xml:space="preserve"> roku, powołuję komisję przetargową w następującym składzie:</w:t>
      </w:r>
    </w:p>
    <w:p w:rsidR="00402E43" w:rsidRDefault="00402E43" w:rsidP="00E01E86">
      <w:pPr>
        <w:jc w:val="both"/>
        <w:rPr>
          <w:rFonts w:ascii="Arial Narrow" w:hAnsi="Arial Narrow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16"/>
        <w:gridCol w:w="3028"/>
        <w:gridCol w:w="3818"/>
      </w:tblGrid>
      <w:tr w:rsidR="00402E43" w:rsidRPr="00B40A02" w:rsidTr="00402E43">
        <w:tc>
          <w:tcPr>
            <w:tcW w:w="2235" w:type="dxa"/>
          </w:tcPr>
          <w:p w:rsidR="00402E43" w:rsidRPr="00B40A02" w:rsidRDefault="00402E43" w:rsidP="00402E43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b/>
                <w:sz w:val="20"/>
                <w:szCs w:val="20"/>
              </w:rPr>
              <w:t>Funkcja</w:t>
            </w:r>
          </w:p>
        </w:tc>
        <w:tc>
          <w:tcPr>
            <w:tcW w:w="3071" w:type="dxa"/>
          </w:tcPr>
          <w:p w:rsidR="00402E43" w:rsidRPr="00B40A02" w:rsidRDefault="00402E43" w:rsidP="00402E43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b/>
                <w:sz w:val="20"/>
                <w:szCs w:val="20"/>
              </w:rPr>
              <w:t>Imię i Nazwisko</w:t>
            </w:r>
          </w:p>
        </w:tc>
        <w:tc>
          <w:tcPr>
            <w:tcW w:w="3874" w:type="dxa"/>
          </w:tcPr>
          <w:p w:rsidR="00402E43" w:rsidRPr="00B40A02" w:rsidRDefault="00402E43" w:rsidP="00402E43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b/>
                <w:sz w:val="20"/>
                <w:szCs w:val="20"/>
              </w:rPr>
              <w:t>Zakres</w:t>
            </w:r>
          </w:p>
        </w:tc>
      </w:tr>
      <w:tr w:rsidR="00402E43" w:rsidRPr="00B40A02" w:rsidTr="00402E43">
        <w:tc>
          <w:tcPr>
            <w:tcW w:w="2235" w:type="dxa"/>
            <w:vAlign w:val="center"/>
          </w:tcPr>
          <w:p w:rsidR="00402E43" w:rsidRPr="00B40A02" w:rsidRDefault="00402E43" w:rsidP="00402E43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sz w:val="20"/>
                <w:szCs w:val="20"/>
              </w:rPr>
              <w:t>Przewodniczący komisji</w:t>
            </w:r>
          </w:p>
        </w:tc>
        <w:tc>
          <w:tcPr>
            <w:tcW w:w="3071" w:type="dxa"/>
            <w:vAlign w:val="center"/>
          </w:tcPr>
          <w:p w:rsidR="00402E43" w:rsidRPr="00B40A02" w:rsidRDefault="00A13B22" w:rsidP="00402E43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sz w:val="20"/>
                <w:szCs w:val="20"/>
              </w:rPr>
              <w:t>Alicja Hoppen-Anyszko</w:t>
            </w:r>
          </w:p>
        </w:tc>
        <w:tc>
          <w:tcPr>
            <w:tcW w:w="3874" w:type="dxa"/>
          </w:tcPr>
          <w:p w:rsidR="00402E43" w:rsidRPr="00B40A02" w:rsidRDefault="00402E43" w:rsidP="00147604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sz w:val="20"/>
                <w:szCs w:val="20"/>
              </w:rPr>
              <w:t>Kierowanie pracami komisji, nadzorowanie prawidłowego prowadzenia dokumentacji postępowania o udzielenie zamówienia</w:t>
            </w:r>
            <w:r w:rsidR="00147604" w:rsidRPr="00B40A02">
              <w:rPr>
                <w:rFonts w:ascii="Arial Narrow" w:hAnsi="Arial Narrow" w:cs="Arial"/>
                <w:sz w:val="20"/>
                <w:szCs w:val="20"/>
              </w:rPr>
              <w:t xml:space="preserve">, </w:t>
            </w:r>
            <w:r w:rsidR="00A13B22" w:rsidRPr="00B40A02">
              <w:rPr>
                <w:rFonts w:ascii="Arial Narrow" w:hAnsi="Arial Narrow" w:cs="Arial"/>
                <w:sz w:val="20"/>
                <w:szCs w:val="20"/>
              </w:rPr>
              <w:t>pomoc</w:t>
            </w:r>
            <w:r w:rsidR="00147604" w:rsidRPr="00B40A02">
              <w:rPr>
                <w:rFonts w:ascii="Arial Narrow" w:hAnsi="Arial Narrow" w:cs="Arial"/>
                <w:sz w:val="20"/>
                <w:szCs w:val="20"/>
              </w:rPr>
              <w:t xml:space="preserve"> merytoryczna w zakresie </w:t>
            </w:r>
            <w:r w:rsidR="00A13B22" w:rsidRPr="00B40A02">
              <w:rPr>
                <w:rFonts w:ascii="Arial Narrow" w:hAnsi="Arial Narrow" w:cs="Arial"/>
                <w:sz w:val="20"/>
                <w:szCs w:val="20"/>
              </w:rPr>
              <w:t xml:space="preserve">formułowania </w:t>
            </w:r>
            <w:r w:rsidR="000B2ABD" w:rsidRPr="000B2ABD">
              <w:rPr>
                <w:rFonts w:ascii="Arial Narrow" w:hAnsi="Arial Narrow" w:cs="Arial"/>
                <w:sz w:val="20"/>
                <w:szCs w:val="20"/>
              </w:rPr>
              <w:t>warunków kontaktu z przyszłym wykonawcą oraz warunków przetargowych, udział w ocenie ofert.</w:t>
            </w:r>
          </w:p>
        </w:tc>
      </w:tr>
      <w:tr w:rsidR="00402E43" w:rsidRPr="00B40A02" w:rsidTr="00402E43">
        <w:tc>
          <w:tcPr>
            <w:tcW w:w="2235" w:type="dxa"/>
            <w:vAlign w:val="center"/>
          </w:tcPr>
          <w:p w:rsidR="00402E43" w:rsidRPr="00B40A02" w:rsidRDefault="00402E43" w:rsidP="00402E43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sz w:val="20"/>
                <w:szCs w:val="20"/>
              </w:rPr>
              <w:t>Sekretarz komisji</w:t>
            </w:r>
          </w:p>
        </w:tc>
        <w:tc>
          <w:tcPr>
            <w:tcW w:w="3071" w:type="dxa"/>
            <w:vAlign w:val="center"/>
          </w:tcPr>
          <w:p w:rsidR="00402E43" w:rsidRPr="00B40A02" w:rsidRDefault="00D30DCF" w:rsidP="00402E43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Ewelina Bentkowska</w:t>
            </w:r>
          </w:p>
        </w:tc>
        <w:tc>
          <w:tcPr>
            <w:tcW w:w="3874" w:type="dxa"/>
          </w:tcPr>
          <w:p w:rsidR="00402E43" w:rsidRPr="00B40A02" w:rsidRDefault="00147604" w:rsidP="00147604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sz w:val="20"/>
                <w:szCs w:val="20"/>
              </w:rPr>
              <w:t>Uczestnictwo w pracach komisji, p</w:t>
            </w:r>
            <w:r w:rsidR="00402E43" w:rsidRPr="00B40A02">
              <w:rPr>
                <w:rFonts w:ascii="Arial Narrow" w:hAnsi="Arial Narrow" w:cs="Arial"/>
                <w:sz w:val="20"/>
                <w:szCs w:val="20"/>
              </w:rPr>
              <w:t xml:space="preserve">rowadzenie dokumentacji postępowania w sprawie udzielenia zamówienia, obsługa </w:t>
            </w:r>
            <w:r w:rsidR="00A13B22" w:rsidRPr="00B40A02">
              <w:rPr>
                <w:rFonts w:ascii="Arial Narrow" w:hAnsi="Arial Narrow" w:cs="Arial"/>
                <w:sz w:val="20"/>
                <w:szCs w:val="20"/>
              </w:rPr>
              <w:t xml:space="preserve">merytoryczna w zakresie stosowania przepisów ustawy Prawo Zamówień Publicznych, </w:t>
            </w:r>
            <w:r w:rsidR="000B2ABD">
              <w:rPr>
                <w:rFonts w:ascii="Arial Narrow" w:hAnsi="Arial Narrow" w:cs="Arial"/>
                <w:sz w:val="20"/>
                <w:szCs w:val="20"/>
              </w:rPr>
              <w:t xml:space="preserve">udział w  formułowaniu </w:t>
            </w:r>
            <w:r w:rsidR="000B2ABD" w:rsidRPr="000B2ABD">
              <w:rPr>
                <w:rFonts w:ascii="Arial Narrow" w:hAnsi="Arial Narrow" w:cs="Arial"/>
                <w:sz w:val="20"/>
                <w:szCs w:val="20"/>
              </w:rPr>
              <w:t>warunków kontaktu z przyszłym wykonawcą oraz warunków przetargowych, udział w ocenie ofert.</w:t>
            </w:r>
          </w:p>
        </w:tc>
      </w:tr>
      <w:tr w:rsidR="00147604" w:rsidRPr="00B40A02" w:rsidTr="00402E43">
        <w:tc>
          <w:tcPr>
            <w:tcW w:w="2235" w:type="dxa"/>
            <w:vAlign w:val="center"/>
          </w:tcPr>
          <w:p w:rsidR="00147604" w:rsidRPr="00B40A02" w:rsidRDefault="00147604" w:rsidP="00670310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sz w:val="20"/>
                <w:szCs w:val="20"/>
              </w:rPr>
              <w:t>Członek komisji</w:t>
            </w:r>
          </w:p>
        </w:tc>
        <w:tc>
          <w:tcPr>
            <w:tcW w:w="3071" w:type="dxa"/>
            <w:vAlign w:val="center"/>
          </w:tcPr>
          <w:p w:rsidR="00147604" w:rsidRPr="00B40A02" w:rsidRDefault="00A71372" w:rsidP="00670310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Anna Cieplicka</w:t>
            </w:r>
          </w:p>
        </w:tc>
        <w:tc>
          <w:tcPr>
            <w:tcW w:w="3874" w:type="dxa"/>
          </w:tcPr>
          <w:p w:rsidR="00147604" w:rsidRPr="00B40A02" w:rsidRDefault="00147604" w:rsidP="00670310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sz w:val="20"/>
                <w:szCs w:val="20"/>
              </w:rPr>
              <w:t xml:space="preserve">Uczestnictwo w pracach komisji, obsługa merytoryczna w zakresie </w:t>
            </w:r>
            <w:r w:rsidR="00A71372">
              <w:rPr>
                <w:rFonts w:ascii="Arial Narrow" w:hAnsi="Arial Narrow" w:cs="Arial"/>
                <w:sz w:val="20"/>
                <w:szCs w:val="20"/>
              </w:rPr>
              <w:t>systemu oświaty</w:t>
            </w:r>
            <w:r w:rsidR="000B2ABD">
              <w:rPr>
                <w:rFonts w:ascii="Arial Narrow" w:hAnsi="Arial Narrow" w:cs="Arial"/>
                <w:sz w:val="20"/>
                <w:szCs w:val="20"/>
              </w:rPr>
              <w:t xml:space="preserve"> oraz transportu dzieci do szkół</w:t>
            </w:r>
            <w:r w:rsidR="000E27F9" w:rsidRPr="00B40A02">
              <w:rPr>
                <w:rFonts w:ascii="Arial Narrow" w:hAnsi="Arial Narrow" w:cs="Arial"/>
                <w:sz w:val="20"/>
                <w:szCs w:val="20"/>
              </w:rPr>
              <w:t xml:space="preserve">, szacowanie wartości zamówienia, formułowanie opisu przedmiotu zamówienia, </w:t>
            </w:r>
            <w:r w:rsidR="00A71372">
              <w:rPr>
                <w:rFonts w:ascii="Arial Narrow" w:hAnsi="Arial Narrow" w:cs="Arial"/>
                <w:sz w:val="20"/>
                <w:szCs w:val="20"/>
              </w:rPr>
              <w:t xml:space="preserve">udział w formułowaniu </w:t>
            </w:r>
            <w:r w:rsidR="000E27F9" w:rsidRPr="00B40A02">
              <w:rPr>
                <w:rFonts w:ascii="Arial Narrow" w:hAnsi="Arial Narrow" w:cs="Arial"/>
                <w:sz w:val="20"/>
                <w:szCs w:val="20"/>
              </w:rPr>
              <w:t>warunków kontaktu z przyszłym wykonawcą oraz warunków przetargowych, udział w ocenie ofert.</w:t>
            </w:r>
          </w:p>
        </w:tc>
      </w:tr>
    </w:tbl>
    <w:p w:rsidR="00402E43" w:rsidRPr="00535F77" w:rsidRDefault="00402E43" w:rsidP="00E01E86">
      <w:pPr>
        <w:jc w:val="both"/>
        <w:rPr>
          <w:rFonts w:ascii="Arial Narrow" w:hAnsi="Arial Narrow" w:cs="Arial"/>
        </w:rPr>
      </w:pPr>
    </w:p>
    <w:p w:rsidR="00E01E86" w:rsidRPr="00535F77" w:rsidRDefault="00E01E86" w:rsidP="00423E7B">
      <w:pPr>
        <w:tabs>
          <w:tab w:val="center" w:pos="4536"/>
          <w:tab w:val="left" w:pos="5174"/>
        </w:tabs>
        <w:jc w:val="both"/>
        <w:rPr>
          <w:rFonts w:ascii="Arial Narrow" w:hAnsi="Arial Narrow" w:cs="Arial"/>
        </w:rPr>
      </w:pPr>
      <w:r w:rsidRPr="00535F77">
        <w:rPr>
          <w:rFonts w:ascii="Arial Narrow" w:hAnsi="Arial Narrow" w:cs="Arial"/>
          <w:b/>
        </w:rPr>
        <w:t xml:space="preserve">§ 2. </w:t>
      </w:r>
      <w:r w:rsidRPr="00535F77">
        <w:rPr>
          <w:rFonts w:ascii="Arial Narrow" w:hAnsi="Arial Narrow" w:cs="Arial"/>
        </w:rPr>
        <w:t>Wykonanie zarządzenia powierza się Sekretarzowi Gminy.</w:t>
      </w:r>
    </w:p>
    <w:p w:rsidR="00E01E86" w:rsidRPr="00535F77" w:rsidRDefault="00E01E86" w:rsidP="00E01E86">
      <w:pPr>
        <w:pStyle w:val="Akapitzlist"/>
        <w:tabs>
          <w:tab w:val="center" w:pos="4536"/>
          <w:tab w:val="left" w:pos="5174"/>
        </w:tabs>
        <w:rPr>
          <w:rFonts w:ascii="Arial Narrow" w:hAnsi="Arial Narrow" w:cs="Arial"/>
          <w:b/>
        </w:rPr>
      </w:pPr>
    </w:p>
    <w:p w:rsidR="00E01E86" w:rsidRPr="00535F77" w:rsidRDefault="00E01E86" w:rsidP="00E01E86">
      <w:pPr>
        <w:tabs>
          <w:tab w:val="center" w:pos="4536"/>
          <w:tab w:val="left" w:pos="5174"/>
        </w:tabs>
        <w:rPr>
          <w:rFonts w:ascii="Arial Narrow" w:hAnsi="Arial Narrow" w:cs="Arial"/>
        </w:rPr>
      </w:pPr>
      <w:r w:rsidRPr="00535F77">
        <w:rPr>
          <w:rFonts w:ascii="Arial Narrow" w:hAnsi="Arial Narrow" w:cs="Arial"/>
          <w:b/>
        </w:rPr>
        <w:t xml:space="preserve">§ </w:t>
      </w:r>
      <w:r w:rsidR="00535F77" w:rsidRPr="00535F77">
        <w:rPr>
          <w:rFonts w:ascii="Arial Narrow" w:hAnsi="Arial Narrow" w:cs="Arial"/>
          <w:b/>
        </w:rPr>
        <w:t>3</w:t>
      </w:r>
      <w:r w:rsidRPr="00535F77">
        <w:rPr>
          <w:rFonts w:ascii="Arial Narrow" w:hAnsi="Arial Narrow" w:cs="Arial"/>
          <w:b/>
        </w:rPr>
        <w:t xml:space="preserve">. </w:t>
      </w:r>
      <w:r w:rsidRPr="00535F77">
        <w:rPr>
          <w:rFonts w:ascii="Arial Narrow" w:hAnsi="Arial Narrow" w:cs="Arial"/>
        </w:rPr>
        <w:t>Zarządzenie wchodzi w życie z dniem podpisania.</w:t>
      </w:r>
    </w:p>
    <w:p w:rsidR="00E01E86" w:rsidRPr="00535F77" w:rsidRDefault="00E01E86">
      <w:pPr>
        <w:rPr>
          <w:rFonts w:ascii="Arial Narrow" w:hAnsi="Arial Narrow"/>
        </w:rPr>
      </w:pPr>
    </w:p>
    <w:p w:rsidR="00817096" w:rsidRDefault="00817096" w:rsidP="00817096">
      <w:pPr>
        <w:jc w:val="right"/>
        <w:rPr>
          <w:rFonts w:ascii="Arial Narrow" w:hAnsi="Arial Narrow"/>
        </w:rPr>
      </w:pPr>
    </w:p>
    <w:p w:rsidR="00817096" w:rsidRPr="00535F77" w:rsidRDefault="00817096">
      <w:pPr>
        <w:rPr>
          <w:rFonts w:ascii="Arial Narrow" w:hAnsi="Arial Narrow"/>
        </w:rPr>
      </w:pPr>
      <w:bookmarkStart w:id="0" w:name="_GoBack"/>
      <w:bookmarkEnd w:id="0"/>
    </w:p>
    <w:sectPr w:rsidR="00817096" w:rsidRPr="00535F77" w:rsidSect="00335B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CA4A66"/>
    <w:multiLevelType w:val="singleLevel"/>
    <w:tmpl w:val="5D4A6FF0"/>
    <w:lvl w:ilvl="0">
      <w:start w:val="1"/>
      <w:numFmt w:val="decimal"/>
      <w:pStyle w:val="1111"/>
      <w:lvlText w:val="%1.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b/>
        <w:i w:val="0"/>
        <w:sz w:val="24"/>
      </w:rPr>
    </w:lvl>
  </w:abstractNum>
  <w:abstractNum w:abstractNumId="1" w15:restartNumberingAfterBreak="0">
    <w:nsid w:val="7C870C1E"/>
    <w:multiLevelType w:val="hybridMultilevel"/>
    <w:tmpl w:val="DE7CDA4A"/>
    <w:lvl w:ilvl="0" w:tplc="C89ED9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E86"/>
    <w:rsid w:val="000B2ABD"/>
    <w:rsid w:val="000E27F9"/>
    <w:rsid w:val="00147604"/>
    <w:rsid w:val="002177B8"/>
    <w:rsid w:val="00335BCA"/>
    <w:rsid w:val="0036767B"/>
    <w:rsid w:val="00402E43"/>
    <w:rsid w:val="00411551"/>
    <w:rsid w:val="00423E7B"/>
    <w:rsid w:val="00484118"/>
    <w:rsid w:val="00535F77"/>
    <w:rsid w:val="005671F2"/>
    <w:rsid w:val="00670310"/>
    <w:rsid w:val="007646D1"/>
    <w:rsid w:val="00817096"/>
    <w:rsid w:val="008615C0"/>
    <w:rsid w:val="00A13B22"/>
    <w:rsid w:val="00A459B2"/>
    <w:rsid w:val="00A71372"/>
    <w:rsid w:val="00B40A02"/>
    <w:rsid w:val="00B42059"/>
    <w:rsid w:val="00CC2999"/>
    <w:rsid w:val="00D30DCF"/>
    <w:rsid w:val="00DB5274"/>
    <w:rsid w:val="00E01E86"/>
    <w:rsid w:val="00F5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FD5EF"/>
  <w15:docId w15:val="{803BDD83-7F58-4CA6-A157-19D2A5E99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1E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01E86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E01E86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01E86"/>
    <w:pPr>
      <w:ind w:left="720"/>
      <w:contextualSpacing/>
    </w:pPr>
  </w:style>
  <w:style w:type="table" w:styleId="Tabela-Siatka">
    <w:name w:val="Table Grid"/>
    <w:basedOn w:val="Standardowy"/>
    <w:uiPriority w:val="59"/>
    <w:rsid w:val="00402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1">
    <w:name w:val="1.1.1.1."/>
    <w:basedOn w:val="Tekstpodstawowy"/>
    <w:rsid w:val="00A71372"/>
    <w:pPr>
      <w:numPr>
        <w:numId w:val="2"/>
      </w:numPr>
      <w:spacing w:after="0"/>
    </w:pPr>
    <w:rPr>
      <w:rFonts w:ascii="Arial" w:hAnsi="Arial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7137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7137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 Hoppen-Anyszko</dc:creator>
  <cp:lastModifiedBy>Alicja.HoppenAnyszko</cp:lastModifiedBy>
  <cp:revision>2</cp:revision>
  <cp:lastPrinted>2019-12-03T08:41:00Z</cp:lastPrinted>
  <dcterms:created xsi:type="dcterms:W3CDTF">2019-12-03T12:24:00Z</dcterms:created>
  <dcterms:modified xsi:type="dcterms:W3CDTF">2019-12-03T12:24:00Z</dcterms:modified>
</cp:coreProperties>
</file>