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567E68" w14:textId="77777777" w:rsidR="00AB40F5" w:rsidRDefault="00AB40F5" w:rsidP="00FD0F03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</w:pPr>
    </w:p>
    <w:p w14:paraId="463C40DC" w14:textId="77777777" w:rsidR="00AB40F5" w:rsidRDefault="00AB40F5" w:rsidP="00FD0F03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</w:pPr>
    </w:p>
    <w:p w14:paraId="28941551" w14:textId="41EE57BC" w:rsidR="00FD0F03" w:rsidRPr="009C41A1" w:rsidRDefault="009C41A1" w:rsidP="00FD0F03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Cambria" w:hAnsi="Cambria"/>
          <w:b/>
          <w:bCs/>
          <w:color w:val="000000"/>
          <w:sz w:val="24"/>
          <w:szCs w:val="24"/>
          <w:shd w:val="clear" w:color="auto" w:fill="FFFFFF"/>
        </w:rPr>
      </w:pPr>
      <w:r w:rsidRPr="009C41A1">
        <w:rPr>
          <w:rFonts w:ascii="Cambria" w:hAnsi="Cambria"/>
          <w:b/>
          <w:bCs/>
          <w:sz w:val="24"/>
          <w:szCs w:val="24"/>
        </w:rPr>
        <w:t>„</w:t>
      </w:r>
      <w:r w:rsidRPr="009C41A1">
        <w:rPr>
          <w:rFonts w:ascii="Cambria" w:hAnsi="Cambria"/>
          <w:b/>
          <w:bCs/>
          <w:color w:val="000000"/>
          <w:sz w:val="24"/>
          <w:szCs w:val="24"/>
          <w:shd w:val="clear" w:color="auto" w:fill="FFFFFF"/>
        </w:rPr>
        <w:t>Wykonanie prac konserwatorskich i restauratorskich oraz modernizacja zabytkowego Kościoła pw. św. Małgorzaty w Olchowcu”</w:t>
      </w:r>
    </w:p>
    <w:p w14:paraId="5EC3FDAE" w14:textId="77777777" w:rsidR="009C41A1" w:rsidRPr="009C41A1" w:rsidRDefault="009C41A1" w:rsidP="00FD0F03">
      <w:pPr>
        <w:shd w:val="clear" w:color="auto" w:fill="FFFFFF"/>
        <w:spacing w:after="0" w:line="276" w:lineRule="auto"/>
        <w:jc w:val="center"/>
        <w:textAlignment w:val="baseline"/>
        <w:outlineLvl w:val="1"/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</w:pPr>
    </w:p>
    <w:p w14:paraId="75427CCD" w14:textId="04A3C60B" w:rsidR="009C41A1" w:rsidRPr="009C41A1" w:rsidRDefault="005277E6" w:rsidP="009C41A1">
      <w:pPr>
        <w:shd w:val="clear" w:color="auto" w:fill="FFFFFF"/>
        <w:spacing w:after="0" w:line="276" w:lineRule="auto"/>
        <w:jc w:val="both"/>
        <w:textAlignment w:val="baseline"/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</w:pPr>
      <w:r w:rsidRP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t xml:space="preserve">W dniu </w:t>
      </w:r>
      <w:r w:rsidR="009C41A1" w:rsidRP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t xml:space="preserve">22.05.2024r. Gmina Wierzbica zamieściła Zapytanie ofertowe wraz </w:t>
      </w:r>
      <w:r w:rsid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br/>
      </w:r>
      <w:r w:rsidR="009C41A1" w:rsidRP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t xml:space="preserve">z załącznikami, dotyczące postępowania o udzielenie zamówienia publicznego na zadanie inwestycyjne </w:t>
      </w:r>
      <w:r w:rsidR="009C41A1" w:rsidRPr="009C41A1">
        <w:rPr>
          <w:rFonts w:ascii="Cambria" w:hAnsi="Cambria"/>
          <w:sz w:val="24"/>
          <w:szCs w:val="24"/>
        </w:rPr>
        <w:t xml:space="preserve">pn.: </w:t>
      </w:r>
      <w:r w:rsidR="009C41A1" w:rsidRPr="009C41A1">
        <w:rPr>
          <w:rFonts w:ascii="Cambria" w:hAnsi="Cambria"/>
          <w:b/>
          <w:bCs/>
          <w:sz w:val="24"/>
          <w:szCs w:val="24"/>
        </w:rPr>
        <w:t>„</w:t>
      </w:r>
      <w:r w:rsidR="009C41A1" w:rsidRPr="009C41A1">
        <w:rPr>
          <w:rFonts w:ascii="Cambria" w:hAnsi="Cambria" w:cs="Calibri"/>
          <w:b/>
          <w:bCs/>
          <w:sz w:val="24"/>
          <w:szCs w:val="24"/>
        </w:rPr>
        <w:t>Wykonanie prac konserwatorskich i restauratorskich oraz modernizacja zabytkowego Kościoła pw. św. Małgorzaty w Olchowcu”</w:t>
      </w:r>
      <w:r w:rsidR="009C41A1" w:rsidRP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t xml:space="preserve">, realizowane przez </w:t>
      </w:r>
      <w:r w:rsidR="009C41A1" w:rsidRPr="009C41A1">
        <w:rPr>
          <w:rFonts w:ascii="Cambria" w:hAnsi="Cambria" w:cs="Arial"/>
          <w:b/>
          <w:sz w:val="24"/>
          <w:szCs w:val="24"/>
        </w:rPr>
        <w:t>Parafi</w:t>
      </w:r>
      <w:r w:rsidR="009C41A1" w:rsidRPr="009C41A1">
        <w:rPr>
          <w:rFonts w:ascii="Cambria" w:hAnsi="Cambria" w:cs="Arial"/>
          <w:b/>
          <w:sz w:val="24"/>
          <w:szCs w:val="24"/>
        </w:rPr>
        <w:t>ę</w:t>
      </w:r>
      <w:r w:rsidR="009C41A1" w:rsidRPr="009C41A1">
        <w:rPr>
          <w:rFonts w:ascii="Cambria" w:hAnsi="Cambria" w:cs="Arial"/>
          <w:b/>
          <w:sz w:val="24"/>
          <w:szCs w:val="24"/>
        </w:rPr>
        <w:t xml:space="preserve"> </w:t>
      </w:r>
      <w:r w:rsidR="009C41A1" w:rsidRPr="009C41A1">
        <w:rPr>
          <w:rFonts w:ascii="Cambria" w:hAnsi="Cambria"/>
          <w:b/>
          <w:sz w:val="24"/>
          <w:szCs w:val="24"/>
        </w:rPr>
        <w:t>Rzymskokatolick</w:t>
      </w:r>
      <w:r w:rsidR="009C41A1" w:rsidRPr="009C41A1">
        <w:rPr>
          <w:rFonts w:ascii="Cambria" w:hAnsi="Cambria"/>
          <w:b/>
          <w:sz w:val="24"/>
          <w:szCs w:val="24"/>
        </w:rPr>
        <w:t>ą</w:t>
      </w:r>
      <w:r w:rsidR="009C41A1" w:rsidRPr="009C41A1">
        <w:rPr>
          <w:rFonts w:ascii="Cambria" w:hAnsi="Cambria"/>
          <w:b/>
          <w:sz w:val="24"/>
          <w:szCs w:val="24"/>
        </w:rPr>
        <w:t xml:space="preserve"> pw. Św. Małgorzaty w Olchowcu</w:t>
      </w:r>
    </w:p>
    <w:p w14:paraId="207CE504" w14:textId="77777777" w:rsidR="009C41A1" w:rsidRPr="009C41A1" w:rsidRDefault="009C41A1" w:rsidP="00FD0F03">
      <w:pPr>
        <w:shd w:val="clear" w:color="auto" w:fill="FFFFFF"/>
        <w:spacing w:after="0" w:line="276" w:lineRule="auto"/>
        <w:jc w:val="both"/>
        <w:textAlignment w:val="baseline"/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</w:pPr>
    </w:p>
    <w:p w14:paraId="5777912B" w14:textId="0CADF96C" w:rsidR="00F127DA" w:rsidRPr="009C41A1" w:rsidRDefault="009C41A1" w:rsidP="009C41A1">
      <w:pPr>
        <w:shd w:val="clear" w:color="auto" w:fill="FFFFFF"/>
        <w:spacing w:after="0" w:line="276" w:lineRule="auto"/>
        <w:jc w:val="both"/>
        <w:textAlignment w:val="baseline"/>
        <w:rPr>
          <w:rFonts w:ascii="Cambria" w:hAnsi="Cambria"/>
          <w:noProof/>
          <w:sz w:val="24"/>
          <w:szCs w:val="24"/>
        </w:rPr>
      </w:pPr>
      <w:r w:rsidRPr="009C41A1">
        <w:rPr>
          <w:rFonts w:ascii="Cambria" w:eastAsia="Times New Roman" w:hAnsi="Cambria" w:cs="Open Sans"/>
          <w:b/>
          <w:bCs/>
          <w:color w:val="1B1B1B"/>
          <w:kern w:val="0"/>
          <w:sz w:val="24"/>
          <w:szCs w:val="24"/>
          <w:lang w:eastAsia="pl-PL"/>
          <w14:ligatures w14:val="none"/>
        </w:rPr>
        <w:t xml:space="preserve">Link do strony: </w:t>
      </w:r>
      <w:hyperlink r:id="rId7" w:history="1">
        <w:r w:rsidRPr="009C41A1">
          <w:rPr>
            <w:rStyle w:val="Hipercze"/>
            <w:rFonts w:ascii="Cambria" w:hAnsi="Cambria"/>
            <w:b/>
            <w:bCs/>
            <w:sz w:val="24"/>
            <w:szCs w:val="24"/>
          </w:rPr>
          <w:t>https://ugwierzbica.bip.lubelskie.pl/index.php?id=83</w:t>
        </w:r>
      </w:hyperlink>
      <w:r w:rsidRPr="009C41A1">
        <w:rPr>
          <w:rFonts w:ascii="Cambria" w:hAnsi="Cambria"/>
          <w:b/>
          <w:bCs/>
          <w:color w:val="4472C4"/>
          <w:sz w:val="24"/>
          <w:szCs w:val="24"/>
        </w:rPr>
        <w:t xml:space="preserve"> </w:t>
      </w:r>
    </w:p>
    <w:p w14:paraId="21090BF2" w14:textId="77777777" w:rsidR="00AB40F5" w:rsidRPr="009C41A1" w:rsidRDefault="00AB40F5" w:rsidP="00FD0F03">
      <w:pPr>
        <w:shd w:val="clear" w:color="auto" w:fill="FFFFFF"/>
        <w:spacing w:after="0" w:line="276" w:lineRule="auto"/>
        <w:textAlignment w:val="baseline"/>
        <w:rPr>
          <w:rFonts w:ascii="Cambria" w:hAnsi="Cambria"/>
          <w:noProof/>
          <w:sz w:val="24"/>
          <w:szCs w:val="24"/>
        </w:rPr>
      </w:pPr>
    </w:p>
    <w:p w14:paraId="40335BAF" w14:textId="77777777" w:rsidR="00131727" w:rsidRPr="00FD0F03" w:rsidRDefault="005277E6" w:rsidP="00131727">
      <w:pPr>
        <w:shd w:val="clear" w:color="auto" w:fill="FFFFFF"/>
        <w:spacing w:after="0" w:line="276" w:lineRule="auto"/>
        <w:textAlignment w:val="baseline"/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</w:pPr>
      <w:r w:rsidRPr="00FD0F03"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  <w:t> </w:t>
      </w:r>
      <w:r w:rsidR="00131727"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  <w:tab/>
      </w:r>
    </w:p>
    <w:p w14:paraId="0D5125B7" w14:textId="77777777" w:rsidR="00131727" w:rsidRPr="009C41A1" w:rsidRDefault="00131727" w:rsidP="00131727">
      <w:pPr>
        <w:spacing w:after="0" w:line="240" w:lineRule="auto"/>
        <w:jc w:val="center"/>
      </w:pPr>
      <w:r w:rsidRPr="009C41A1">
        <w:rPr>
          <w:rFonts w:ascii="Cambria" w:eastAsia="Times New Roman" w:hAnsi="Cambria" w:cs="Open Sans"/>
          <w:b/>
          <w:bCs/>
          <w:color w:val="1B1B1B"/>
          <w:kern w:val="0"/>
          <w:lang w:eastAsia="pl-PL"/>
          <w14:ligatures w14:val="none"/>
        </w:rPr>
        <w:t>DOFINANSOWANO ZE ŚRODKÓW RZĄDOWEGO</w:t>
      </w:r>
      <w:r w:rsidRPr="009C41A1">
        <w:rPr>
          <w:rFonts w:ascii="Cambria" w:hAnsi="Cambria" w:cs="Calibri-Bold"/>
          <w:b/>
        </w:rPr>
        <w:t xml:space="preserve"> PROGRAMU ODBUDOWY ZABYTKÓW</w:t>
      </w:r>
    </w:p>
    <w:p w14:paraId="68A4DB98" w14:textId="77777777" w:rsidR="00131727" w:rsidRDefault="00131727" w:rsidP="00FD0F03">
      <w:pPr>
        <w:shd w:val="clear" w:color="auto" w:fill="FFFFFF"/>
        <w:spacing w:after="0" w:line="276" w:lineRule="auto"/>
        <w:jc w:val="center"/>
        <w:textAlignment w:val="baseline"/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</w:pPr>
    </w:p>
    <w:p w14:paraId="08585AD8" w14:textId="77777777" w:rsidR="00131727" w:rsidRDefault="00131727" w:rsidP="00FD0F03">
      <w:pPr>
        <w:shd w:val="clear" w:color="auto" w:fill="FFFFFF"/>
        <w:spacing w:after="0" w:line="276" w:lineRule="auto"/>
        <w:jc w:val="center"/>
        <w:textAlignment w:val="baseline"/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</w:pPr>
    </w:p>
    <w:p w14:paraId="49BC3CD8" w14:textId="1789463D" w:rsidR="005277E6" w:rsidRPr="00FD0F03" w:rsidRDefault="005277E6" w:rsidP="00FD0F03">
      <w:pPr>
        <w:shd w:val="clear" w:color="auto" w:fill="FFFFFF"/>
        <w:spacing w:after="0" w:line="276" w:lineRule="auto"/>
        <w:jc w:val="center"/>
        <w:textAlignment w:val="baseline"/>
        <w:rPr>
          <w:rFonts w:ascii="Cambria" w:eastAsia="Times New Roman" w:hAnsi="Cambria" w:cs="Open Sans"/>
          <w:color w:val="1B1B1B"/>
          <w:kern w:val="0"/>
          <w:lang w:eastAsia="pl-PL"/>
          <w14:ligatures w14:val="none"/>
        </w:rPr>
      </w:pPr>
      <w:r w:rsidRPr="00FD0F03">
        <w:rPr>
          <w:rFonts w:ascii="Cambria" w:eastAsia="Times New Roman" w:hAnsi="Cambria" w:cs="Open Sans"/>
          <w:noProof/>
          <w:color w:val="1B1B1B"/>
          <w:kern w:val="0"/>
          <w:lang w:eastAsia="pl-PL"/>
          <w14:ligatures w14:val="none"/>
        </w:rPr>
        <w:drawing>
          <wp:inline distT="0" distB="0" distL="0" distR="0" wp14:anchorId="3D384BA1" wp14:editId="33BA350F">
            <wp:extent cx="3810000" cy="126492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64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6FFD0" w14:textId="77777777" w:rsidR="00FD0F03" w:rsidRDefault="00FD0F03" w:rsidP="00FD0F03">
      <w:pPr>
        <w:shd w:val="clear" w:color="auto" w:fill="FFFFFF"/>
        <w:spacing w:after="0" w:line="276" w:lineRule="auto"/>
        <w:jc w:val="both"/>
        <w:textAlignment w:val="baseline"/>
        <w:rPr>
          <w:rFonts w:ascii="Cambria" w:eastAsia="Times New Roman" w:hAnsi="Cambria" w:cs="Open Sans"/>
          <w:kern w:val="0"/>
          <w:lang w:eastAsia="pl-PL"/>
          <w14:ligatures w14:val="none"/>
        </w:rPr>
      </w:pPr>
    </w:p>
    <w:p w14:paraId="78183CF9" w14:textId="36062208" w:rsidR="00FD0F03" w:rsidRPr="00FD0F03" w:rsidRDefault="00FD0F03" w:rsidP="00FD0F03">
      <w:pPr>
        <w:widowControl w:val="0"/>
        <w:spacing w:after="0" w:line="276" w:lineRule="auto"/>
        <w:outlineLvl w:val="3"/>
        <w:rPr>
          <w:rStyle w:val="fontstyle01"/>
          <w:rFonts w:ascii="Cambria" w:hAnsi="Cambria"/>
          <w:b/>
          <w:color w:val="auto"/>
          <w:sz w:val="22"/>
          <w:szCs w:val="22"/>
        </w:rPr>
      </w:pPr>
      <w:r w:rsidRPr="00FD0F03">
        <w:rPr>
          <w:rFonts w:ascii="Cambria" w:hAnsi="Cambria" w:cs="Arial"/>
          <w:b/>
        </w:rPr>
        <w:t xml:space="preserve">Numer wniosku o dofinansowanie: </w:t>
      </w:r>
      <w:r w:rsidRPr="00FD0F03">
        <w:rPr>
          <w:rStyle w:val="fontstyle01"/>
          <w:rFonts w:ascii="Cambria" w:hAnsi="Cambria"/>
          <w:b/>
          <w:color w:val="auto"/>
          <w:sz w:val="22"/>
          <w:szCs w:val="22"/>
        </w:rPr>
        <w:t>Edycja2</w:t>
      </w:r>
      <w:r w:rsidR="009C41A1">
        <w:rPr>
          <w:rStyle w:val="fontstyle01"/>
          <w:rFonts w:ascii="Cambria" w:hAnsi="Cambria"/>
          <w:b/>
          <w:color w:val="auto"/>
          <w:sz w:val="22"/>
          <w:szCs w:val="22"/>
        </w:rPr>
        <w:t>RPOZ</w:t>
      </w:r>
      <w:r w:rsidRPr="00FD0F03">
        <w:rPr>
          <w:rStyle w:val="fontstyle01"/>
          <w:rFonts w:ascii="Cambria" w:hAnsi="Cambria"/>
          <w:b/>
          <w:color w:val="auto"/>
          <w:sz w:val="22"/>
          <w:szCs w:val="22"/>
        </w:rPr>
        <w:t>/202</w:t>
      </w:r>
      <w:r w:rsidR="009C41A1">
        <w:rPr>
          <w:rStyle w:val="fontstyle01"/>
          <w:rFonts w:ascii="Cambria" w:hAnsi="Cambria"/>
          <w:b/>
          <w:color w:val="auto"/>
          <w:sz w:val="22"/>
          <w:szCs w:val="22"/>
        </w:rPr>
        <w:t>3/4318</w:t>
      </w:r>
      <w:r w:rsidRPr="00FD0F03">
        <w:rPr>
          <w:rStyle w:val="fontstyle01"/>
          <w:rFonts w:ascii="Cambria" w:hAnsi="Cambria"/>
          <w:b/>
          <w:color w:val="auto"/>
          <w:sz w:val="22"/>
          <w:szCs w:val="22"/>
        </w:rPr>
        <w:t>/PolskiLad.</w:t>
      </w:r>
    </w:p>
    <w:p w14:paraId="54E8220E" w14:textId="77777777" w:rsidR="00AB40F5" w:rsidRDefault="00AB40F5" w:rsidP="00FD0F03">
      <w:pPr>
        <w:spacing w:after="0" w:line="276" w:lineRule="auto"/>
        <w:rPr>
          <w:rFonts w:ascii="Cambria" w:hAnsi="Cambria" w:cs="Arial"/>
          <w:b/>
        </w:rPr>
      </w:pPr>
    </w:p>
    <w:sectPr w:rsidR="00AB40F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9C18A5" w14:textId="77777777" w:rsidR="00AB40F5" w:rsidRDefault="00AB40F5" w:rsidP="00AB40F5">
      <w:pPr>
        <w:spacing w:after="0" w:line="240" w:lineRule="auto"/>
      </w:pPr>
      <w:r>
        <w:separator/>
      </w:r>
    </w:p>
  </w:endnote>
  <w:endnote w:type="continuationSeparator" w:id="0">
    <w:p w14:paraId="477F0013" w14:textId="77777777" w:rsidR="00AB40F5" w:rsidRDefault="00AB40F5" w:rsidP="00AB40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5D000F" w14:textId="77777777" w:rsidR="00AB40F5" w:rsidRDefault="00AB40F5" w:rsidP="00AB40F5">
      <w:pPr>
        <w:spacing w:after="0" w:line="240" w:lineRule="auto"/>
      </w:pPr>
      <w:r>
        <w:separator/>
      </w:r>
    </w:p>
  </w:footnote>
  <w:footnote w:type="continuationSeparator" w:id="0">
    <w:p w14:paraId="031DF43F" w14:textId="77777777" w:rsidR="00AB40F5" w:rsidRDefault="00AB40F5" w:rsidP="00AB40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7C710" w14:textId="77777777" w:rsidR="00AB40F5" w:rsidRDefault="00AB40F5" w:rsidP="00AB40F5">
    <w:pPr>
      <w:jc w:val="right"/>
      <w:rPr>
        <w:rFonts w:ascii="Cambria" w:hAnsi="Cambria" w:cs="Calibri-Bold"/>
        <w:sz w:val="18"/>
        <w:szCs w:val="18"/>
      </w:rPr>
    </w:pPr>
    <w:r w:rsidRPr="00310FF1">
      <w:rPr>
        <w:noProof/>
        <w:sz w:val="18"/>
        <w:szCs w:val="18"/>
      </w:rPr>
      <w:drawing>
        <wp:inline distT="0" distB="0" distL="0" distR="0" wp14:anchorId="1F3726BE" wp14:editId="21D5F7CE">
          <wp:extent cx="6200775" cy="1148715"/>
          <wp:effectExtent l="0" t="0" r="9525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00775" cy="1148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04C6D95" w14:textId="77777777" w:rsidR="00AB40F5" w:rsidRPr="00310FF1" w:rsidRDefault="00AB40F5" w:rsidP="00AB40F5">
    <w:pPr>
      <w:spacing w:after="0" w:line="240" w:lineRule="auto"/>
      <w:jc w:val="center"/>
      <w:rPr>
        <w:rFonts w:ascii="Cambria" w:hAnsi="Cambria" w:cs="Calibri-Bold"/>
        <w:sz w:val="18"/>
        <w:szCs w:val="18"/>
      </w:rPr>
    </w:pPr>
    <w:r w:rsidRPr="00177564">
      <w:rPr>
        <w:rFonts w:ascii="Cambria" w:hAnsi="Cambria" w:cs="Calibri-Bold"/>
        <w:i/>
        <w:sz w:val="18"/>
        <w:szCs w:val="18"/>
      </w:rPr>
      <w:t xml:space="preserve">Postępowanie </w:t>
    </w:r>
    <w:r w:rsidRPr="00177564">
      <w:rPr>
        <w:rFonts w:ascii="Cambria" w:hAnsi="Cambria"/>
        <w:bCs/>
        <w:i/>
        <w:color w:val="000000"/>
        <w:sz w:val="18"/>
        <w:szCs w:val="18"/>
      </w:rPr>
      <w:t xml:space="preserve">współfinansowane jest ze </w:t>
    </w:r>
    <w:r w:rsidRPr="00177564">
      <w:rPr>
        <w:rFonts w:ascii="Cambria" w:hAnsi="Cambria"/>
        <w:i/>
        <w:color w:val="000000"/>
        <w:sz w:val="18"/>
        <w:szCs w:val="18"/>
      </w:rPr>
      <w:t>ś</w:t>
    </w:r>
    <w:r w:rsidRPr="00177564">
      <w:rPr>
        <w:rFonts w:ascii="Cambria" w:hAnsi="Cambria"/>
        <w:bCs/>
        <w:i/>
        <w:color w:val="000000"/>
        <w:sz w:val="18"/>
        <w:szCs w:val="18"/>
      </w:rPr>
      <w:t>rodków</w:t>
    </w:r>
    <w:r w:rsidRPr="00310FF1">
      <w:rPr>
        <w:rFonts w:ascii="Cambria" w:hAnsi="Cambria"/>
        <w:bCs/>
        <w:color w:val="000000"/>
        <w:sz w:val="18"/>
        <w:szCs w:val="18"/>
      </w:rPr>
      <w:t>:</w:t>
    </w:r>
  </w:p>
  <w:p w14:paraId="7F14AC84" w14:textId="67FA56AE" w:rsidR="00AB40F5" w:rsidRDefault="00AB40F5" w:rsidP="00AB40F5">
    <w:pPr>
      <w:spacing w:after="0" w:line="240" w:lineRule="auto"/>
      <w:jc w:val="center"/>
    </w:pPr>
    <w:r w:rsidRPr="00177564">
      <w:rPr>
        <w:rFonts w:ascii="Cambria" w:hAnsi="Cambria" w:cs="Calibri-Bold"/>
        <w:b/>
        <w:sz w:val="18"/>
        <w:szCs w:val="18"/>
      </w:rPr>
      <w:t xml:space="preserve">RZĄDOWY </w:t>
    </w:r>
    <w:r w:rsidR="009C41A1">
      <w:rPr>
        <w:rFonts w:ascii="Cambria" w:hAnsi="Cambria" w:cs="Calibri-Bold"/>
        <w:b/>
        <w:sz w:val="18"/>
        <w:szCs w:val="18"/>
      </w:rPr>
      <w:t>PROGRAM ODBUDOWY ZABYTKÓW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41247A"/>
    <w:multiLevelType w:val="multilevel"/>
    <w:tmpl w:val="0BC287C8"/>
    <w:lvl w:ilvl="0">
      <w:start w:val="2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  <w:b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27D96261"/>
    <w:multiLevelType w:val="multilevel"/>
    <w:tmpl w:val="E8D85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7223FD9"/>
    <w:multiLevelType w:val="multilevel"/>
    <w:tmpl w:val="4C94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171752"/>
    <w:multiLevelType w:val="multilevel"/>
    <w:tmpl w:val="9D0C4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DA14239"/>
    <w:multiLevelType w:val="multilevel"/>
    <w:tmpl w:val="A62C6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2047488"/>
    <w:multiLevelType w:val="multilevel"/>
    <w:tmpl w:val="96F24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BAF378B"/>
    <w:multiLevelType w:val="multilevel"/>
    <w:tmpl w:val="6E14701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rFonts w:ascii="Cambria" w:hAnsi="Cambria" w:cs="Arial"/>
        <w:b/>
        <w:i w:val="0"/>
        <w:color w:val="auto"/>
        <w:sz w:val="24"/>
        <w:szCs w:val="24"/>
      </w:rPr>
    </w:lvl>
    <w:lvl w:ilvl="2">
      <w:start w:val="1"/>
      <w:numFmt w:val="decimal"/>
      <w:lvlText w:val="%3)"/>
      <w:lvlJc w:val="left"/>
      <w:pPr>
        <w:tabs>
          <w:tab w:val="num" w:pos="283"/>
        </w:tabs>
        <w:ind w:left="3056" w:hanging="504"/>
      </w:pPr>
      <w:rPr>
        <w:rFonts w:ascii="Cambria" w:hAnsi="Cambria" w:cs="Arial"/>
        <w:b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  <w:b/>
      </w:rPr>
    </w:lvl>
  </w:abstractNum>
  <w:num w:numId="1" w16cid:durableId="311952340">
    <w:abstractNumId w:val="3"/>
  </w:num>
  <w:num w:numId="2" w16cid:durableId="415564679">
    <w:abstractNumId w:val="5"/>
  </w:num>
  <w:num w:numId="3" w16cid:durableId="274673636">
    <w:abstractNumId w:val="2"/>
  </w:num>
  <w:num w:numId="4" w16cid:durableId="1908999971">
    <w:abstractNumId w:val="1"/>
  </w:num>
  <w:num w:numId="5" w16cid:durableId="1953901462">
    <w:abstractNumId w:val="4"/>
  </w:num>
  <w:num w:numId="6" w16cid:durableId="223108887">
    <w:abstractNumId w:val="6"/>
  </w:num>
  <w:num w:numId="7" w16cid:durableId="538164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6"/>
    <w:rsid w:val="00013E50"/>
    <w:rsid w:val="00131727"/>
    <w:rsid w:val="005277E6"/>
    <w:rsid w:val="006076AE"/>
    <w:rsid w:val="00733A10"/>
    <w:rsid w:val="008025A5"/>
    <w:rsid w:val="009C41A1"/>
    <w:rsid w:val="00AB40F5"/>
    <w:rsid w:val="00B327E8"/>
    <w:rsid w:val="00D119A6"/>
    <w:rsid w:val="00E92CF6"/>
    <w:rsid w:val="00F127DA"/>
    <w:rsid w:val="00FD0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FD74F"/>
  <w15:chartTrackingRefBased/>
  <w15:docId w15:val="{361E52B4-92B2-4B30-B91E-46A0D1388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1"/>
    <w:basedOn w:val="Normalny"/>
    <w:link w:val="AkapitzlistZnak"/>
    <w:uiPriority w:val="34"/>
    <w:qFormat/>
    <w:rsid w:val="008025A5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Kolorowa lista — akcent 12 Znak,Obiekt Znak,Dot pt Znak,Nagłowek 3 Znak,T_SZ_List Paragraph Znak,normalny tekst Znak,Akapit z listą BS Znak,Kolorowa lista — akcent 11 Znak,Akapit z listą1 Znak,Średnia siatka 1 — akcent 21 Znak"/>
    <w:link w:val="Akapitzlist"/>
    <w:uiPriority w:val="34"/>
    <w:qFormat/>
    <w:rsid w:val="00FD0F03"/>
    <w:rPr>
      <w:rFonts w:ascii="Calibri" w:eastAsia="Calibri" w:hAnsi="Calibri" w:cs="Times New Roman"/>
      <w:kern w:val="0"/>
      <w:lang w:eastAsia="pl-PL"/>
      <w14:ligatures w14:val="none"/>
    </w:rPr>
  </w:style>
  <w:style w:type="character" w:customStyle="1" w:styleId="fontstyle01">
    <w:name w:val="fontstyle01"/>
    <w:basedOn w:val="Domylnaczcionkaakapitu"/>
    <w:rsid w:val="00FD0F0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B4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B40F5"/>
  </w:style>
  <w:style w:type="paragraph" w:styleId="Stopka">
    <w:name w:val="footer"/>
    <w:basedOn w:val="Normalny"/>
    <w:link w:val="StopkaZnak"/>
    <w:uiPriority w:val="99"/>
    <w:unhideWhenUsed/>
    <w:rsid w:val="00AB40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B40F5"/>
  </w:style>
  <w:style w:type="character" w:styleId="Hipercze">
    <w:name w:val="Hyperlink"/>
    <w:basedOn w:val="Domylnaczcionkaakapitu"/>
    <w:uiPriority w:val="99"/>
    <w:semiHidden/>
    <w:unhideWhenUsed/>
    <w:rsid w:val="009C41A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967964">
                  <w:marLeft w:val="0"/>
                  <w:marRight w:val="0"/>
                  <w:marTop w:val="0"/>
                  <w:marBottom w:val="0"/>
                  <w:divBdr>
                    <w:top w:val="single" w:sz="6" w:space="4" w:color="CCCCCC"/>
                    <w:left w:val="single" w:sz="6" w:space="8" w:color="CCCCCC"/>
                    <w:bottom w:val="single" w:sz="6" w:space="4" w:color="CCCCCC"/>
                    <w:right w:val="single" w:sz="6" w:space="8" w:color="CCCCCC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ugwierzbica.bip.lubelskie.pl/index.php?id=8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joanna.stepaniuk@ugwierzbica.pl</dc:creator>
  <cp:keywords/>
  <dc:description/>
  <cp:lastModifiedBy>Joanna Stepaniuk</cp:lastModifiedBy>
  <cp:revision>3</cp:revision>
  <cp:lastPrinted>2023-05-04T11:03:00Z</cp:lastPrinted>
  <dcterms:created xsi:type="dcterms:W3CDTF">2024-05-22T12:06:00Z</dcterms:created>
  <dcterms:modified xsi:type="dcterms:W3CDTF">2024-05-22T12:07:00Z</dcterms:modified>
</cp:coreProperties>
</file>