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ECF" w:rsidRPr="00AF1ECF" w:rsidRDefault="00AF1ECF" w:rsidP="00AF1EC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…..</w:t>
      </w:r>
    </w:p>
    <w:p w:rsidR="0067618C" w:rsidRDefault="00AF1ECF" w:rsidP="00AF1EC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Zestawienie faktur VAT do wniosku o zwrot podatku akcyzowego zawartego w cenie oleju napędowego wykorzystyw</w:t>
      </w:r>
      <w:r w:rsidR="004E6DAC">
        <w:rPr>
          <w:rFonts w:ascii="Times New Roman" w:hAnsi="Times New Roman" w:cs="Times New Roman"/>
          <w:i/>
          <w:sz w:val="24"/>
          <w:szCs w:val="24"/>
        </w:rPr>
        <w:t>anego do produkcji rolnej w 202</w:t>
      </w:r>
      <w:r w:rsidR="0007159C">
        <w:rPr>
          <w:rFonts w:ascii="Times New Roman" w:hAnsi="Times New Roman" w:cs="Times New Roman"/>
          <w:i/>
          <w:sz w:val="24"/>
          <w:szCs w:val="24"/>
        </w:rPr>
        <w:t xml:space="preserve">5 </w:t>
      </w:r>
      <w:r>
        <w:rPr>
          <w:rFonts w:ascii="Times New Roman" w:hAnsi="Times New Roman" w:cs="Times New Roman"/>
          <w:i/>
          <w:sz w:val="24"/>
          <w:szCs w:val="24"/>
        </w:rPr>
        <w:t>roku</w:t>
      </w:r>
    </w:p>
    <w:tbl>
      <w:tblPr>
        <w:tblStyle w:val="Tabela-Siatka"/>
        <w:tblW w:w="0" w:type="auto"/>
        <w:tblLook w:val="04A0"/>
      </w:tblPr>
      <w:tblGrid>
        <w:gridCol w:w="543"/>
        <w:gridCol w:w="5694"/>
        <w:gridCol w:w="3049"/>
      </w:tblGrid>
      <w:tr w:rsidR="00AF1ECF" w:rsidTr="00AF1ECF">
        <w:tc>
          <w:tcPr>
            <w:tcW w:w="543" w:type="dxa"/>
          </w:tcPr>
          <w:p w:rsidR="00AF1ECF" w:rsidRDefault="00AF1ECF" w:rsidP="00AF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5694" w:type="dxa"/>
          </w:tcPr>
          <w:p w:rsidR="00AF1ECF" w:rsidRDefault="00AF1ECF" w:rsidP="00AF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faktury VAT</w:t>
            </w:r>
          </w:p>
        </w:tc>
        <w:tc>
          <w:tcPr>
            <w:tcW w:w="3049" w:type="dxa"/>
          </w:tcPr>
          <w:p w:rsidR="00AF1ECF" w:rsidRDefault="00AF1ECF" w:rsidP="00AF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sprzedaży</w:t>
            </w: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1ECF" w:rsidRPr="00AF1ECF" w:rsidRDefault="00AF1ECF" w:rsidP="00AF1EC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F1ECF" w:rsidRPr="00AF1ECF" w:rsidSect="00AF1ECF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F1ECF"/>
    <w:rsid w:val="0007159C"/>
    <w:rsid w:val="001C16BB"/>
    <w:rsid w:val="00207070"/>
    <w:rsid w:val="004E6DAC"/>
    <w:rsid w:val="00675343"/>
    <w:rsid w:val="0067618C"/>
    <w:rsid w:val="00864BD6"/>
    <w:rsid w:val="00931F8F"/>
    <w:rsid w:val="00A471DC"/>
    <w:rsid w:val="00AF1ECF"/>
    <w:rsid w:val="00B3549F"/>
    <w:rsid w:val="00CB0216"/>
    <w:rsid w:val="00E50BFB"/>
    <w:rsid w:val="00F57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61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F1E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5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53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Kogut</dc:creator>
  <cp:lastModifiedBy>sekretariat</cp:lastModifiedBy>
  <cp:revision>9</cp:revision>
  <cp:lastPrinted>2025-01-29T08:25:00Z</cp:lastPrinted>
  <dcterms:created xsi:type="dcterms:W3CDTF">2018-08-01T06:40:00Z</dcterms:created>
  <dcterms:modified xsi:type="dcterms:W3CDTF">2025-01-29T08:25:00Z</dcterms:modified>
</cp:coreProperties>
</file>