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37405BFF" w:rsidR="004355CF" w:rsidRDefault="004355CF" w:rsidP="0025499A">
      <w:pPr>
        <w:spacing w:line="276" w:lineRule="auto"/>
        <w:jc w:val="right"/>
        <w:rPr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6C27F3">
        <w:fldChar w:fldCharType="begin"/>
      </w:r>
      <w:r w:rsidR="006C27F3">
        <w:instrText xml:space="preserve"> INCLUDEPICTURE  "http://www.2014-2020.rpo-swietokrzyskie.pl/images/realizuje_projekt/zasady_promocji/rpo_ws_znaki_promocyjne_zestawienie3_poglad.png" \* MERGEFORMATINET </w:instrText>
      </w:r>
      <w:r w:rsidR="006C27F3">
        <w:fldChar w:fldCharType="separate"/>
      </w:r>
      <w:r w:rsidR="00A7177D">
        <w:fldChar w:fldCharType="begin"/>
      </w:r>
      <w:r w:rsidR="00A7177D">
        <w:instrText xml:space="preserve"> INCLUDEPICTURE  "http://www.2014-2020.rpo-swietokrzyskie.pl/images/realizuje_projekt/zasady_promocji/rpo_ws_znaki_promocyjne_zestawienie3_poglad.png" \* MERGEFORMATINET </w:instrText>
      </w:r>
      <w:r w:rsidR="00A7177D">
        <w:fldChar w:fldCharType="separate"/>
      </w:r>
      <w:r w:rsidR="00324E0D">
        <w:fldChar w:fldCharType="begin"/>
      </w:r>
      <w:r w:rsidR="00324E0D">
        <w:instrText xml:space="preserve"> </w:instrText>
      </w:r>
      <w:r w:rsidR="00324E0D">
        <w:instrText>INCLUDEPICTURE  "http://www.2014-2020.rpo-swietokrzyskie.pl/images/realizuje_projekt/zasady_</w:instrText>
      </w:r>
      <w:r w:rsidR="00324E0D">
        <w:instrText>promocji/rpo_ws_znaki_promocyjne_zestawienie3_poglad.png" \* MERGEFORMATINET</w:instrText>
      </w:r>
      <w:r w:rsidR="00324E0D">
        <w:instrText xml:space="preserve"> </w:instrText>
      </w:r>
      <w:r w:rsidR="00324E0D">
        <w:fldChar w:fldCharType="separate"/>
      </w:r>
      <w:r w:rsidR="00324E0D">
        <w:pict w14:anchorId="6E04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.45pt;height:38.7pt">
            <v:imagedata r:id="rId9" r:href="rId10"/>
          </v:shape>
        </w:pict>
      </w:r>
      <w:r w:rsidR="00324E0D">
        <w:fldChar w:fldCharType="end"/>
      </w:r>
      <w:r w:rsidR="00A7177D">
        <w:fldChar w:fldCharType="end"/>
      </w:r>
      <w:r w:rsidR="006C27F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5571F59F" w14:textId="58462B11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355CF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564A7891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EC6426">
        <w:rPr>
          <w:b/>
          <w:bCs/>
        </w:rPr>
        <w:t>8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AC4070E" w:rsidR="00827824" w:rsidRPr="001237D7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4355CF">
        <w:rPr>
          <w:rFonts w:cstheme="minorHAnsi"/>
          <w:b/>
          <w:iCs/>
        </w:rPr>
        <w:t>„</w:t>
      </w:r>
      <w:r w:rsidR="004355CF" w:rsidRPr="004355CF">
        <w:rPr>
          <w:rFonts w:cstheme="minorHAnsi"/>
          <w:b/>
          <w:bCs/>
          <w:lang w:eastAsia="ar-SA"/>
        </w:rPr>
        <w:t>Przebudowa źródeł zasilania                                  i zaopatrywania w energię elektryczną  i cieplną budynków gminnych</w:t>
      </w:r>
      <w:r w:rsidR="00827824" w:rsidRPr="004355CF">
        <w:rPr>
          <w:rFonts w:cstheme="minorHAnsi"/>
          <w:b/>
          <w:i/>
        </w:rPr>
        <w:t>”</w:t>
      </w:r>
      <w:r w:rsidR="000E5C5C" w:rsidRPr="001237D7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28535B23" w14:textId="77777777" w:rsidR="00996A5F" w:rsidRPr="00074331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466748B0" w14:textId="527DAA02" w:rsidR="00F72965" w:rsidRPr="00074331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 w:rsidRPr="00074331">
        <w:rPr>
          <w:rFonts w:ascii="Cambria" w:hAnsi="Cambria" w:cs="Arial"/>
          <w:b/>
          <w:iCs/>
          <w:sz w:val="28"/>
          <w:szCs w:val="28"/>
        </w:rPr>
        <w:t xml:space="preserve">Część 1: </w:t>
      </w:r>
      <w:r w:rsidR="00EC6426" w:rsidRPr="00074331">
        <w:rPr>
          <w:rFonts w:ascii="Cambria" w:hAnsi="Cambria"/>
          <w:b/>
          <w:bCs/>
          <w:sz w:val="28"/>
          <w:szCs w:val="28"/>
        </w:rPr>
        <w:t>Instalacja powietrznych pomp ciepła w budynkach szkół</w:t>
      </w:r>
    </w:p>
    <w:p w14:paraId="466D80FC" w14:textId="77777777" w:rsidR="00753500" w:rsidRDefault="00753500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17661500" w14:textId="3CC0AB04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6F7BB4D6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0E615669" w14:textId="77777777" w:rsidR="00EC6426" w:rsidRDefault="00EC6426" w:rsidP="00EC6426">
      <w:pPr>
        <w:rPr>
          <w:rFonts w:cs="Arial"/>
          <w:iCs/>
        </w:rPr>
      </w:pPr>
      <w:r>
        <w:rPr>
          <w:rFonts w:cs="Arial"/>
          <w:iCs/>
        </w:rPr>
        <w:t xml:space="preserve">w tym: </w:t>
      </w:r>
    </w:p>
    <w:p w14:paraId="17696F35" w14:textId="274E2D10" w:rsidR="00EC6426" w:rsidRPr="00EC6426" w:rsidRDefault="00EC6426" w:rsidP="00EC6426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>Zadanie 1: PSP Chmielów</w:t>
      </w:r>
      <w:r w:rsidRPr="00EC6426">
        <w:rPr>
          <w:rFonts w:cstheme="minorHAnsi"/>
        </w:rPr>
        <w:t xml:space="preserve"> </w:t>
      </w:r>
      <w:r w:rsidRPr="00EC6426">
        <w:rPr>
          <w:rFonts w:cstheme="minorHAnsi"/>
          <w:iCs/>
        </w:rPr>
        <w:t>brutto ........................................................</w:t>
      </w:r>
      <w:r w:rsidR="00191304">
        <w:rPr>
          <w:rFonts w:cstheme="minorHAnsi"/>
          <w:iCs/>
        </w:rPr>
        <w:t>.........</w:t>
      </w:r>
      <w:r w:rsidRPr="00EC6426">
        <w:rPr>
          <w:rFonts w:cstheme="minorHAnsi"/>
          <w:iCs/>
        </w:rPr>
        <w:t>... zł</w:t>
      </w:r>
    </w:p>
    <w:p w14:paraId="76E78FBA" w14:textId="77777777" w:rsidR="00EC6426" w:rsidRPr="00EC6426" w:rsidRDefault="00EC6426" w:rsidP="00EC6426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 2: </w:t>
      </w:r>
      <w:r w:rsidRPr="00EC6426">
        <w:rPr>
          <w:rFonts w:cstheme="minorHAnsi"/>
        </w:rPr>
        <w:t>PSP  Sarnówek Duży</w:t>
      </w:r>
      <w:r w:rsidRPr="00EC6426">
        <w:rPr>
          <w:rFonts w:cstheme="minorHAnsi"/>
        </w:rPr>
        <w:t xml:space="preserve"> </w:t>
      </w:r>
      <w:r w:rsidRPr="00EC6426">
        <w:rPr>
          <w:rFonts w:cstheme="minorHAnsi"/>
          <w:iCs/>
        </w:rPr>
        <w:t>brutto ........................................................... zł</w:t>
      </w:r>
    </w:p>
    <w:p w14:paraId="403E152F" w14:textId="2D1A4E29" w:rsidR="00EC6426" w:rsidRPr="00EC6426" w:rsidRDefault="00EC6426" w:rsidP="00EC6426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>Zadanie: 3 PSP Szwarszowice</w:t>
      </w:r>
      <w:r w:rsidRPr="00EC6426">
        <w:rPr>
          <w:rFonts w:cstheme="minorHAnsi"/>
        </w:rPr>
        <w:t xml:space="preserve"> </w:t>
      </w:r>
      <w:r w:rsidRPr="00EC6426">
        <w:rPr>
          <w:rFonts w:cstheme="minorHAnsi"/>
          <w:iCs/>
        </w:rPr>
        <w:t>brutto ...................................................</w:t>
      </w:r>
      <w:r w:rsidR="00191304">
        <w:rPr>
          <w:rFonts w:cstheme="minorHAnsi"/>
          <w:iCs/>
        </w:rPr>
        <w:t>....</w:t>
      </w:r>
      <w:r w:rsidRPr="00EC6426">
        <w:rPr>
          <w:rFonts w:cstheme="minorHAnsi"/>
          <w:iCs/>
        </w:rPr>
        <w:t>........ zł</w:t>
      </w:r>
    </w:p>
    <w:p w14:paraId="33521930" w14:textId="28BF8012" w:rsidR="00EC6426" w:rsidRDefault="00EC6426" w:rsidP="00EC6426">
      <w:pPr>
        <w:spacing w:line="360" w:lineRule="auto"/>
        <w:jc w:val="both"/>
        <w:rPr>
          <w:b/>
          <w:bCs/>
        </w:rPr>
      </w:pPr>
    </w:p>
    <w:p w14:paraId="3DDCAFAD" w14:textId="1E7F6F23" w:rsidR="00996A5F" w:rsidRPr="00D73EC0" w:rsidRDefault="00996A5F" w:rsidP="00D73EC0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2: </w:t>
      </w:r>
      <w:r w:rsidR="00D73EC0" w:rsidRPr="00D73EC0">
        <w:rPr>
          <w:rFonts w:ascii="Cambria" w:hAnsi="Cambria"/>
          <w:b/>
          <w:bCs/>
          <w:sz w:val="28"/>
          <w:szCs w:val="28"/>
        </w:rPr>
        <w:t xml:space="preserve">Modernizacja istniejącej instalacji elektrycznej </w:t>
      </w:r>
      <w:r w:rsidR="00D73EC0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</w:t>
      </w:r>
      <w:r w:rsidR="00D73EC0" w:rsidRPr="00D73EC0">
        <w:rPr>
          <w:rFonts w:ascii="Cambria" w:hAnsi="Cambria"/>
          <w:b/>
          <w:bCs/>
          <w:sz w:val="28"/>
          <w:szCs w:val="28"/>
        </w:rPr>
        <w:t>i oświetleniowej    w budynkach szkół</w:t>
      </w:r>
    </w:p>
    <w:p w14:paraId="2A3B372E" w14:textId="77777777" w:rsidR="00753500" w:rsidRDefault="00753500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564C42AF" w14:textId="7C537EFA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6A70E50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11DCEBA2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484DC9" w14:textId="5B192684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3F1797A9" w14:textId="77777777" w:rsidR="00753500" w:rsidRDefault="00753500" w:rsidP="00753500">
      <w:pPr>
        <w:rPr>
          <w:rFonts w:cs="Arial"/>
          <w:iCs/>
        </w:rPr>
      </w:pPr>
      <w:r>
        <w:rPr>
          <w:rFonts w:cs="Arial"/>
          <w:iCs/>
        </w:rPr>
        <w:t xml:space="preserve">w tym: </w:t>
      </w:r>
    </w:p>
    <w:p w14:paraId="07220889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 1: PSP Chmielów </w:t>
      </w:r>
      <w:r w:rsidRPr="00EC6426">
        <w:rPr>
          <w:rFonts w:cstheme="minorHAnsi"/>
          <w:iCs/>
        </w:rPr>
        <w:t>brutto ........................................................</w:t>
      </w:r>
      <w:r>
        <w:rPr>
          <w:rFonts w:cstheme="minorHAnsi"/>
          <w:iCs/>
        </w:rPr>
        <w:t>.........</w:t>
      </w:r>
      <w:r w:rsidRPr="00EC6426">
        <w:rPr>
          <w:rFonts w:cstheme="minorHAnsi"/>
          <w:iCs/>
        </w:rPr>
        <w:t>... zł</w:t>
      </w:r>
    </w:p>
    <w:p w14:paraId="3FAE36F4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 2: PSP  Sarnówek Duży </w:t>
      </w:r>
      <w:r w:rsidRPr="00EC6426">
        <w:rPr>
          <w:rFonts w:cstheme="minorHAnsi"/>
          <w:iCs/>
        </w:rPr>
        <w:t>brutto ........................................................... zł</w:t>
      </w:r>
    </w:p>
    <w:p w14:paraId="197EF78C" w14:textId="77777777" w:rsidR="00753500" w:rsidRPr="00EC6426" w:rsidRDefault="00753500" w:rsidP="00753500">
      <w:pPr>
        <w:spacing w:line="360" w:lineRule="auto"/>
        <w:ind w:firstLine="567"/>
        <w:jc w:val="both"/>
        <w:rPr>
          <w:rFonts w:cstheme="minorHAnsi"/>
          <w:iCs/>
        </w:rPr>
      </w:pPr>
      <w:r w:rsidRPr="00EC6426">
        <w:rPr>
          <w:rFonts w:cstheme="minorHAnsi"/>
        </w:rPr>
        <w:t xml:space="preserve">Zadanie: 3 PSP Szwarszowice </w:t>
      </w:r>
      <w:r w:rsidRPr="00EC6426">
        <w:rPr>
          <w:rFonts w:cstheme="minorHAnsi"/>
          <w:iCs/>
        </w:rPr>
        <w:t>brutto ...................................................</w:t>
      </w:r>
      <w:r>
        <w:rPr>
          <w:rFonts w:cstheme="minorHAnsi"/>
          <w:iCs/>
        </w:rPr>
        <w:t>....</w:t>
      </w:r>
      <w:r w:rsidRPr="00EC6426">
        <w:rPr>
          <w:rFonts w:cstheme="minorHAnsi"/>
          <w:iCs/>
        </w:rPr>
        <w:t>........ zł</w:t>
      </w:r>
    </w:p>
    <w:p w14:paraId="02147974" w14:textId="36EB8595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0470892A" w14:textId="6C4AB02D" w:rsidR="00753500" w:rsidRDefault="00753500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7F2353AB" w14:textId="77777777" w:rsidR="00753500" w:rsidRPr="00753500" w:rsidRDefault="00996A5F" w:rsidP="00753500">
      <w:pPr>
        <w:jc w:val="both"/>
        <w:rPr>
          <w:rFonts w:ascii="Cambria" w:hAnsi="Cambria"/>
          <w:b/>
          <w:bCs/>
          <w:sz w:val="28"/>
          <w:szCs w:val="28"/>
        </w:rPr>
      </w:pPr>
      <w:r w:rsidRPr="00753500">
        <w:rPr>
          <w:rFonts w:ascii="Cambria" w:hAnsi="Cambria" w:cs="Arial"/>
          <w:b/>
          <w:iCs/>
          <w:sz w:val="28"/>
          <w:szCs w:val="28"/>
        </w:rPr>
        <w:lastRenderedPageBreak/>
        <w:t xml:space="preserve">Część 3: </w:t>
      </w:r>
      <w:r w:rsidR="00753500" w:rsidRPr="00753500">
        <w:rPr>
          <w:rFonts w:ascii="Cambria" w:hAnsi="Cambria"/>
          <w:b/>
          <w:bCs/>
          <w:sz w:val="28"/>
          <w:szCs w:val="28"/>
        </w:rPr>
        <w:t>Remont budynku świetlicy w miejscowości Świrna wraz z montażem instalacji fotowoltaicznej</w:t>
      </w:r>
    </w:p>
    <w:p w14:paraId="49027E24" w14:textId="094DD4AA" w:rsidR="00996A5F" w:rsidRPr="00B37B72" w:rsidRDefault="00996A5F" w:rsidP="00996A5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7FAE0DC1" w14:textId="77777777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5352ADC8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5E1B77C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F48E41D" w14:textId="1F94073B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439F7B3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lastRenderedPageBreak/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186AD5F" w14:textId="36B5F858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E0511D8" w14:textId="238A8F6B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5ACD0C5" w14:textId="21D1C154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6F269FE" w14:textId="77777777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1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324E0D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2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324E0D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3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324E0D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4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5"/>
      <w:footerReference w:type="default" r:id="rId16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D96602-E002-4A6E-B02D-AC4E2D49E1B1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4331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1304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3500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3EC0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3016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C6426"/>
    <w:rsid w:val="00ED6638"/>
    <w:rsid w:val="00EE4723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a%C5%82y_przedsi%C4%99biorc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%C5%9Aredni_przedsi%C4%99bior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ektor_ma%C5%82ych_i_%C5%9Brednich_przedsi%C4%99biorst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Mikro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D96602-E002-4A6E-B02D-AC4E2D49E1B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7</cp:revision>
  <dcterms:created xsi:type="dcterms:W3CDTF">2022-06-20T10:59:00Z</dcterms:created>
  <dcterms:modified xsi:type="dcterms:W3CDTF">2022-06-20T11:16:00Z</dcterms:modified>
</cp:coreProperties>
</file>