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811C9A" w14:textId="77777777" w:rsidR="005B6F88" w:rsidRPr="00CF3A39" w:rsidRDefault="005B6F88" w:rsidP="005B6F88">
      <w:pPr>
        <w:jc w:val="right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CF3A39">
        <w:rPr>
          <w:rFonts w:ascii="Arial" w:eastAsia="Calibri" w:hAnsi="Arial" w:cs="Arial"/>
          <w:b/>
          <w:sz w:val="20"/>
          <w:szCs w:val="20"/>
          <w:lang w:eastAsia="en-US"/>
        </w:rPr>
        <w:t xml:space="preserve">Załącznik nr </w:t>
      </w:r>
      <w:r w:rsidR="00685C66">
        <w:rPr>
          <w:rFonts w:ascii="Arial" w:eastAsia="Calibri" w:hAnsi="Arial" w:cs="Arial"/>
          <w:b/>
          <w:sz w:val="20"/>
          <w:szCs w:val="20"/>
          <w:lang w:eastAsia="en-US"/>
        </w:rPr>
        <w:t>2</w:t>
      </w:r>
      <w:r w:rsidR="00727A08" w:rsidRPr="00CF3A39">
        <w:rPr>
          <w:rFonts w:ascii="Arial" w:eastAsia="Calibri" w:hAnsi="Arial" w:cs="Arial"/>
          <w:b/>
          <w:sz w:val="20"/>
          <w:szCs w:val="20"/>
          <w:lang w:eastAsia="en-US"/>
        </w:rPr>
        <w:t xml:space="preserve"> do SWZ</w:t>
      </w:r>
    </w:p>
    <w:p w14:paraId="093307BB" w14:textId="77777777" w:rsidR="00B06AC7" w:rsidRDefault="009F35C2" w:rsidP="00B06AC7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CF3A39">
        <w:rPr>
          <w:rFonts w:ascii="Arial" w:hAnsi="Arial" w:cs="Arial"/>
          <w:b/>
          <w:bCs/>
          <w:color w:val="000000"/>
          <w:sz w:val="20"/>
          <w:szCs w:val="20"/>
        </w:rPr>
        <w:t>SZCZEGÓŁOWY OPIS PRZEDMIOTU ZAMÓWIENIA</w:t>
      </w:r>
    </w:p>
    <w:p w14:paraId="05BC44DD" w14:textId="77777777" w:rsidR="00F26CE3" w:rsidRPr="00CF3A39" w:rsidRDefault="00F26CE3" w:rsidP="00B06AC7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(OPZ)</w:t>
      </w:r>
    </w:p>
    <w:p w14:paraId="22AA810B" w14:textId="77777777" w:rsidR="003D2FC4" w:rsidRPr="00CF3A39" w:rsidRDefault="003D2FC4" w:rsidP="003D2FC4">
      <w:pPr>
        <w:spacing w:line="276" w:lineRule="auto"/>
        <w:jc w:val="center"/>
        <w:rPr>
          <w:rFonts w:ascii="Arial" w:hAnsi="Arial" w:cs="Arial"/>
          <w:b/>
          <w:noProof/>
          <w:sz w:val="20"/>
          <w:szCs w:val="20"/>
        </w:rPr>
      </w:pPr>
    </w:p>
    <w:p w14:paraId="022543AA" w14:textId="5A5F9A87" w:rsidR="00953179" w:rsidRPr="00423ECA" w:rsidRDefault="00B06AC7" w:rsidP="007C2E2B">
      <w:pPr>
        <w:pStyle w:val="Akapitzlist"/>
        <w:numPr>
          <w:ilvl w:val="0"/>
          <w:numId w:val="30"/>
        </w:numPr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 w:rsidRPr="00423ECA">
        <w:rPr>
          <w:rFonts w:ascii="Arial" w:hAnsi="Arial" w:cs="Arial"/>
          <w:sz w:val="20"/>
          <w:szCs w:val="20"/>
        </w:rPr>
        <w:t xml:space="preserve">Przedmiotem zamówienia jest świadczenie usług transportowych w zakresie przewozu dzieci i młodzieży niepełnosprawnej zamieszkałej </w:t>
      </w:r>
      <w:r w:rsidRPr="00423ECA">
        <w:rPr>
          <w:rFonts w:ascii="Arial" w:eastAsia="Calibri" w:hAnsi="Arial" w:cs="Arial"/>
          <w:sz w:val="20"/>
          <w:szCs w:val="20"/>
        </w:rPr>
        <w:t xml:space="preserve">na terenie </w:t>
      </w:r>
      <w:r w:rsidR="006D7F63">
        <w:rPr>
          <w:rFonts w:ascii="Arial" w:eastAsia="Calibri" w:hAnsi="Arial" w:cs="Arial"/>
          <w:sz w:val="20"/>
          <w:szCs w:val="20"/>
        </w:rPr>
        <w:t>Gminy Kobiór</w:t>
      </w:r>
      <w:r w:rsidRPr="00423ECA">
        <w:rPr>
          <w:rFonts w:ascii="Arial" w:eastAsia="Calibri" w:hAnsi="Arial" w:cs="Arial"/>
          <w:sz w:val="20"/>
          <w:szCs w:val="20"/>
        </w:rPr>
        <w:t>,</w:t>
      </w:r>
      <w:r w:rsidRPr="00423ECA">
        <w:rPr>
          <w:rFonts w:ascii="Arial" w:hAnsi="Arial" w:cs="Arial"/>
          <w:sz w:val="20"/>
          <w:szCs w:val="20"/>
        </w:rPr>
        <w:t xml:space="preserve"> </w:t>
      </w:r>
      <w:r w:rsidRPr="00423ECA">
        <w:rPr>
          <w:rFonts w:ascii="Arial" w:eastAsia="Calibri" w:hAnsi="Arial" w:cs="Arial"/>
          <w:sz w:val="20"/>
          <w:szCs w:val="20"/>
        </w:rPr>
        <w:t xml:space="preserve">do wskazanych placówek oświatowych i z powrotem, </w:t>
      </w:r>
      <w:r w:rsidR="0083423B">
        <w:rPr>
          <w:rFonts w:ascii="Arial" w:eastAsia="Calibri" w:hAnsi="Arial" w:cs="Arial"/>
          <w:sz w:val="20"/>
          <w:szCs w:val="20"/>
        </w:rPr>
        <w:br/>
      </w:r>
      <w:r w:rsidRPr="00423ECA">
        <w:rPr>
          <w:rFonts w:ascii="Arial" w:eastAsia="Calibri" w:hAnsi="Arial" w:cs="Arial"/>
          <w:sz w:val="20"/>
          <w:szCs w:val="20"/>
        </w:rPr>
        <w:t>we wszystkie dni nauki o</w:t>
      </w:r>
      <w:r w:rsidR="007C2E2B">
        <w:rPr>
          <w:rFonts w:ascii="Arial" w:eastAsia="Calibri" w:hAnsi="Arial" w:cs="Arial"/>
          <w:sz w:val="20"/>
          <w:szCs w:val="20"/>
        </w:rPr>
        <w:t xml:space="preserve">bowiązujące w roku </w:t>
      </w:r>
      <w:r w:rsidR="00CB0EFE">
        <w:rPr>
          <w:rFonts w:ascii="Arial" w:eastAsia="Calibri" w:hAnsi="Arial" w:cs="Arial"/>
          <w:sz w:val="20"/>
          <w:szCs w:val="20"/>
        </w:rPr>
        <w:t>kalendarzowym 2025</w:t>
      </w:r>
      <w:r w:rsidR="006F2AE0" w:rsidRPr="00423ECA">
        <w:rPr>
          <w:rFonts w:ascii="Arial" w:eastAsia="Calibri" w:hAnsi="Arial" w:cs="Arial"/>
          <w:sz w:val="20"/>
          <w:szCs w:val="20"/>
        </w:rPr>
        <w:t>.</w:t>
      </w:r>
      <w:r w:rsidR="00B55560" w:rsidRPr="00423ECA">
        <w:rPr>
          <w:rFonts w:ascii="Arial" w:eastAsia="Calibri" w:hAnsi="Arial" w:cs="Arial"/>
          <w:sz w:val="20"/>
          <w:szCs w:val="20"/>
        </w:rPr>
        <w:t xml:space="preserve"> </w:t>
      </w:r>
      <w:r w:rsidR="006F2AE0" w:rsidRPr="00423ECA">
        <w:rPr>
          <w:rFonts w:ascii="Arial" w:hAnsi="Arial" w:cs="Arial"/>
          <w:sz w:val="20"/>
          <w:szCs w:val="20"/>
        </w:rPr>
        <w:t xml:space="preserve">Zamówienie będzie zrealizowane w terminie </w:t>
      </w:r>
      <w:r w:rsidR="00450B86" w:rsidRPr="00084578">
        <w:rPr>
          <w:rFonts w:ascii="Arial" w:hAnsi="Arial" w:cs="Arial"/>
          <w:b/>
          <w:noProof/>
          <w:sz w:val="20"/>
          <w:szCs w:val="20"/>
        </w:rPr>
        <w:t xml:space="preserve">od dnia </w:t>
      </w:r>
      <w:r w:rsidR="007C2E2B" w:rsidRPr="00084578">
        <w:rPr>
          <w:rFonts w:ascii="Arial" w:hAnsi="Arial" w:cs="Arial"/>
          <w:b/>
          <w:color w:val="000009"/>
          <w:sz w:val="20"/>
          <w:szCs w:val="20"/>
        </w:rPr>
        <w:t>0</w:t>
      </w:r>
      <w:r w:rsidR="00CB0EFE">
        <w:rPr>
          <w:rFonts w:ascii="Arial" w:hAnsi="Arial" w:cs="Arial"/>
          <w:b/>
          <w:color w:val="000009"/>
          <w:sz w:val="20"/>
          <w:szCs w:val="20"/>
        </w:rPr>
        <w:t>2</w:t>
      </w:r>
      <w:r w:rsidR="007C2E2B" w:rsidRPr="00084578">
        <w:rPr>
          <w:rFonts w:ascii="Arial" w:hAnsi="Arial" w:cs="Arial"/>
          <w:b/>
          <w:color w:val="000009"/>
          <w:sz w:val="20"/>
          <w:szCs w:val="20"/>
        </w:rPr>
        <w:t xml:space="preserve"> </w:t>
      </w:r>
      <w:r w:rsidR="00CB0EFE">
        <w:rPr>
          <w:rFonts w:ascii="Arial" w:hAnsi="Arial" w:cs="Arial"/>
          <w:b/>
          <w:color w:val="000009"/>
          <w:sz w:val="20"/>
          <w:szCs w:val="20"/>
        </w:rPr>
        <w:t>stycz</w:t>
      </w:r>
      <w:r w:rsidR="007C2E2B" w:rsidRPr="00084578">
        <w:rPr>
          <w:rFonts w:ascii="Arial" w:hAnsi="Arial" w:cs="Arial"/>
          <w:b/>
          <w:color w:val="000009"/>
          <w:sz w:val="20"/>
          <w:szCs w:val="20"/>
        </w:rPr>
        <w:t>nia 202</w:t>
      </w:r>
      <w:r w:rsidR="00CB0EFE">
        <w:rPr>
          <w:rFonts w:ascii="Arial" w:hAnsi="Arial" w:cs="Arial"/>
          <w:b/>
          <w:color w:val="000009"/>
          <w:sz w:val="20"/>
          <w:szCs w:val="20"/>
        </w:rPr>
        <w:t>5</w:t>
      </w:r>
      <w:r w:rsidR="007C2E2B" w:rsidRPr="00084578">
        <w:rPr>
          <w:rFonts w:ascii="Arial" w:hAnsi="Arial" w:cs="Arial"/>
          <w:b/>
          <w:color w:val="000009"/>
          <w:sz w:val="20"/>
          <w:szCs w:val="20"/>
        </w:rPr>
        <w:t xml:space="preserve"> r. do </w:t>
      </w:r>
      <w:r w:rsidR="00CB0EFE">
        <w:rPr>
          <w:rFonts w:ascii="Arial" w:hAnsi="Arial" w:cs="Arial"/>
          <w:b/>
          <w:color w:val="000009"/>
          <w:sz w:val="20"/>
          <w:szCs w:val="20"/>
        </w:rPr>
        <w:t>31</w:t>
      </w:r>
      <w:r w:rsidR="007C2E2B" w:rsidRPr="00084578">
        <w:rPr>
          <w:rFonts w:ascii="Arial" w:hAnsi="Arial" w:cs="Arial"/>
          <w:b/>
          <w:color w:val="000009"/>
          <w:sz w:val="20"/>
          <w:szCs w:val="20"/>
        </w:rPr>
        <w:t xml:space="preserve"> </w:t>
      </w:r>
      <w:r w:rsidR="00CB0EFE">
        <w:rPr>
          <w:rFonts w:ascii="Arial" w:hAnsi="Arial" w:cs="Arial"/>
          <w:b/>
          <w:color w:val="000009"/>
          <w:sz w:val="20"/>
          <w:szCs w:val="20"/>
        </w:rPr>
        <w:t>grudni</w:t>
      </w:r>
      <w:r w:rsidR="007C2E2B" w:rsidRPr="00084578">
        <w:rPr>
          <w:rFonts w:ascii="Arial" w:hAnsi="Arial" w:cs="Arial"/>
          <w:b/>
          <w:color w:val="000009"/>
          <w:sz w:val="20"/>
          <w:szCs w:val="20"/>
        </w:rPr>
        <w:t>a 202</w:t>
      </w:r>
      <w:r w:rsidR="00707AFF">
        <w:rPr>
          <w:rFonts w:ascii="Arial" w:hAnsi="Arial" w:cs="Arial"/>
          <w:b/>
          <w:color w:val="000009"/>
          <w:sz w:val="20"/>
          <w:szCs w:val="20"/>
        </w:rPr>
        <w:t>5</w:t>
      </w:r>
      <w:r w:rsidR="007C2E2B" w:rsidRPr="00084578">
        <w:rPr>
          <w:rFonts w:ascii="Arial" w:hAnsi="Arial" w:cs="Arial"/>
          <w:b/>
          <w:color w:val="000009"/>
          <w:sz w:val="20"/>
          <w:szCs w:val="20"/>
        </w:rPr>
        <w:t xml:space="preserve"> r</w:t>
      </w:r>
      <w:r w:rsidR="007C2E2B" w:rsidRPr="007C2E2B">
        <w:rPr>
          <w:rFonts w:ascii="Arial" w:hAnsi="Arial" w:cs="Arial"/>
          <w:color w:val="000009"/>
          <w:sz w:val="20"/>
          <w:szCs w:val="20"/>
        </w:rPr>
        <w:t>.</w:t>
      </w:r>
      <w:r w:rsidR="007C2E2B">
        <w:rPr>
          <w:rFonts w:ascii="Arial" w:hAnsi="Arial" w:cs="Arial"/>
          <w:b/>
          <w:color w:val="000009"/>
          <w:sz w:val="20"/>
          <w:szCs w:val="20"/>
        </w:rPr>
        <w:t xml:space="preserve"> </w:t>
      </w:r>
      <w:r w:rsidR="00953179" w:rsidRPr="00423ECA">
        <w:rPr>
          <w:rFonts w:ascii="Arial" w:eastAsia="Calibri" w:hAnsi="Arial" w:cs="Arial"/>
          <w:sz w:val="20"/>
          <w:szCs w:val="20"/>
        </w:rPr>
        <w:t xml:space="preserve">tj. </w:t>
      </w:r>
      <w:r w:rsidR="00916B75">
        <w:rPr>
          <w:rFonts w:ascii="Arial" w:eastAsia="Calibri" w:hAnsi="Arial" w:cs="Arial"/>
          <w:b/>
          <w:sz w:val="20"/>
          <w:szCs w:val="20"/>
        </w:rPr>
        <w:t>18</w:t>
      </w:r>
      <w:r w:rsidR="00CB0EFE">
        <w:rPr>
          <w:rFonts w:ascii="Arial" w:eastAsia="Calibri" w:hAnsi="Arial" w:cs="Arial"/>
          <w:b/>
          <w:sz w:val="20"/>
          <w:szCs w:val="20"/>
        </w:rPr>
        <w:t>3</w:t>
      </w:r>
      <w:r w:rsidR="00953179" w:rsidRPr="00423ECA">
        <w:rPr>
          <w:rFonts w:ascii="Arial" w:eastAsia="Calibri" w:hAnsi="Arial" w:cs="Arial"/>
          <w:b/>
          <w:sz w:val="20"/>
          <w:szCs w:val="20"/>
        </w:rPr>
        <w:t xml:space="preserve"> dni</w:t>
      </w:r>
      <w:r w:rsidR="00CB0EFE">
        <w:rPr>
          <w:rFonts w:ascii="Arial" w:eastAsia="Calibri" w:hAnsi="Arial" w:cs="Arial"/>
          <w:b/>
          <w:sz w:val="20"/>
          <w:szCs w:val="20"/>
        </w:rPr>
        <w:t xml:space="preserve"> w roku</w:t>
      </w:r>
      <w:r w:rsidR="00953179" w:rsidRPr="00423ECA">
        <w:rPr>
          <w:rFonts w:ascii="Arial" w:eastAsia="Calibri" w:hAnsi="Arial" w:cs="Arial"/>
          <w:sz w:val="20"/>
          <w:szCs w:val="20"/>
        </w:rPr>
        <w:t>, wg następujące</w:t>
      </w:r>
      <w:r w:rsidR="00F022E3">
        <w:rPr>
          <w:rFonts w:ascii="Arial" w:eastAsia="Calibri" w:hAnsi="Arial" w:cs="Arial"/>
          <w:sz w:val="20"/>
          <w:szCs w:val="20"/>
        </w:rPr>
        <w:t>j</w:t>
      </w:r>
      <w:r w:rsidR="00953179" w:rsidRPr="00423ECA">
        <w:rPr>
          <w:rFonts w:ascii="Arial" w:eastAsia="Calibri" w:hAnsi="Arial" w:cs="Arial"/>
          <w:sz w:val="20"/>
          <w:szCs w:val="20"/>
        </w:rPr>
        <w:t xml:space="preserve"> </w:t>
      </w:r>
      <w:r w:rsidR="00F022E3">
        <w:rPr>
          <w:rFonts w:ascii="Arial" w:eastAsia="Calibri" w:hAnsi="Arial" w:cs="Arial"/>
          <w:sz w:val="20"/>
          <w:szCs w:val="20"/>
        </w:rPr>
        <w:t>kolejności</w:t>
      </w:r>
      <w:r w:rsidR="00953179" w:rsidRPr="00423ECA">
        <w:rPr>
          <w:rFonts w:ascii="Arial" w:eastAsia="Calibri" w:hAnsi="Arial" w:cs="Arial"/>
          <w:sz w:val="20"/>
          <w:szCs w:val="20"/>
        </w:rPr>
        <w:t>:</w:t>
      </w:r>
    </w:p>
    <w:p w14:paraId="6AA17ADE" w14:textId="77777777" w:rsidR="00953179" w:rsidRPr="005F1D8B" w:rsidRDefault="00953179" w:rsidP="00953179">
      <w:pPr>
        <w:jc w:val="both"/>
        <w:rPr>
          <w:rFonts w:ascii="Arial" w:eastAsia="Calibri" w:hAnsi="Arial" w:cs="Arial"/>
          <w:b/>
          <w:sz w:val="20"/>
          <w:szCs w:val="20"/>
        </w:rPr>
      </w:pPr>
    </w:p>
    <w:p w14:paraId="2DF62515" w14:textId="7E9080CA" w:rsidR="00685C66" w:rsidRDefault="006D7F63" w:rsidP="00423ECA">
      <w:pPr>
        <w:ind w:firstLine="36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Trasa: Kobiór-Pszczyna, Pszczyna-Kobiór, Kobiór-Tychy, Tychy-Kobiór</w:t>
      </w:r>
    </w:p>
    <w:p w14:paraId="30BD424B" w14:textId="77777777" w:rsidR="00F022E3" w:rsidRDefault="00F022E3" w:rsidP="00423ECA">
      <w:pPr>
        <w:ind w:firstLine="360"/>
        <w:rPr>
          <w:rFonts w:ascii="Arial" w:hAnsi="Arial" w:cs="Arial"/>
          <w:sz w:val="20"/>
          <w:szCs w:val="20"/>
        </w:rPr>
      </w:pPr>
    </w:p>
    <w:p w14:paraId="4F7DE550" w14:textId="77777777" w:rsidR="00E67725" w:rsidRPr="00707AFF" w:rsidRDefault="00E67725" w:rsidP="00707AFF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A4244C3" w14:textId="77777777" w:rsidR="002C1EFD" w:rsidRPr="00BA021A" w:rsidRDefault="007D4985" w:rsidP="00AB1428">
      <w:pPr>
        <w:pStyle w:val="Zawartotabeli"/>
        <w:snapToGrid w:val="0"/>
        <w:rPr>
          <w:rFonts w:cs="Times New Roman"/>
          <w:b/>
          <w:bCs/>
          <w:u w:val="single"/>
        </w:rPr>
      </w:pPr>
      <w:r w:rsidRPr="00BA021A">
        <w:rPr>
          <w:rFonts w:cs="Times New Roman"/>
          <w:b/>
          <w:bCs/>
          <w:u w:val="single"/>
        </w:rPr>
        <w:t xml:space="preserve">Placówka 1: </w:t>
      </w:r>
    </w:p>
    <w:p w14:paraId="34C6DB7E" w14:textId="75DD6A41" w:rsidR="00AB1428" w:rsidRDefault="00AB1428" w:rsidP="00AB1428">
      <w:pPr>
        <w:pStyle w:val="Zawartotabeli"/>
        <w:snapToGrid w:val="0"/>
      </w:pPr>
      <w:r>
        <w:t xml:space="preserve">Dzienny Ośrodek Rehabilitacyjno-Edukacyjno- Wychowawczy </w:t>
      </w:r>
    </w:p>
    <w:p w14:paraId="2BD320A1" w14:textId="1B7B55E3" w:rsidR="009F0312" w:rsidRDefault="00AB1428" w:rsidP="002C1EFD">
      <w:pPr>
        <w:pStyle w:val="Zawartotabeli"/>
        <w:snapToGrid w:val="0"/>
      </w:pPr>
      <w:r>
        <w:t>Piasek</w:t>
      </w:r>
      <w:r w:rsidR="002C1EFD">
        <w:t xml:space="preserve">, </w:t>
      </w:r>
      <w:r>
        <w:t>ul. Dworcowa 27</w:t>
      </w:r>
    </w:p>
    <w:p w14:paraId="7779E0C1" w14:textId="3CDDA1EC" w:rsidR="002C1EFD" w:rsidRPr="002C1EFD" w:rsidRDefault="002C1EFD" w:rsidP="002C1EFD">
      <w:pPr>
        <w:pStyle w:val="Zawartotabeli"/>
        <w:snapToGrid w:val="0"/>
        <w:rPr>
          <w:b/>
          <w:bCs/>
          <w:u w:val="single"/>
        </w:rPr>
      </w:pPr>
      <w:r w:rsidRPr="002C1EFD">
        <w:rPr>
          <w:b/>
          <w:bCs/>
          <w:u w:val="single"/>
        </w:rPr>
        <w:t>Placówka 2:</w:t>
      </w:r>
    </w:p>
    <w:p w14:paraId="0CCF529D" w14:textId="77777777" w:rsidR="002C1EFD" w:rsidRDefault="002C1EFD" w:rsidP="002C1EFD">
      <w:pPr>
        <w:pStyle w:val="Zawartotabeli"/>
      </w:pPr>
      <w:r>
        <w:t>Zespół Szkół Specjalnych</w:t>
      </w:r>
    </w:p>
    <w:p w14:paraId="29A36041" w14:textId="56687E1E" w:rsidR="002C1EFD" w:rsidRDefault="002C1EFD" w:rsidP="002C1EFD">
      <w:pPr>
        <w:pStyle w:val="Zawartotabeli"/>
      </w:pPr>
      <w:r>
        <w:t>Pszczyna, ul. Zamenhofa 5</w:t>
      </w:r>
    </w:p>
    <w:p w14:paraId="021E4FC5" w14:textId="465E98EF" w:rsidR="002C1EFD" w:rsidRPr="002C1EFD" w:rsidRDefault="002C1EFD" w:rsidP="002C1EFD">
      <w:pPr>
        <w:pStyle w:val="Zawartotabeli"/>
        <w:rPr>
          <w:b/>
          <w:bCs/>
          <w:u w:val="single"/>
        </w:rPr>
      </w:pPr>
      <w:r w:rsidRPr="002C1EFD">
        <w:rPr>
          <w:b/>
          <w:bCs/>
          <w:u w:val="single"/>
        </w:rPr>
        <w:t>Placówka 3:</w:t>
      </w:r>
    </w:p>
    <w:p w14:paraId="4FF4E471" w14:textId="77777777" w:rsidR="002C1EFD" w:rsidRDefault="002C1EFD" w:rsidP="002C1EFD">
      <w:pPr>
        <w:pStyle w:val="Zawartotabeli"/>
        <w:snapToGrid w:val="0"/>
      </w:pPr>
      <w:r>
        <w:t>Niepubliczne Przedszkole Specjalne „ELFIK”</w:t>
      </w:r>
    </w:p>
    <w:p w14:paraId="35C96BB2" w14:textId="5E751674" w:rsidR="002C1EFD" w:rsidRDefault="002C1EFD" w:rsidP="002C1EFD">
      <w:pPr>
        <w:pStyle w:val="Zawartotabeli"/>
        <w:snapToGrid w:val="0"/>
      </w:pPr>
      <w:r>
        <w:t>Pszczyna, ul. Bielska 29</w:t>
      </w:r>
      <w:r w:rsidRPr="002C1EFD">
        <w:t xml:space="preserve"> </w:t>
      </w:r>
    </w:p>
    <w:p w14:paraId="798EC7A9" w14:textId="77777777" w:rsidR="002C1EFD" w:rsidRDefault="002C1EFD" w:rsidP="002C1EFD">
      <w:pPr>
        <w:pStyle w:val="Zawartotabeli"/>
        <w:snapToGrid w:val="0"/>
      </w:pPr>
    </w:p>
    <w:p w14:paraId="78EEC1C7" w14:textId="53CB78E2" w:rsidR="002C1EFD" w:rsidRPr="002C1EFD" w:rsidRDefault="002C1EFD" w:rsidP="002C1EFD">
      <w:pPr>
        <w:pStyle w:val="Zawartotabeli"/>
        <w:snapToGrid w:val="0"/>
        <w:rPr>
          <w:b/>
          <w:bCs/>
          <w:u w:val="single"/>
        </w:rPr>
      </w:pPr>
      <w:r w:rsidRPr="002C1EFD">
        <w:rPr>
          <w:b/>
          <w:bCs/>
          <w:u w:val="single"/>
        </w:rPr>
        <w:t>Placówka 4:</w:t>
      </w:r>
    </w:p>
    <w:p w14:paraId="77D72E7E" w14:textId="77777777" w:rsidR="002C1EFD" w:rsidRDefault="002C1EFD" w:rsidP="002C1EFD">
      <w:pPr>
        <w:pStyle w:val="Zawartotabeli"/>
      </w:pPr>
      <w:r>
        <w:t xml:space="preserve">Ośrodek Rehabilitacyjno-Edukacyjno-Wychowawczy </w:t>
      </w:r>
    </w:p>
    <w:p w14:paraId="74116934" w14:textId="31D0FF6A" w:rsidR="002C1EFD" w:rsidRDefault="002C1EFD" w:rsidP="002C1EFD">
      <w:pPr>
        <w:pStyle w:val="Zawartotabeli"/>
      </w:pPr>
      <w:r>
        <w:t>Tychy, Al. Niepodległości 90</w:t>
      </w:r>
    </w:p>
    <w:p w14:paraId="60B42330" w14:textId="7DEA43B8" w:rsidR="002C1EFD" w:rsidRPr="00BA021A" w:rsidRDefault="002C1EFD" w:rsidP="002C1EFD">
      <w:pPr>
        <w:pStyle w:val="Zawartotabeli"/>
        <w:rPr>
          <w:b/>
          <w:bCs/>
          <w:u w:val="single"/>
        </w:rPr>
      </w:pPr>
      <w:r w:rsidRPr="00BA021A">
        <w:rPr>
          <w:b/>
          <w:bCs/>
          <w:u w:val="single"/>
        </w:rPr>
        <w:t>Placówka 5:</w:t>
      </w:r>
    </w:p>
    <w:p w14:paraId="1D787BD7" w14:textId="77777777" w:rsidR="002C1EFD" w:rsidRDefault="002C1EFD" w:rsidP="002C1EFD">
      <w:pPr>
        <w:pStyle w:val="Zawartotabeli"/>
      </w:pPr>
      <w:r>
        <w:t xml:space="preserve">Zespół Szkół Specjalnych </w:t>
      </w:r>
    </w:p>
    <w:p w14:paraId="489407AE" w14:textId="3233B661" w:rsidR="002C1EFD" w:rsidRDefault="002C1EFD" w:rsidP="002C1EFD">
      <w:pPr>
        <w:pStyle w:val="Zawartotabeli"/>
      </w:pPr>
      <w:r>
        <w:t>Tychy, ul. Edukacji 21</w:t>
      </w:r>
    </w:p>
    <w:p w14:paraId="4C936734" w14:textId="361C3966" w:rsidR="002C1EFD" w:rsidRPr="00BA021A" w:rsidRDefault="002C1EFD" w:rsidP="002C1EFD">
      <w:pPr>
        <w:pStyle w:val="Zawartotabeli"/>
        <w:rPr>
          <w:b/>
          <w:bCs/>
          <w:u w:val="single"/>
        </w:rPr>
      </w:pPr>
      <w:r w:rsidRPr="00BA021A">
        <w:rPr>
          <w:b/>
          <w:bCs/>
          <w:u w:val="single"/>
        </w:rPr>
        <w:t>Placówka 6:</w:t>
      </w:r>
    </w:p>
    <w:p w14:paraId="274A9952" w14:textId="77777777" w:rsidR="002C1EFD" w:rsidRDefault="002C1EFD" w:rsidP="002C1EFD">
      <w:pPr>
        <w:pStyle w:val="Zawartotabeli"/>
      </w:pPr>
      <w:r>
        <w:t>Niepubliczna Szkoła Podstawowa „Otwarte Okno”</w:t>
      </w:r>
    </w:p>
    <w:p w14:paraId="7B4C76E0" w14:textId="73E8AA04" w:rsidR="002C1EFD" w:rsidRPr="002C1EFD" w:rsidRDefault="002C1EFD" w:rsidP="002C1EFD">
      <w:pPr>
        <w:pStyle w:val="Zawartotabeli"/>
      </w:pPr>
      <w:r>
        <w:t>Tychy ul. Paprocańska 84-84a</w:t>
      </w:r>
    </w:p>
    <w:p w14:paraId="770989FF" w14:textId="77777777" w:rsidR="00044A9C" w:rsidRPr="00CF3A39" w:rsidRDefault="00044A9C" w:rsidP="00E67725">
      <w:pPr>
        <w:spacing w:after="200" w:line="276" w:lineRule="auto"/>
        <w:ind w:left="709"/>
        <w:contextualSpacing/>
        <w:jc w:val="both"/>
        <w:rPr>
          <w:rFonts w:ascii="Arial" w:hAnsi="Arial" w:cs="Arial"/>
          <w:sz w:val="20"/>
          <w:szCs w:val="20"/>
        </w:rPr>
      </w:pPr>
    </w:p>
    <w:p w14:paraId="563152DC" w14:textId="3D093748" w:rsidR="006D7F63" w:rsidRPr="00084578" w:rsidRDefault="00E67725" w:rsidP="006D7F63">
      <w:pPr>
        <w:spacing w:after="200" w:line="276" w:lineRule="auto"/>
        <w:contextualSpacing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084578">
        <w:rPr>
          <w:rFonts w:ascii="Arial" w:hAnsi="Arial" w:cs="Arial"/>
          <w:b/>
          <w:sz w:val="20"/>
          <w:szCs w:val="20"/>
        </w:rPr>
        <w:t>Wymagana liczba pojazdów</w:t>
      </w:r>
      <w:r w:rsidRPr="00084578">
        <w:rPr>
          <w:rFonts w:ascii="Arial" w:hAnsi="Arial" w:cs="Arial"/>
          <w:sz w:val="20"/>
          <w:szCs w:val="20"/>
        </w:rPr>
        <w:t xml:space="preserve">: </w:t>
      </w:r>
      <w:r w:rsidR="006D7F63" w:rsidRPr="00084578">
        <w:rPr>
          <w:rFonts w:ascii="Arial" w:eastAsia="Calibri" w:hAnsi="Arial" w:cs="Arial"/>
          <w:sz w:val="20"/>
          <w:szCs w:val="20"/>
          <w:lang w:eastAsia="en-US"/>
        </w:rPr>
        <w:t xml:space="preserve">minimum </w:t>
      </w:r>
      <w:r w:rsidR="00F274E0">
        <w:rPr>
          <w:rFonts w:ascii="Arial" w:eastAsia="Calibri" w:hAnsi="Arial" w:cs="Arial"/>
          <w:sz w:val="20"/>
          <w:szCs w:val="20"/>
          <w:lang w:eastAsia="en-US"/>
        </w:rPr>
        <w:t>2</w:t>
      </w:r>
      <w:r w:rsidR="006D7F63" w:rsidRPr="00084578">
        <w:rPr>
          <w:rFonts w:ascii="Arial" w:eastAsia="Calibri" w:hAnsi="Arial" w:cs="Arial"/>
          <w:sz w:val="20"/>
          <w:szCs w:val="20"/>
          <w:lang w:eastAsia="en-US"/>
        </w:rPr>
        <w:t xml:space="preserve"> pojazd</w:t>
      </w:r>
      <w:r w:rsidR="00F274E0">
        <w:rPr>
          <w:rFonts w:ascii="Arial" w:eastAsia="Calibri" w:hAnsi="Arial" w:cs="Arial"/>
          <w:sz w:val="20"/>
          <w:szCs w:val="20"/>
          <w:lang w:eastAsia="en-US"/>
        </w:rPr>
        <w:t>y</w:t>
      </w:r>
      <w:r w:rsidR="006D7F63" w:rsidRPr="00084578">
        <w:rPr>
          <w:rFonts w:ascii="Arial" w:eastAsia="Calibri" w:hAnsi="Arial" w:cs="Arial"/>
          <w:sz w:val="20"/>
          <w:szCs w:val="20"/>
          <w:lang w:eastAsia="en-US"/>
        </w:rPr>
        <w:t>,</w:t>
      </w:r>
      <w:r w:rsidR="00F274E0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CD5240">
        <w:rPr>
          <w:rFonts w:ascii="Arial" w:eastAsia="Calibri" w:hAnsi="Arial" w:cs="Arial"/>
          <w:sz w:val="20"/>
          <w:szCs w:val="20"/>
          <w:lang w:eastAsia="en-US"/>
        </w:rPr>
        <w:t>z których każdy musi</w:t>
      </w:r>
      <w:r w:rsidR="006D7F63" w:rsidRPr="005A5BD6">
        <w:rPr>
          <w:rFonts w:ascii="Arial" w:eastAsia="Calibri" w:hAnsi="Arial" w:cs="Arial"/>
          <w:sz w:val="20"/>
          <w:szCs w:val="20"/>
          <w:lang w:eastAsia="en-US"/>
        </w:rPr>
        <w:t xml:space="preserve"> pomieścić zakładaną maksymalna liczbę przewożonych dzieci </w:t>
      </w:r>
      <w:r w:rsidR="006D7F63" w:rsidRPr="00084578">
        <w:rPr>
          <w:rFonts w:ascii="Arial" w:eastAsia="Calibri" w:hAnsi="Arial" w:cs="Arial"/>
          <w:b/>
          <w:sz w:val="20"/>
          <w:szCs w:val="20"/>
          <w:lang w:eastAsia="en-US"/>
        </w:rPr>
        <w:t xml:space="preserve">w liczbie </w:t>
      </w:r>
      <w:r w:rsidR="00BA021A">
        <w:rPr>
          <w:rFonts w:ascii="Arial" w:eastAsia="Calibri" w:hAnsi="Arial" w:cs="Arial"/>
          <w:b/>
          <w:sz w:val="20"/>
          <w:szCs w:val="20"/>
          <w:lang w:eastAsia="en-US"/>
        </w:rPr>
        <w:t>1</w:t>
      </w:r>
      <w:r w:rsidR="00C17812">
        <w:rPr>
          <w:rFonts w:ascii="Arial" w:eastAsia="Calibri" w:hAnsi="Arial" w:cs="Arial"/>
          <w:b/>
          <w:sz w:val="20"/>
          <w:szCs w:val="20"/>
          <w:lang w:eastAsia="en-US"/>
        </w:rPr>
        <w:t>2</w:t>
      </w:r>
      <w:r w:rsidR="00BA021A">
        <w:rPr>
          <w:rFonts w:ascii="Arial" w:eastAsia="Calibri" w:hAnsi="Arial" w:cs="Arial"/>
          <w:b/>
          <w:sz w:val="20"/>
          <w:szCs w:val="20"/>
          <w:lang w:eastAsia="en-US"/>
        </w:rPr>
        <w:t xml:space="preserve"> oraz </w:t>
      </w:r>
      <w:r w:rsidR="00C17812">
        <w:rPr>
          <w:rFonts w:ascii="Arial" w:eastAsia="Calibri" w:hAnsi="Arial" w:cs="Arial"/>
          <w:b/>
          <w:sz w:val="20"/>
          <w:szCs w:val="20"/>
          <w:lang w:eastAsia="en-US"/>
        </w:rPr>
        <w:t>1</w:t>
      </w:r>
      <w:r w:rsidR="00BA021A">
        <w:rPr>
          <w:rFonts w:ascii="Arial" w:eastAsia="Calibri" w:hAnsi="Arial" w:cs="Arial"/>
          <w:b/>
          <w:sz w:val="20"/>
          <w:szCs w:val="20"/>
          <w:lang w:eastAsia="en-US"/>
        </w:rPr>
        <w:t xml:space="preserve"> na wózk</w:t>
      </w:r>
      <w:r w:rsidR="00C17812">
        <w:rPr>
          <w:rFonts w:ascii="Arial" w:eastAsia="Calibri" w:hAnsi="Arial" w:cs="Arial"/>
          <w:b/>
          <w:sz w:val="20"/>
          <w:szCs w:val="20"/>
          <w:lang w:eastAsia="en-US"/>
        </w:rPr>
        <w:t>u</w:t>
      </w:r>
      <w:r w:rsidR="00BA021A">
        <w:rPr>
          <w:rFonts w:ascii="Arial" w:eastAsia="Calibri" w:hAnsi="Arial" w:cs="Arial"/>
          <w:b/>
          <w:sz w:val="20"/>
          <w:szCs w:val="20"/>
          <w:lang w:eastAsia="en-US"/>
        </w:rPr>
        <w:t xml:space="preserve"> inwalidzki</w:t>
      </w:r>
      <w:r w:rsidR="00C17812">
        <w:rPr>
          <w:rFonts w:ascii="Arial" w:eastAsia="Calibri" w:hAnsi="Arial" w:cs="Arial"/>
          <w:b/>
          <w:sz w:val="20"/>
          <w:szCs w:val="20"/>
          <w:lang w:eastAsia="en-US"/>
        </w:rPr>
        <w:t>m</w:t>
      </w:r>
      <w:r w:rsidR="00BA021A">
        <w:rPr>
          <w:rFonts w:ascii="Arial" w:eastAsia="Calibri" w:hAnsi="Arial" w:cs="Arial"/>
          <w:b/>
          <w:sz w:val="20"/>
          <w:szCs w:val="20"/>
          <w:lang w:eastAsia="en-US"/>
        </w:rPr>
        <w:t xml:space="preserve"> i 1 opiekun</w:t>
      </w:r>
      <w:r w:rsidR="00CD5240">
        <w:rPr>
          <w:rFonts w:ascii="Arial" w:eastAsia="Calibri" w:hAnsi="Arial" w:cs="Arial"/>
          <w:b/>
          <w:sz w:val="20"/>
          <w:szCs w:val="20"/>
          <w:lang w:eastAsia="en-US"/>
        </w:rPr>
        <w:t>,</w:t>
      </w:r>
      <w:r w:rsidR="00CD5240" w:rsidRPr="00CD5240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CD5240">
        <w:rPr>
          <w:rFonts w:ascii="Arial" w:eastAsia="Calibri" w:hAnsi="Arial" w:cs="Arial"/>
          <w:sz w:val="20"/>
          <w:szCs w:val="20"/>
          <w:lang w:eastAsia="en-US"/>
        </w:rPr>
        <w:t>a co najmniej jeden z nich musi posiadać wpis do dowodu rejestracyjnego „przystosowany do przewozu osób niepełnosprawnych”.</w:t>
      </w:r>
    </w:p>
    <w:p w14:paraId="4BE0B622" w14:textId="438A36BE" w:rsidR="00E67725" w:rsidRPr="00CF3A39" w:rsidRDefault="00E67725" w:rsidP="006D7F63">
      <w:p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84578">
        <w:rPr>
          <w:rFonts w:ascii="Arial" w:hAnsi="Arial" w:cs="Arial"/>
          <w:b/>
          <w:sz w:val="20"/>
          <w:szCs w:val="20"/>
        </w:rPr>
        <w:t>Wymaga</w:t>
      </w:r>
      <w:r w:rsidR="00D5633A" w:rsidRPr="00084578">
        <w:rPr>
          <w:rFonts w:ascii="Arial" w:hAnsi="Arial" w:cs="Arial"/>
          <w:b/>
          <w:sz w:val="20"/>
          <w:szCs w:val="20"/>
        </w:rPr>
        <w:t>na</w:t>
      </w:r>
      <w:r w:rsidRPr="00084578">
        <w:rPr>
          <w:rFonts w:ascii="Arial" w:hAnsi="Arial" w:cs="Arial"/>
          <w:b/>
          <w:sz w:val="20"/>
          <w:szCs w:val="20"/>
        </w:rPr>
        <w:t xml:space="preserve"> liczba osób Wykonawcy</w:t>
      </w:r>
      <w:r w:rsidRPr="00084578">
        <w:rPr>
          <w:rFonts w:ascii="Arial" w:hAnsi="Arial" w:cs="Arial"/>
          <w:sz w:val="20"/>
          <w:szCs w:val="20"/>
        </w:rPr>
        <w:t xml:space="preserve">: </w:t>
      </w:r>
      <w:r w:rsidR="00503191">
        <w:rPr>
          <w:rFonts w:ascii="Arial" w:hAnsi="Arial" w:cs="Arial"/>
          <w:sz w:val="20"/>
          <w:szCs w:val="20"/>
        </w:rPr>
        <w:t>minimum</w:t>
      </w:r>
      <w:r w:rsidRPr="00084578">
        <w:rPr>
          <w:rFonts w:ascii="Arial" w:hAnsi="Arial" w:cs="Arial"/>
          <w:sz w:val="20"/>
          <w:szCs w:val="20"/>
        </w:rPr>
        <w:t xml:space="preserve"> 1 kierowca </w:t>
      </w:r>
      <w:r w:rsidR="00503191">
        <w:rPr>
          <w:rFonts w:ascii="Arial" w:hAnsi="Arial" w:cs="Arial"/>
          <w:sz w:val="20"/>
          <w:szCs w:val="20"/>
        </w:rPr>
        <w:t>na pojazd</w:t>
      </w:r>
    </w:p>
    <w:p w14:paraId="45103023" w14:textId="77777777" w:rsidR="00622B0B" w:rsidRDefault="00622B0B" w:rsidP="00B06AC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19137CA5" w14:textId="77777777" w:rsidR="00622B0B" w:rsidRPr="00CF3A39" w:rsidRDefault="00622B0B" w:rsidP="00B06AC7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457738EF" w14:textId="77777777" w:rsidR="0044648A" w:rsidRDefault="001A609B" w:rsidP="0035739B">
      <w:pPr>
        <w:pStyle w:val="Akapitzlist"/>
        <w:numPr>
          <w:ilvl w:val="0"/>
          <w:numId w:val="30"/>
        </w:numPr>
        <w:autoSpaceDE w:val="0"/>
        <w:autoSpaceDN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4648A">
        <w:rPr>
          <w:rFonts w:ascii="Arial" w:hAnsi="Arial" w:cs="Arial"/>
          <w:sz w:val="20"/>
          <w:szCs w:val="20"/>
        </w:rPr>
        <w:t>Wykonawca po podpisaniu umowy uzyska pisemn</w:t>
      </w:r>
      <w:r w:rsidR="0044648A" w:rsidRPr="0044648A">
        <w:rPr>
          <w:rFonts w:ascii="Arial" w:hAnsi="Arial" w:cs="Arial"/>
          <w:sz w:val="20"/>
          <w:szCs w:val="20"/>
        </w:rPr>
        <w:t>y</w:t>
      </w:r>
      <w:r w:rsidRPr="0044648A">
        <w:rPr>
          <w:rFonts w:ascii="Arial" w:hAnsi="Arial" w:cs="Arial"/>
          <w:sz w:val="20"/>
          <w:szCs w:val="20"/>
        </w:rPr>
        <w:t xml:space="preserve"> wykazu osób uprawnionych do przewozu</w:t>
      </w:r>
      <w:r w:rsidR="0044648A">
        <w:rPr>
          <w:rFonts w:ascii="Arial" w:hAnsi="Arial" w:cs="Arial"/>
          <w:sz w:val="20"/>
          <w:szCs w:val="20"/>
        </w:rPr>
        <w:t>.</w:t>
      </w:r>
    </w:p>
    <w:p w14:paraId="1C31D5C1" w14:textId="09D004C4" w:rsidR="007C2E2B" w:rsidRPr="0044648A" w:rsidRDefault="001A609B" w:rsidP="0035739B">
      <w:pPr>
        <w:pStyle w:val="Akapitzlist"/>
        <w:numPr>
          <w:ilvl w:val="0"/>
          <w:numId w:val="30"/>
        </w:numPr>
        <w:autoSpaceDE w:val="0"/>
        <w:autoSpaceDN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4648A">
        <w:rPr>
          <w:rFonts w:ascii="Arial" w:hAnsi="Arial" w:cs="Arial"/>
          <w:sz w:val="20"/>
          <w:szCs w:val="20"/>
        </w:rPr>
        <w:t>Zamawiający może dokonać pisemną decyzją korekty zleconych zadań, bez konieczności sporządzania aneksu do umowy, zmieniając trasę.</w:t>
      </w:r>
    </w:p>
    <w:p w14:paraId="001228F6" w14:textId="77777777" w:rsidR="001A609B" w:rsidRPr="007C2E2B" w:rsidRDefault="001A609B" w:rsidP="007C2E2B">
      <w:pPr>
        <w:pStyle w:val="Akapitzlist"/>
        <w:numPr>
          <w:ilvl w:val="0"/>
          <w:numId w:val="30"/>
        </w:numPr>
        <w:autoSpaceDE w:val="0"/>
        <w:autoSpaceDN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C2E2B">
        <w:rPr>
          <w:rFonts w:ascii="Arial" w:hAnsi="Arial" w:cs="Arial"/>
          <w:sz w:val="20"/>
          <w:szCs w:val="20"/>
        </w:rPr>
        <w:t>W przypadkach nadzwyczajnych, zaistniałych z przyczyn niezależnych od Zamawiającego</w:t>
      </w:r>
      <w:r w:rsidR="00D5633A" w:rsidRPr="007C2E2B">
        <w:rPr>
          <w:rFonts w:ascii="Arial" w:hAnsi="Arial" w:cs="Arial"/>
          <w:sz w:val="20"/>
          <w:szCs w:val="20"/>
        </w:rPr>
        <w:t xml:space="preserve"> okoliczności</w:t>
      </w:r>
      <w:r w:rsidRPr="007C2E2B">
        <w:rPr>
          <w:rFonts w:ascii="Arial" w:hAnsi="Arial" w:cs="Arial"/>
          <w:sz w:val="20"/>
          <w:szCs w:val="20"/>
        </w:rPr>
        <w:t xml:space="preserve">, </w:t>
      </w:r>
      <w:r w:rsidR="003233D3" w:rsidRPr="007C2E2B">
        <w:rPr>
          <w:rFonts w:ascii="Arial" w:hAnsi="Arial" w:cs="Arial"/>
          <w:sz w:val="20"/>
          <w:szCs w:val="20"/>
        </w:rPr>
        <w:br/>
      </w:r>
      <w:r w:rsidRPr="007C2E2B">
        <w:rPr>
          <w:rFonts w:ascii="Arial" w:hAnsi="Arial" w:cs="Arial"/>
          <w:sz w:val="20"/>
          <w:szCs w:val="20"/>
        </w:rPr>
        <w:t>a spowodowanych zamknięciem ruchu na drodze, wypadkiem drogowym, klęską żywiołową itp., Zamawiający może zmienić trasę lub rozkład jazdy, a Wykonawca zobowiązuje się do wprowadzenia tych zmian w możliwie najkrótszym czasie.</w:t>
      </w:r>
    </w:p>
    <w:p w14:paraId="53BA1A57" w14:textId="77777777" w:rsidR="007C2E2B" w:rsidRPr="007C2E2B" w:rsidRDefault="001A609B" w:rsidP="007C2E2B">
      <w:pPr>
        <w:pStyle w:val="Akapitzlist"/>
        <w:numPr>
          <w:ilvl w:val="0"/>
          <w:numId w:val="30"/>
        </w:numPr>
        <w:autoSpaceDE w:val="0"/>
        <w:autoSpaceDN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  <w:u w:val="single"/>
        </w:rPr>
      </w:pPr>
      <w:r w:rsidRPr="00CF3A39">
        <w:rPr>
          <w:rFonts w:ascii="Arial" w:hAnsi="Arial" w:cs="Arial"/>
          <w:sz w:val="20"/>
          <w:szCs w:val="20"/>
        </w:rPr>
        <w:t>Dzieci</w:t>
      </w:r>
      <w:r w:rsidR="00727A08" w:rsidRPr="00CF3A39">
        <w:rPr>
          <w:rFonts w:ascii="Arial" w:hAnsi="Arial" w:cs="Arial"/>
          <w:sz w:val="20"/>
          <w:szCs w:val="20"/>
        </w:rPr>
        <w:t xml:space="preserve"> </w:t>
      </w:r>
      <w:r w:rsidRPr="00CF3A39">
        <w:rPr>
          <w:rFonts w:ascii="Arial" w:hAnsi="Arial" w:cs="Arial"/>
          <w:sz w:val="20"/>
          <w:szCs w:val="20"/>
        </w:rPr>
        <w:t>powinny być dowiezione</w:t>
      </w:r>
      <w:r w:rsidR="00727A08" w:rsidRPr="00CF3A39">
        <w:rPr>
          <w:rFonts w:ascii="Arial" w:hAnsi="Arial" w:cs="Arial"/>
          <w:sz w:val="20"/>
          <w:szCs w:val="20"/>
        </w:rPr>
        <w:t xml:space="preserve"> </w:t>
      </w:r>
      <w:r w:rsidRPr="00CF3A39">
        <w:rPr>
          <w:rFonts w:ascii="Arial" w:hAnsi="Arial" w:cs="Arial"/>
          <w:sz w:val="20"/>
          <w:szCs w:val="20"/>
        </w:rPr>
        <w:t xml:space="preserve">do placówki oświatowej w takim czasie, aby mogły o czasie rozpocząć zajęcia </w:t>
      </w:r>
      <w:r w:rsidR="007C2E2B">
        <w:rPr>
          <w:rFonts w:ascii="Arial" w:hAnsi="Arial" w:cs="Arial"/>
          <w:sz w:val="20"/>
          <w:szCs w:val="20"/>
        </w:rPr>
        <w:br/>
      </w:r>
      <w:r w:rsidRPr="00CF3A39">
        <w:rPr>
          <w:rFonts w:ascii="Arial" w:hAnsi="Arial" w:cs="Arial"/>
          <w:sz w:val="20"/>
          <w:szCs w:val="20"/>
        </w:rPr>
        <w:t xml:space="preserve">i zabierane zostają, po zakończeniu zajęć szkolnych, przy czym </w:t>
      </w:r>
      <w:r w:rsidRPr="00CF3A39">
        <w:rPr>
          <w:rFonts w:ascii="Arial" w:hAnsi="Arial" w:cs="Arial"/>
          <w:sz w:val="20"/>
          <w:szCs w:val="20"/>
          <w:u w:val="single"/>
        </w:rPr>
        <w:t>dzieci dowożone r</w:t>
      </w:r>
      <w:r w:rsidR="007C2E2B">
        <w:rPr>
          <w:rFonts w:ascii="Arial" w:hAnsi="Arial" w:cs="Arial"/>
          <w:sz w:val="20"/>
          <w:szCs w:val="20"/>
          <w:u w:val="single"/>
        </w:rPr>
        <w:t xml:space="preserve">azem na danej trasie czekają na </w:t>
      </w:r>
      <w:r w:rsidRPr="00CF3A39">
        <w:rPr>
          <w:rFonts w:ascii="Arial" w:hAnsi="Arial" w:cs="Arial"/>
          <w:sz w:val="20"/>
          <w:szCs w:val="20"/>
          <w:u w:val="single"/>
        </w:rPr>
        <w:t>siebie w celu umożliwienia wspólnego przewozu</w:t>
      </w:r>
      <w:r w:rsidRPr="00CF3A39">
        <w:rPr>
          <w:rFonts w:ascii="Arial" w:hAnsi="Arial" w:cs="Arial"/>
          <w:sz w:val="20"/>
          <w:szCs w:val="20"/>
        </w:rPr>
        <w:t>. Przewóz dzieci odbywać się będzie od poniedziałku do piątku każdego tygodnia, w dni nauki szkolnej z wyjątkiem świąt i innych ustawowo wolnych dni od pracy, a także przerw w realizacji zajęć dydaktyczno-wychowawczych.</w:t>
      </w:r>
    </w:p>
    <w:p w14:paraId="2591658F" w14:textId="77777777" w:rsidR="007C2E2B" w:rsidRPr="007C2E2B" w:rsidRDefault="001A609B" w:rsidP="007C2E2B">
      <w:pPr>
        <w:pStyle w:val="Akapitzlist"/>
        <w:numPr>
          <w:ilvl w:val="0"/>
          <w:numId w:val="30"/>
        </w:numPr>
        <w:autoSpaceDE w:val="0"/>
        <w:autoSpaceDN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  <w:u w:val="single"/>
        </w:rPr>
      </w:pPr>
      <w:r w:rsidRPr="007C2E2B">
        <w:rPr>
          <w:rFonts w:ascii="Arial" w:hAnsi="Arial" w:cs="Arial"/>
          <w:sz w:val="20"/>
          <w:szCs w:val="20"/>
        </w:rPr>
        <w:t>Czas dojazdu dziecka z domu do szkoły lub ze szkoły do domu nie może przekroczyć 60 minut (w jedną stronę).</w:t>
      </w:r>
    </w:p>
    <w:p w14:paraId="55F1D9EB" w14:textId="2B31444B" w:rsidR="007C2E2B" w:rsidRPr="007C2E2B" w:rsidRDefault="001A609B" w:rsidP="007C2E2B">
      <w:pPr>
        <w:pStyle w:val="Akapitzlist"/>
        <w:numPr>
          <w:ilvl w:val="0"/>
          <w:numId w:val="30"/>
        </w:numPr>
        <w:autoSpaceDE w:val="0"/>
        <w:autoSpaceDN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  <w:u w:val="single"/>
        </w:rPr>
      </w:pPr>
      <w:r w:rsidRPr="007C2E2B">
        <w:rPr>
          <w:rFonts w:ascii="Arial" w:hAnsi="Arial" w:cs="Arial"/>
          <w:sz w:val="20"/>
          <w:szCs w:val="20"/>
        </w:rPr>
        <w:t xml:space="preserve">W ramach przedmiotowego zamówienia Wykonawca </w:t>
      </w:r>
      <w:bookmarkStart w:id="0" w:name="_Hlk171494658"/>
      <w:r w:rsidRPr="007C2E2B">
        <w:rPr>
          <w:rFonts w:ascii="Arial" w:hAnsi="Arial" w:cs="Arial"/>
          <w:sz w:val="20"/>
          <w:szCs w:val="20"/>
        </w:rPr>
        <w:t xml:space="preserve">będzie zobowiązany </w:t>
      </w:r>
      <w:r w:rsidR="00C411B2">
        <w:rPr>
          <w:rFonts w:ascii="Arial" w:hAnsi="Arial" w:cs="Arial"/>
          <w:sz w:val="20"/>
          <w:szCs w:val="20"/>
        </w:rPr>
        <w:t>współpracować z opiekunem zatrudnionym przez Zamawiającego</w:t>
      </w:r>
      <w:r w:rsidRPr="007C2E2B">
        <w:rPr>
          <w:rFonts w:ascii="Arial" w:hAnsi="Arial" w:cs="Arial"/>
          <w:sz w:val="20"/>
          <w:szCs w:val="20"/>
        </w:rPr>
        <w:t>.</w:t>
      </w:r>
      <w:bookmarkEnd w:id="0"/>
    </w:p>
    <w:p w14:paraId="3A41E456" w14:textId="77777777" w:rsidR="001A609B" w:rsidRPr="007C2E2B" w:rsidRDefault="001A609B" w:rsidP="007C2E2B">
      <w:pPr>
        <w:pStyle w:val="Akapitzlist"/>
        <w:numPr>
          <w:ilvl w:val="0"/>
          <w:numId w:val="30"/>
        </w:numPr>
        <w:autoSpaceDE w:val="0"/>
        <w:autoSpaceDN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  <w:u w:val="single"/>
        </w:rPr>
      </w:pPr>
      <w:r w:rsidRPr="007C2E2B">
        <w:rPr>
          <w:rFonts w:ascii="Arial" w:hAnsi="Arial" w:cs="Arial"/>
          <w:sz w:val="20"/>
          <w:szCs w:val="20"/>
        </w:rPr>
        <w:t xml:space="preserve">Zamawiający zastrzega, że </w:t>
      </w:r>
      <w:r w:rsidR="00423ECA" w:rsidRPr="007C2E2B">
        <w:rPr>
          <w:rFonts w:ascii="Arial" w:hAnsi="Arial" w:cs="Arial"/>
          <w:sz w:val="20"/>
          <w:szCs w:val="20"/>
        </w:rPr>
        <w:t xml:space="preserve">podana </w:t>
      </w:r>
      <w:r w:rsidRPr="007C2E2B">
        <w:rPr>
          <w:rFonts w:ascii="Arial" w:hAnsi="Arial" w:cs="Arial"/>
          <w:sz w:val="20"/>
          <w:szCs w:val="20"/>
        </w:rPr>
        <w:t xml:space="preserve">ilość dzieci </w:t>
      </w:r>
      <w:r w:rsidR="00423ECA" w:rsidRPr="007C2E2B">
        <w:rPr>
          <w:rFonts w:ascii="Arial" w:hAnsi="Arial" w:cs="Arial"/>
          <w:sz w:val="20"/>
          <w:szCs w:val="20"/>
        </w:rPr>
        <w:t xml:space="preserve">na poszczególnej trasie </w:t>
      </w:r>
      <w:r w:rsidRPr="007C2E2B">
        <w:rPr>
          <w:rFonts w:ascii="Arial" w:hAnsi="Arial" w:cs="Arial"/>
          <w:sz w:val="20"/>
          <w:szCs w:val="20"/>
        </w:rPr>
        <w:t xml:space="preserve">jest liczbą szacunkową i może ulec zmianie w trakcie realizacji zamówienia. W przypadku zwiększenia liczby przewożonych dzieci Wykonawca musi zapewnić ich dowóz na warunkach podanych w ofercie, a ponadto: </w:t>
      </w:r>
    </w:p>
    <w:p w14:paraId="0CE19A87" w14:textId="77777777" w:rsidR="007C2E2B" w:rsidRDefault="001A609B" w:rsidP="007C2E2B">
      <w:pPr>
        <w:pStyle w:val="Akapitzlist"/>
        <w:numPr>
          <w:ilvl w:val="1"/>
          <w:numId w:val="21"/>
        </w:numPr>
        <w:autoSpaceDE w:val="0"/>
        <w:autoSpaceDN w:val="0"/>
        <w:spacing w:line="276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F3A39">
        <w:rPr>
          <w:rFonts w:ascii="Arial" w:hAnsi="Arial" w:cs="Arial"/>
          <w:sz w:val="20"/>
          <w:szCs w:val="20"/>
        </w:rPr>
        <w:t xml:space="preserve">gdy dotychczasowy pojazd nie ma możliwości przewozu większej liczby dzieci Wykonawca zobowiązany </w:t>
      </w:r>
      <w:r w:rsidR="007C2E2B">
        <w:rPr>
          <w:rFonts w:ascii="Arial" w:hAnsi="Arial" w:cs="Arial"/>
          <w:sz w:val="20"/>
          <w:szCs w:val="20"/>
        </w:rPr>
        <w:br/>
      </w:r>
      <w:r w:rsidRPr="00CF3A39">
        <w:rPr>
          <w:rFonts w:ascii="Arial" w:hAnsi="Arial" w:cs="Arial"/>
          <w:sz w:val="20"/>
          <w:szCs w:val="20"/>
        </w:rPr>
        <w:t>jest zapewnić większy pojazd o parametrach o</w:t>
      </w:r>
      <w:r w:rsidR="00727A08" w:rsidRPr="00CF3A39">
        <w:rPr>
          <w:rFonts w:ascii="Arial" w:hAnsi="Arial" w:cs="Arial"/>
          <w:sz w:val="20"/>
          <w:szCs w:val="20"/>
        </w:rPr>
        <w:t xml:space="preserve">dpowiadających wymogom w ust. </w:t>
      </w:r>
      <w:r w:rsidR="0068125F" w:rsidRPr="00CF3A39">
        <w:rPr>
          <w:rFonts w:ascii="Arial" w:hAnsi="Arial" w:cs="Arial"/>
          <w:sz w:val="20"/>
          <w:szCs w:val="20"/>
        </w:rPr>
        <w:t xml:space="preserve">11 i </w:t>
      </w:r>
      <w:r w:rsidR="00727A08" w:rsidRPr="00CF3A39">
        <w:rPr>
          <w:rFonts w:ascii="Arial" w:hAnsi="Arial" w:cs="Arial"/>
          <w:sz w:val="20"/>
          <w:szCs w:val="20"/>
        </w:rPr>
        <w:t>12,</w:t>
      </w:r>
    </w:p>
    <w:p w14:paraId="45F1D401" w14:textId="77777777" w:rsidR="001A609B" w:rsidRPr="007C2E2B" w:rsidRDefault="001A609B" w:rsidP="007C2E2B">
      <w:pPr>
        <w:pStyle w:val="Akapitzlist"/>
        <w:numPr>
          <w:ilvl w:val="1"/>
          <w:numId w:val="21"/>
        </w:numPr>
        <w:autoSpaceDE w:val="0"/>
        <w:autoSpaceDN w:val="0"/>
        <w:spacing w:line="276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7C2E2B">
        <w:rPr>
          <w:rFonts w:ascii="Arial" w:hAnsi="Arial" w:cs="Arial"/>
          <w:sz w:val="20"/>
          <w:szCs w:val="20"/>
        </w:rPr>
        <w:lastRenderedPageBreak/>
        <w:t xml:space="preserve">w przypadku gdy nowa osoba porusza się na wózku inwalidzkim, Wykonawca zobowiązany jest zapewnić pojazd wyposażony w specjalistyczny sprzęt tj. </w:t>
      </w:r>
      <w:r w:rsidR="00C620A2" w:rsidRPr="007C2E2B">
        <w:rPr>
          <w:rFonts w:ascii="Arial" w:hAnsi="Arial" w:cs="Arial"/>
          <w:sz w:val="20"/>
          <w:szCs w:val="20"/>
        </w:rPr>
        <w:t xml:space="preserve">podnośnik/najazd lub nisko usytuowane wejście do pojazdu </w:t>
      </w:r>
      <w:r w:rsidRPr="007C2E2B">
        <w:rPr>
          <w:rFonts w:ascii="Arial" w:hAnsi="Arial" w:cs="Arial"/>
          <w:sz w:val="20"/>
          <w:szCs w:val="20"/>
        </w:rPr>
        <w:t xml:space="preserve">szyny, rampy lub windy, blokady, pasy do mocowania wózków. </w:t>
      </w:r>
    </w:p>
    <w:p w14:paraId="695F1595" w14:textId="77777777" w:rsidR="00B25EEC" w:rsidRPr="00203733" w:rsidRDefault="001A609B" w:rsidP="00203733">
      <w:pPr>
        <w:pStyle w:val="Akapitzlist"/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F3A39">
        <w:rPr>
          <w:rFonts w:ascii="Arial" w:hAnsi="Arial" w:cs="Arial"/>
          <w:sz w:val="20"/>
          <w:szCs w:val="20"/>
        </w:rPr>
        <w:t xml:space="preserve">Zamawiający nie przewiduje ponoszenia dodatkowych opłat z tego tytułu. </w:t>
      </w:r>
    </w:p>
    <w:p w14:paraId="7FCBF28E" w14:textId="77777777" w:rsidR="001A609B" w:rsidRPr="006D7F63" w:rsidRDefault="001A609B" w:rsidP="007C2E2B">
      <w:pPr>
        <w:pStyle w:val="Akapitzlist"/>
        <w:numPr>
          <w:ilvl w:val="0"/>
          <w:numId w:val="30"/>
        </w:numPr>
        <w:autoSpaceDE w:val="0"/>
        <w:autoSpaceDN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  <w:u w:val="single"/>
        </w:rPr>
      </w:pPr>
      <w:r w:rsidRPr="00CF3A39">
        <w:rPr>
          <w:rFonts w:ascii="Arial" w:hAnsi="Arial" w:cs="Arial"/>
          <w:sz w:val="20"/>
          <w:szCs w:val="20"/>
        </w:rPr>
        <w:t>Maksym</w:t>
      </w:r>
      <w:r w:rsidR="007A0D47" w:rsidRPr="00CF3A39">
        <w:rPr>
          <w:rFonts w:ascii="Arial" w:hAnsi="Arial" w:cs="Arial"/>
          <w:sz w:val="20"/>
          <w:szCs w:val="20"/>
        </w:rPr>
        <w:t>alna liczba przewożonych dzieci</w:t>
      </w:r>
      <w:r w:rsidRPr="00CF3A39">
        <w:rPr>
          <w:rFonts w:ascii="Arial" w:hAnsi="Arial" w:cs="Arial"/>
          <w:sz w:val="20"/>
          <w:szCs w:val="20"/>
        </w:rPr>
        <w:t xml:space="preserve"> </w:t>
      </w:r>
      <w:r w:rsidR="007A0D47" w:rsidRPr="00CF3A39">
        <w:rPr>
          <w:rFonts w:ascii="Arial" w:hAnsi="Arial" w:cs="Arial"/>
          <w:sz w:val="20"/>
          <w:szCs w:val="20"/>
        </w:rPr>
        <w:t>dla:</w:t>
      </w:r>
    </w:p>
    <w:p w14:paraId="17501D9C" w14:textId="65AEAEE4" w:rsidR="006D7F63" w:rsidRDefault="006D7F63" w:rsidP="006D7F63">
      <w:pPr>
        <w:pStyle w:val="Akapitzlist"/>
        <w:autoSpaceDE w:val="0"/>
        <w:autoSpaceDN w:val="0"/>
        <w:spacing w:line="276" w:lineRule="auto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Kobiór- Pszczyna, Pszczyna-Kobiór liczba dzieci:</w:t>
      </w:r>
      <w:r w:rsidR="00C411B2">
        <w:rPr>
          <w:rFonts w:ascii="Arial" w:hAnsi="Arial" w:cs="Arial"/>
          <w:sz w:val="20"/>
          <w:szCs w:val="20"/>
        </w:rPr>
        <w:t xml:space="preserve"> 8</w:t>
      </w:r>
    </w:p>
    <w:p w14:paraId="56AB1281" w14:textId="12D1A299" w:rsidR="006D7F63" w:rsidRPr="00CF3A39" w:rsidRDefault="006D7F63" w:rsidP="006D7F63">
      <w:pPr>
        <w:pStyle w:val="Akapitzlist"/>
        <w:autoSpaceDE w:val="0"/>
        <w:autoSpaceDN w:val="0"/>
        <w:spacing w:line="276" w:lineRule="auto"/>
        <w:ind w:left="284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- Kobiór-Tychy, Tychy-Kobiór liczba dzieci</w:t>
      </w:r>
      <w:r w:rsidR="00C411B2">
        <w:rPr>
          <w:rFonts w:ascii="Arial" w:hAnsi="Arial" w:cs="Arial"/>
          <w:sz w:val="20"/>
          <w:szCs w:val="20"/>
        </w:rPr>
        <w:t xml:space="preserve"> 12</w:t>
      </w:r>
    </w:p>
    <w:p w14:paraId="1132256D" w14:textId="77777777" w:rsidR="00581371" w:rsidRDefault="001A609B" w:rsidP="00581371">
      <w:pPr>
        <w:pStyle w:val="Akapitzlist"/>
        <w:autoSpaceDE w:val="0"/>
        <w:autoSpaceDN w:val="0"/>
        <w:spacing w:line="276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CF3A39">
        <w:rPr>
          <w:rFonts w:ascii="Arial" w:hAnsi="Arial" w:cs="Arial"/>
          <w:sz w:val="20"/>
          <w:szCs w:val="20"/>
        </w:rPr>
        <w:t>z tym, że Wykonawca nie może przekraczać dopuszczalnych lim</w:t>
      </w:r>
      <w:r w:rsidR="001B107A" w:rsidRPr="00CF3A39">
        <w:rPr>
          <w:rFonts w:ascii="Arial" w:hAnsi="Arial" w:cs="Arial"/>
          <w:sz w:val="20"/>
          <w:szCs w:val="20"/>
        </w:rPr>
        <w:t xml:space="preserve">itów przepisów ruchu drogowego. </w:t>
      </w:r>
    </w:p>
    <w:p w14:paraId="56A3255C" w14:textId="4B6A1F8D" w:rsidR="0083423B" w:rsidRPr="0083423B" w:rsidRDefault="001A609B" w:rsidP="00581371">
      <w:pPr>
        <w:pStyle w:val="Akapitzlist"/>
        <w:numPr>
          <w:ilvl w:val="0"/>
          <w:numId w:val="30"/>
        </w:numPr>
        <w:autoSpaceDE w:val="0"/>
        <w:autoSpaceDN w:val="0"/>
        <w:spacing w:line="276" w:lineRule="auto"/>
        <w:ind w:left="284"/>
        <w:jc w:val="both"/>
        <w:rPr>
          <w:rFonts w:ascii="Arial" w:hAnsi="Arial" w:cs="Arial"/>
          <w:sz w:val="20"/>
          <w:szCs w:val="20"/>
          <w:u w:val="single"/>
        </w:rPr>
      </w:pPr>
      <w:r w:rsidRPr="00CF3A39">
        <w:rPr>
          <w:rFonts w:ascii="Arial" w:hAnsi="Arial" w:cs="Arial"/>
          <w:sz w:val="20"/>
          <w:szCs w:val="20"/>
        </w:rPr>
        <w:t>Wykaz placówek mo</w:t>
      </w:r>
      <w:r w:rsidR="00203733">
        <w:rPr>
          <w:rFonts w:ascii="Arial" w:hAnsi="Arial" w:cs="Arial"/>
          <w:sz w:val="20"/>
          <w:szCs w:val="20"/>
        </w:rPr>
        <w:t xml:space="preserve">że ulec zmianie </w:t>
      </w:r>
      <w:r w:rsidR="00727A08" w:rsidRPr="00CF3A39">
        <w:rPr>
          <w:rFonts w:ascii="Arial" w:hAnsi="Arial" w:cs="Arial"/>
          <w:sz w:val="20"/>
          <w:szCs w:val="20"/>
        </w:rPr>
        <w:t xml:space="preserve">w trakcie roku </w:t>
      </w:r>
      <w:r w:rsidR="00CB0EFE">
        <w:rPr>
          <w:rFonts w:ascii="Arial" w:hAnsi="Arial" w:cs="Arial"/>
          <w:sz w:val="20"/>
          <w:szCs w:val="20"/>
        </w:rPr>
        <w:t>kalendarzowego</w:t>
      </w:r>
      <w:r w:rsidR="00727A08" w:rsidRPr="00CF3A39">
        <w:rPr>
          <w:rFonts w:ascii="Arial" w:hAnsi="Arial" w:cs="Arial"/>
          <w:sz w:val="20"/>
          <w:szCs w:val="20"/>
        </w:rPr>
        <w:t xml:space="preserve"> </w:t>
      </w:r>
      <w:r w:rsidR="0083423B">
        <w:rPr>
          <w:rFonts w:ascii="Arial" w:hAnsi="Arial" w:cs="Arial"/>
          <w:sz w:val="20"/>
          <w:szCs w:val="20"/>
        </w:rPr>
        <w:t>202</w:t>
      </w:r>
      <w:r w:rsidR="006D7F63">
        <w:rPr>
          <w:rFonts w:ascii="Arial" w:hAnsi="Arial" w:cs="Arial"/>
          <w:sz w:val="20"/>
          <w:szCs w:val="20"/>
        </w:rPr>
        <w:t>5</w:t>
      </w:r>
      <w:r w:rsidRPr="00CF3A39">
        <w:rPr>
          <w:rFonts w:ascii="Arial" w:hAnsi="Arial" w:cs="Arial"/>
          <w:sz w:val="20"/>
          <w:szCs w:val="20"/>
        </w:rPr>
        <w:t xml:space="preserve">. </w:t>
      </w:r>
      <w:r w:rsidR="00622B0B">
        <w:rPr>
          <w:rFonts w:ascii="Arial" w:hAnsi="Arial" w:cs="Arial"/>
          <w:sz w:val="20"/>
          <w:szCs w:val="20"/>
        </w:rPr>
        <w:br/>
      </w:r>
      <w:r w:rsidRPr="00CF3A39">
        <w:rPr>
          <w:rFonts w:ascii="Arial" w:hAnsi="Arial" w:cs="Arial"/>
          <w:sz w:val="20"/>
          <w:szCs w:val="20"/>
        </w:rPr>
        <w:t xml:space="preserve">W przypadku tej zmiany Wykonawca musi zapewnić dowóz na warunkach podanych w ofercie </w:t>
      </w:r>
      <w:r w:rsidR="00622B0B">
        <w:rPr>
          <w:rFonts w:ascii="Arial" w:hAnsi="Arial" w:cs="Arial"/>
          <w:sz w:val="20"/>
          <w:szCs w:val="20"/>
        </w:rPr>
        <w:br/>
      </w:r>
      <w:r w:rsidRPr="00CF3A39">
        <w:rPr>
          <w:rFonts w:ascii="Arial" w:hAnsi="Arial" w:cs="Arial"/>
          <w:sz w:val="20"/>
          <w:szCs w:val="20"/>
        </w:rPr>
        <w:t xml:space="preserve">a </w:t>
      </w:r>
      <w:r w:rsidR="00622B0B">
        <w:rPr>
          <w:rFonts w:ascii="Arial" w:hAnsi="Arial" w:cs="Arial"/>
          <w:sz w:val="20"/>
          <w:szCs w:val="20"/>
        </w:rPr>
        <w:t xml:space="preserve">tym, samym </w:t>
      </w:r>
      <w:r w:rsidRPr="00CF3A39">
        <w:rPr>
          <w:rFonts w:ascii="Arial" w:hAnsi="Arial" w:cs="Arial"/>
          <w:sz w:val="20"/>
          <w:szCs w:val="20"/>
        </w:rPr>
        <w:t>Zamawiający nie przewiduje ponoszenia dodatkowych kosztów.</w:t>
      </w:r>
    </w:p>
    <w:p w14:paraId="4BDD1F33" w14:textId="77777777" w:rsidR="0083423B" w:rsidRPr="0083423B" w:rsidRDefault="001A609B" w:rsidP="0083423B">
      <w:pPr>
        <w:pStyle w:val="Akapitzlist"/>
        <w:numPr>
          <w:ilvl w:val="0"/>
          <w:numId w:val="30"/>
        </w:numPr>
        <w:autoSpaceDE w:val="0"/>
        <w:autoSpaceDN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  <w:u w:val="single"/>
        </w:rPr>
      </w:pPr>
      <w:r w:rsidRPr="0083423B">
        <w:rPr>
          <w:rFonts w:ascii="Arial" w:hAnsi="Arial" w:cs="Arial"/>
          <w:sz w:val="20"/>
          <w:szCs w:val="20"/>
        </w:rPr>
        <w:t>Pojazd uczestniczący w ruchu, który będzie świadczył usługę musi być t</w:t>
      </w:r>
      <w:r w:rsidR="001B107A" w:rsidRPr="0083423B">
        <w:rPr>
          <w:rFonts w:ascii="Arial" w:hAnsi="Arial" w:cs="Arial"/>
          <w:sz w:val="20"/>
          <w:szCs w:val="20"/>
        </w:rPr>
        <w:t xml:space="preserve">ak zbudowany, wyposażony </w:t>
      </w:r>
      <w:r w:rsidR="00423ECA" w:rsidRPr="0083423B">
        <w:rPr>
          <w:rFonts w:ascii="Arial" w:hAnsi="Arial" w:cs="Arial"/>
          <w:sz w:val="20"/>
          <w:szCs w:val="20"/>
        </w:rPr>
        <w:br/>
      </w:r>
      <w:r w:rsidRPr="0083423B">
        <w:rPr>
          <w:rFonts w:ascii="Arial" w:hAnsi="Arial" w:cs="Arial"/>
          <w:sz w:val="20"/>
          <w:szCs w:val="20"/>
        </w:rPr>
        <w:t>i utrzymany, aby korzystanie z niego: nie zagrażało bezpieczeństwu osób nim jadących lub innych uczestników ruchu, nie naruszało porządku ruchu na drodze i nie narażał</w:t>
      </w:r>
      <w:r w:rsidR="001B107A" w:rsidRPr="0083423B">
        <w:rPr>
          <w:rFonts w:ascii="Arial" w:hAnsi="Arial" w:cs="Arial"/>
          <w:sz w:val="20"/>
          <w:szCs w:val="20"/>
        </w:rPr>
        <w:t xml:space="preserve">o kogokolwiek na szkodę, </w:t>
      </w:r>
      <w:r w:rsidRPr="0083423B">
        <w:rPr>
          <w:rFonts w:ascii="Arial" w:hAnsi="Arial" w:cs="Arial"/>
          <w:sz w:val="20"/>
          <w:szCs w:val="20"/>
        </w:rPr>
        <w:t>a także były przygotowane do przewozu osób niepełnosprawnych.</w:t>
      </w:r>
    </w:p>
    <w:p w14:paraId="7D02CD20" w14:textId="77777777" w:rsidR="001A609B" w:rsidRPr="0083423B" w:rsidRDefault="001A609B" w:rsidP="0083423B">
      <w:pPr>
        <w:pStyle w:val="Akapitzlist"/>
        <w:numPr>
          <w:ilvl w:val="0"/>
          <w:numId w:val="30"/>
        </w:numPr>
        <w:autoSpaceDE w:val="0"/>
        <w:autoSpaceDN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  <w:u w:val="single"/>
        </w:rPr>
      </w:pPr>
      <w:r w:rsidRPr="0083423B">
        <w:rPr>
          <w:rFonts w:ascii="Arial" w:hAnsi="Arial" w:cs="Arial"/>
          <w:sz w:val="20"/>
          <w:szCs w:val="20"/>
        </w:rPr>
        <w:t>Pojazd, którym Wykonawca będzie świadczył usługę musi spełniać następujące wymagania:</w:t>
      </w:r>
    </w:p>
    <w:p w14:paraId="6F845083" w14:textId="77777777" w:rsidR="0083423B" w:rsidRDefault="001A609B" w:rsidP="0083423B">
      <w:pPr>
        <w:pStyle w:val="Akapitzlist"/>
        <w:numPr>
          <w:ilvl w:val="0"/>
          <w:numId w:val="15"/>
        </w:numPr>
        <w:autoSpaceDE w:val="0"/>
        <w:autoSpaceDN w:val="0"/>
        <w:spacing w:line="276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F3A39">
        <w:rPr>
          <w:rFonts w:ascii="Arial" w:hAnsi="Arial" w:cs="Arial"/>
          <w:sz w:val="20"/>
          <w:szCs w:val="20"/>
        </w:rPr>
        <w:t xml:space="preserve">pojazd będzie w pełni sprawny technicznie i będzie posiadać aktualne badania techniczne potwierdzone odpowiednim wpisem w dowodzie rejestracyjnym; </w:t>
      </w:r>
    </w:p>
    <w:p w14:paraId="4211B696" w14:textId="557C2E7F" w:rsidR="0083423B" w:rsidRDefault="00A303C0" w:rsidP="0083423B">
      <w:pPr>
        <w:pStyle w:val="Akapitzlist"/>
        <w:numPr>
          <w:ilvl w:val="0"/>
          <w:numId w:val="15"/>
        </w:numPr>
        <w:autoSpaceDE w:val="0"/>
        <w:autoSpaceDN w:val="0"/>
        <w:spacing w:line="276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83423B">
        <w:rPr>
          <w:rFonts w:ascii="Arial" w:hAnsi="Arial" w:cs="Arial"/>
          <w:sz w:val="20"/>
          <w:szCs w:val="20"/>
        </w:rPr>
        <w:t>pojazd będzie specjalnie oznakowany jako przewóz osób niepełnosprawnych</w:t>
      </w:r>
      <w:r w:rsidR="0044648A">
        <w:rPr>
          <w:rFonts w:ascii="Arial" w:hAnsi="Arial" w:cs="Arial"/>
          <w:sz w:val="20"/>
          <w:szCs w:val="20"/>
        </w:rPr>
        <w:t xml:space="preserve"> i</w:t>
      </w:r>
      <w:r w:rsidRPr="0083423B">
        <w:rPr>
          <w:rFonts w:ascii="Arial" w:hAnsi="Arial" w:cs="Arial"/>
          <w:sz w:val="20"/>
          <w:szCs w:val="20"/>
        </w:rPr>
        <w:t xml:space="preserve"> wyposażony w specjalistyczny sprzęt tj. </w:t>
      </w:r>
      <w:r w:rsidR="00C620A2" w:rsidRPr="0083423B">
        <w:rPr>
          <w:rFonts w:ascii="Arial" w:hAnsi="Arial" w:cs="Arial"/>
          <w:sz w:val="20"/>
          <w:szCs w:val="20"/>
        </w:rPr>
        <w:t xml:space="preserve">podnośnik/najazd lub nisko usytuowane wejście do pojazdu </w:t>
      </w:r>
      <w:r w:rsidRPr="0083423B">
        <w:rPr>
          <w:rFonts w:ascii="Arial" w:hAnsi="Arial" w:cs="Arial"/>
          <w:sz w:val="20"/>
          <w:szCs w:val="20"/>
        </w:rPr>
        <w:t>szyny, rampy lub windy, blokady, pasy do mocowania wózków</w:t>
      </w:r>
      <w:r w:rsidR="00CB0EFE">
        <w:rPr>
          <w:rFonts w:ascii="Arial" w:hAnsi="Arial" w:cs="Arial"/>
          <w:sz w:val="20"/>
          <w:szCs w:val="20"/>
        </w:rPr>
        <w:t xml:space="preserve"> i posiadać wpis do dowodu rejestracyjnego „przystosowany do przewozu osób niepełnosprawnych”</w:t>
      </w:r>
      <w:r w:rsidRPr="0083423B">
        <w:rPr>
          <w:rFonts w:ascii="Arial" w:hAnsi="Arial" w:cs="Arial"/>
          <w:sz w:val="20"/>
          <w:szCs w:val="20"/>
        </w:rPr>
        <w:t xml:space="preserve">. </w:t>
      </w:r>
    </w:p>
    <w:p w14:paraId="750E5D21" w14:textId="29E2AAA0" w:rsidR="0083423B" w:rsidRDefault="001A609B" w:rsidP="0083423B">
      <w:pPr>
        <w:pStyle w:val="Akapitzlist"/>
        <w:numPr>
          <w:ilvl w:val="0"/>
          <w:numId w:val="30"/>
        </w:numPr>
        <w:autoSpaceDE w:val="0"/>
        <w:autoSpaceDN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CF3A39">
        <w:rPr>
          <w:rFonts w:ascii="Arial" w:hAnsi="Arial" w:cs="Arial"/>
          <w:sz w:val="20"/>
          <w:szCs w:val="20"/>
        </w:rPr>
        <w:t>W przypadku awarii pojazdu na trasie, Wykonawca zapewni zabranie pasażerów z miejsca awarii pojazdem zastępczym o parametrac</w:t>
      </w:r>
      <w:r w:rsidR="0043219C">
        <w:rPr>
          <w:rFonts w:ascii="Arial" w:hAnsi="Arial" w:cs="Arial"/>
          <w:sz w:val="20"/>
          <w:szCs w:val="20"/>
        </w:rPr>
        <w:t>h odpowiadających wymogom w pkt.</w:t>
      </w:r>
      <w:r w:rsidRPr="00CF3A39">
        <w:rPr>
          <w:rFonts w:ascii="Arial" w:hAnsi="Arial" w:cs="Arial"/>
          <w:sz w:val="20"/>
          <w:szCs w:val="20"/>
        </w:rPr>
        <w:t xml:space="preserve"> </w:t>
      </w:r>
      <w:r w:rsidR="0043219C">
        <w:rPr>
          <w:rFonts w:ascii="Arial" w:hAnsi="Arial" w:cs="Arial"/>
          <w:sz w:val="20"/>
          <w:szCs w:val="20"/>
        </w:rPr>
        <w:t>1</w:t>
      </w:r>
      <w:r w:rsidR="0044648A">
        <w:rPr>
          <w:rFonts w:ascii="Arial" w:hAnsi="Arial" w:cs="Arial"/>
          <w:sz w:val="20"/>
          <w:szCs w:val="20"/>
        </w:rPr>
        <w:t>1</w:t>
      </w:r>
      <w:r w:rsidRPr="00CF3A39">
        <w:rPr>
          <w:rFonts w:ascii="Arial" w:hAnsi="Arial" w:cs="Arial"/>
          <w:sz w:val="20"/>
          <w:szCs w:val="20"/>
        </w:rPr>
        <w:t xml:space="preserve"> </w:t>
      </w:r>
      <w:r w:rsidR="0043219C">
        <w:rPr>
          <w:rFonts w:ascii="Arial" w:hAnsi="Arial" w:cs="Arial"/>
          <w:sz w:val="20"/>
          <w:szCs w:val="20"/>
        </w:rPr>
        <w:t>i 1</w:t>
      </w:r>
      <w:r w:rsidR="0044648A">
        <w:rPr>
          <w:rFonts w:ascii="Arial" w:hAnsi="Arial" w:cs="Arial"/>
          <w:sz w:val="20"/>
          <w:szCs w:val="20"/>
        </w:rPr>
        <w:t>2</w:t>
      </w:r>
      <w:r w:rsidR="0068125F" w:rsidRPr="00CF3A39">
        <w:rPr>
          <w:rFonts w:ascii="Arial" w:hAnsi="Arial" w:cs="Arial"/>
          <w:sz w:val="20"/>
          <w:szCs w:val="20"/>
        </w:rPr>
        <w:t xml:space="preserve"> </w:t>
      </w:r>
      <w:r w:rsidRPr="00CF3A39">
        <w:rPr>
          <w:rFonts w:ascii="Arial" w:hAnsi="Arial" w:cs="Arial"/>
          <w:sz w:val="20"/>
          <w:szCs w:val="20"/>
        </w:rPr>
        <w:t>w czasie do 30 minut od momentu awarii i dowiezienie ich do celu podróży.</w:t>
      </w:r>
      <w:r w:rsidR="00EB63B8">
        <w:rPr>
          <w:rFonts w:ascii="Arial" w:hAnsi="Arial" w:cs="Arial"/>
          <w:sz w:val="20"/>
          <w:szCs w:val="20"/>
        </w:rPr>
        <w:t xml:space="preserve"> Pojazd zastępczy nie musi w dowodzie rejestracyjnym posiadać wpisu o którym mowa u ust. 12 pkt 2.</w:t>
      </w:r>
    </w:p>
    <w:p w14:paraId="660DCA7C" w14:textId="119AD023" w:rsidR="001B107A" w:rsidRPr="0044648A" w:rsidRDefault="001A609B" w:rsidP="0044648A">
      <w:pPr>
        <w:pStyle w:val="Akapitzlist"/>
        <w:numPr>
          <w:ilvl w:val="0"/>
          <w:numId w:val="30"/>
        </w:numPr>
        <w:autoSpaceDE w:val="0"/>
        <w:autoSpaceDN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83423B">
        <w:rPr>
          <w:rFonts w:ascii="Arial" w:hAnsi="Arial" w:cs="Arial"/>
          <w:sz w:val="20"/>
          <w:szCs w:val="20"/>
        </w:rPr>
        <w:t>W przypadku braku możliwości wykonania pracy przewozowej pojazdem określonym w umowie, Wykonawca niezwłocznie wykona przewóz innym pojazdem zastępczym o parametrach odpowiada</w:t>
      </w:r>
      <w:r w:rsidR="0043219C" w:rsidRPr="0083423B">
        <w:rPr>
          <w:rFonts w:ascii="Arial" w:hAnsi="Arial" w:cs="Arial"/>
          <w:sz w:val="20"/>
          <w:szCs w:val="20"/>
        </w:rPr>
        <w:t>jących wymogom określonym w pkt.</w:t>
      </w:r>
      <w:r w:rsidRPr="0083423B">
        <w:rPr>
          <w:rFonts w:ascii="Arial" w:hAnsi="Arial" w:cs="Arial"/>
          <w:sz w:val="20"/>
          <w:szCs w:val="20"/>
        </w:rPr>
        <w:t xml:space="preserve"> </w:t>
      </w:r>
      <w:r w:rsidR="0043219C" w:rsidRPr="0083423B">
        <w:rPr>
          <w:rFonts w:ascii="Arial" w:hAnsi="Arial" w:cs="Arial"/>
          <w:sz w:val="20"/>
          <w:szCs w:val="20"/>
        </w:rPr>
        <w:t>1</w:t>
      </w:r>
      <w:r w:rsidR="0044648A">
        <w:rPr>
          <w:rFonts w:ascii="Arial" w:hAnsi="Arial" w:cs="Arial"/>
          <w:sz w:val="20"/>
          <w:szCs w:val="20"/>
        </w:rPr>
        <w:t>1</w:t>
      </w:r>
      <w:r w:rsidR="0043219C" w:rsidRPr="0083423B">
        <w:rPr>
          <w:rFonts w:ascii="Arial" w:hAnsi="Arial" w:cs="Arial"/>
          <w:sz w:val="20"/>
          <w:szCs w:val="20"/>
        </w:rPr>
        <w:t xml:space="preserve"> i 1</w:t>
      </w:r>
      <w:r w:rsidR="0044648A">
        <w:rPr>
          <w:rFonts w:ascii="Arial" w:hAnsi="Arial" w:cs="Arial"/>
          <w:sz w:val="20"/>
          <w:szCs w:val="20"/>
        </w:rPr>
        <w:t>2</w:t>
      </w:r>
      <w:r w:rsidR="0068125F" w:rsidRPr="0083423B">
        <w:rPr>
          <w:rFonts w:ascii="Arial" w:hAnsi="Arial" w:cs="Arial"/>
          <w:sz w:val="20"/>
          <w:szCs w:val="20"/>
        </w:rPr>
        <w:t>.</w:t>
      </w:r>
    </w:p>
    <w:p w14:paraId="3A1DF0C5" w14:textId="75092839" w:rsidR="0083423B" w:rsidRDefault="001A609B" w:rsidP="0083423B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sz w:val="20"/>
          <w:szCs w:val="20"/>
        </w:rPr>
      </w:pPr>
      <w:r w:rsidRPr="00CF3A39">
        <w:rPr>
          <w:sz w:val="20"/>
          <w:szCs w:val="20"/>
        </w:rPr>
        <w:t xml:space="preserve">Wykonawca umożliwi Zamawiającemu niezwłoczne otrzymywanie informacji o wszelkich kwestiach związanych </w:t>
      </w:r>
      <w:r w:rsidR="0083423B">
        <w:rPr>
          <w:sz w:val="20"/>
          <w:szCs w:val="20"/>
        </w:rPr>
        <w:br/>
      </w:r>
      <w:r w:rsidRPr="00CF3A39">
        <w:rPr>
          <w:sz w:val="20"/>
          <w:szCs w:val="20"/>
        </w:rPr>
        <w:t>z przewozem, a dotyczących ewentualnych opóźnień, awarii, zmiany trasy itp., udostępniając telefon bezpośredni czynny w godzinach świadczenia usługi oraz adres e-mail do kontaktu</w:t>
      </w:r>
      <w:r w:rsidR="0000532B" w:rsidRPr="00CF3A39">
        <w:rPr>
          <w:sz w:val="20"/>
          <w:szCs w:val="20"/>
        </w:rPr>
        <w:t xml:space="preserve">. </w:t>
      </w:r>
      <w:r w:rsidRPr="00CF3A39">
        <w:rPr>
          <w:sz w:val="20"/>
          <w:szCs w:val="20"/>
        </w:rPr>
        <w:t>Jednocześnie Wykonawca zobowiązuje się do niezwłocznego poinformowania, Zamawiającego o ewentualnej zmianie tego numeru telefonu.</w:t>
      </w:r>
    </w:p>
    <w:p w14:paraId="0CDC9685" w14:textId="77777777" w:rsidR="0083423B" w:rsidRDefault="001A609B" w:rsidP="0083423B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sz w:val="20"/>
          <w:szCs w:val="20"/>
        </w:rPr>
      </w:pPr>
      <w:r w:rsidRPr="0083423B">
        <w:rPr>
          <w:sz w:val="20"/>
          <w:szCs w:val="20"/>
        </w:rPr>
        <w:t xml:space="preserve">W przypadku zastrzeżeń dotyczących stanu technicznego pojazdu Wykonawcy, Zamawiający ma prawo zlecenia przeprowadzenia badań technicznych poprzez wskazaną przez siebie stację kontroli pojazdów. </w:t>
      </w:r>
      <w:r w:rsidR="00685C66" w:rsidRPr="0083423B">
        <w:rPr>
          <w:sz w:val="20"/>
          <w:szCs w:val="20"/>
        </w:rPr>
        <w:br/>
      </w:r>
      <w:r w:rsidRPr="0083423B">
        <w:rPr>
          <w:sz w:val="20"/>
          <w:szCs w:val="20"/>
        </w:rPr>
        <w:t>W razie potwierdzenia nienależytego stanu technicznego pojazdu koszty przeprowadzonych badań diagnostycznych ponosi Wykonawca, który w takim przypadku zobowiązany jest niezwłocznie zapewnić pojazd zastępczy w celu realizacji niniejszej umowy.</w:t>
      </w:r>
    </w:p>
    <w:p w14:paraId="05872B43" w14:textId="77777777" w:rsidR="0083423B" w:rsidRDefault="001A609B" w:rsidP="0083423B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sz w:val="20"/>
          <w:szCs w:val="20"/>
        </w:rPr>
      </w:pPr>
      <w:r w:rsidRPr="0083423B">
        <w:rPr>
          <w:sz w:val="20"/>
          <w:szCs w:val="20"/>
        </w:rPr>
        <w:t xml:space="preserve">Zamawiający ma prawo do kontroli pojazdu, dokumentacji pojazdu i kierowcy oraz wszelkich spraw związanych </w:t>
      </w:r>
      <w:r w:rsidR="0083423B">
        <w:rPr>
          <w:sz w:val="20"/>
          <w:szCs w:val="20"/>
        </w:rPr>
        <w:br/>
      </w:r>
      <w:r w:rsidRPr="0083423B">
        <w:rPr>
          <w:sz w:val="20"/>
          <w:szCs w:val="20"/>
        </w:rPr>
        <w:t>z realizacją umowy, zaś Wykonawca zobowiązuje się w wyznaczonym terminie poddać tejże kontroli.</w:t>
      </w:r>
    </w:p>
    <w:p w14:paraId="2D934CA2" w14:textId="77777777" w:rsidR="0083423B" w:rsidRDefault="001A609B" w:rsidP="0083423B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sz w:val="20"/>
          <w:szCs w:val="20"/>
        </w:rPr>
      </w:pPr>
      <w:r w:rsidRPr="0083423B">
        <w:rPr>
          <w:sz w:val="20"/>
          <w:szCs w:val="20"/>
        </w:rPr>
        <w:t>Zamawiający ma prawo do doraźnej kontroli (bez wcześniejszego zawiadomienia) pojazdu, dokumentacji pojazdu i kierowcy, liczby przewożonych dzieci oraz wszelkich spraw związanych z realizacją umowy, zaś Wykonawca zobowiąz</w:t>
      </w:r>
      <w:r w:rsidR="001B107A" w:rsidRPr="0083423B">
        <w:rPr>
          <w:sz w:val="20"/>
          <w:szCs w:val="20"/>
        </w:rPr>
        <w:t xml:space="preserve">uje się poddać tejże kontroli. </w:t>
      </w:r>
      <w:r w:rsidRPr="0083423B">
        <w:rPr>
          <w:sz w:val="20"/>
          <w:szCs w:val="20"/>
        </w:rPr>
        <w:t>W uzasadnionych przypadkach Zamawiający</w:t>
      </w:r>
      <w:r w:rsidR="001761FB" w:rsidRPr="0083423B">
        <w:rPr>
          <w:sz w:val="20"/>
          <w:szCs w:val="20"/>
        </w:rPr>
        <w:t xml:space="preserve"> </w:t>
      </w:r>
      <w:r w:rsidRPr="0083423B">
        <w:rPr>
          <w:sz w:val="20"/>
          <w:szCs w:val="20"/>
        </w:rPr>
        <w:t xml:space="preserve">może </w:t>
      </w:r>
      <w:r w:rsidR="001761FB" w:rsidRPr="0083423B">
        <w:rPr>
          <w:sz w:val="20"/>
          <w:szCs w:val="20"/>
        </w:rPr>
        <w:t xml:space="preserve">uczestniczyć </w:t>
      </w:r>
      <w:r w:rsidR="0083423B">
        <w:rPr>
          <w:sz w:val="20"/>
          <w:szCs w:val="20"/>
        </w:rPr>
        <w:br/>
      </w:r>
      <w:r w:rsidR="001761FB" w:rsidRPr="0083423B">
        <w:rPr>
          <w:sz w:val="20"/>
          <w:szCs w:val="20"/>
        </w:rPr>
        <w:t>n</w:t>
      </w:r>
      <w:r w:rsidRPr="0083423B">
        <w:rPr>
          <w:sz w:val="20"/>
          <w:szCs w:val="20"/>
        </w:rPr>
        <w:t>a wybranej trasie przewozu.</w:t>
      </w:r>
    </w:p>
    <w:p w14:paraId="06EFAB89" w14:textId="70EC3934" w:rsidR="0083423B" w:rsidRDefault="001A609B" w:rsidP="0083423B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sz w:val="20"/>
          <w:szCs w:val="20"/>
        </w:rPr>
      </w:pPr>
      <w:r w:rsidRPr="0083423B">
        <w:rPr>
          <w:sz w:val="20"/>
          <w:szCs w:val="20"/>
        </w:rPr>
        <w:t>Rodzice dzieci/prawni opiekunowie, a także dyrektorzy placówek oświatowych</w:t>
      </w:r>
      <w:r w:rsidR="001761FB" w:rsidRPr="0083423B">
        <w:rPr>
          <w:sz w:val="20"/>
          <w:szCs w:val="20"/>
        </w:rPr>
        <w:t>,</w:t>
      </w:r>
      <w:r w:rsidRPr="0083423B">
        <w:rPr>
          <w:sz w:val="20"/>
          <w:szCs w:val="20"/>
        </w:rPr>
        <w:t xml:space="preserve"> do których przewożone są dzieci uprawnieni są do zgłaszania Zamawiającemu wszelkich nieprawidłowości związanych z realizacją niniejszej umowy, a w szczególności dotyczących stanu technicznego pojazdów. Zgłoszenie nieprawidłowości, o których mowa powyżej powinno nastąpić w formie pisemnej. </w:t>
      </w:r>
    </w:p>
    <w:p w14:paraId="5E70A7E2" w14:textId="016DC1ED" w:rsidR="0083423B" w:rsidRDefault="001A609B" w:rsidP="0083423B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sz w:val="20"/>
          <w:szCs w:val="20"/>
        </w:rPr>
      </w:pPr>
      <w:r w:rsidRPr="0083423B">
        <w:rPr>
          <w:rStyle w:val="txtcenter"/>
          <w:sz w:val="20"/>
          <w:szCs w:val="20"/>
        </w:rPr>
        <w:t>Zamawiający dopuszcza łączeni</w:t>
      </w:r>
      <w:r w:rsidR="00F72976">
        <w:rPr>
          <w:rStyle w:val="txtcenter"/>
          <w:sz w:val="20"/>
          <w:szCs w:val="20"/>
        </w:rPr>
        <w:t>e</w:t>
      </w:r>
      <w:r w:rsidRPr="0083423B">
        <w:rPr>
          <w:rStyle w:val="txtcenter"/>
          <w:sz w:val="20"/>
          <w:szCs w:val="20"/>
        </w:rPr>
        <w:t xml:space="preserve"> dowozu</w:t>
      </w:r>
      <w:r w:rsidR="00727A08" w:rsidRPr="0083423B">
        <w:rPr>
          <w:rStyle w:val="txtcenter"/>
          <w:sz w:val="20"/>
          <w:szCs w:val="20"/>
        </w:rPr>
        <w:t xml:space="preserve"> </w:t>
      </w:r>
      <w:r w:rsidRPr="0083423B">
        <w:rPr>
          <w:rStyle w:val="txtcenter"/>
          <w:sz w:val="20"/>
          <w:szCs w:val="20"/>
        </w:rPr>
        <w:t>dzieci z innymi osobami</w:t>
      </w:r>
      <w:r w:rsidR="00F72976">
        <w:rPr>
          <w:rStyle w:val="txtcenter"/>
          <w:sz w:val="20"/>
          <w:szCs w:val="20"/>
        </w:rPr>
        <w:t xml:space="preserve"> niepełnosprawnymi dowożonymi do DOREW w Piasku. </w:t>
      </w:r>
      <w:r w:rsidRPr="0083423B">
        <w:rPr>
          <w:sz w:val="20"/>
          <w:szCs w:val="20"/>
        </w:rPr>
        <w:t>Wyklucza się przewóz dzieci niewskazanych przez Zamawiającego do objęcia usługą przewozu.</w:t>
      </w:r>
    </w:p>
    <w:p w14:paraId="22E574A0" w14:textId="1DFE3952" w:rsidR="0083423B" w:rsidRDefault="001A609B" w:rsidP="0083423B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sz w:val="20"/>
          <w:szCs w:val="20"/>
        </w:rPr>
      </w:pPr>
      <w:r w:rsidRPr="0083423B">
        <w:rPr>
          <w:sz w:val="20"/>
          <w:szCs w:val="20"/>
        </w:rPr>
        <w:t xml:space="preserve">Zamawiający zastrzega sobie prawo ograniczenia przedmiotu zamówienia w zakresie </w:t>
      </w:r>
      <w:r w:rsidR="00F72976">
        <w:rPr>
          <w:sz w:val="20"/>
          <w:szCs w:val="20"/>
        </w:rPr>
        <w:t>ograniczenia</w:t>
      </w:r>
      <w:r w:rsidRPr="0083423B">
        <w:rPr>
          <w:sz w:val="20"/>
          <w:szCs w:val="20"/>
        </w:rPr>
        <w:t xml:space="preserve"> tras</w:t>
      </w:r>
      <w:r w:rsidR="00F72976">
        <w:rPr>
          <w:sz w:val="20"/>
          <w:szCs w:val="20"/>
        </w:rPr>
        <w:t>y</w:t>
      </w:r>
      <w:r w:rsidRPr="0083423B">
        <w:rPr>
          <w:sz w:val="20"/>
          <w:szCs w:val="20"/>
        </w:rPr>
        <w:t xml:space="preserve">, w przypadku gdy z powodów ekonomicznych, bieżących potrzeb lub innych (w tym rezygnacja rodziców) </w:t>
      </w:r>
      <w:r w:rsidR="00203733">
        <w:rPr>
          <w:sz w:val="20"/>
          <w:szCs w:val="20"/>
        </w:rPr>
        <w:br/>
      </w:r>
      <w:r w:rsidRPr="0083423B">
        <w:rPr>
          <w:sz w:val="20"/>
          <w:szCs w:val="20"/>
        </w:rPr>
        <w:t xml:space="preserve">gdy nie będzie to leżało w interesie Zamawiającego. W związku z powyższym Wykonawcy nie będą przysługiwały </w:t>
      </w:r>
      <w:r w:rsidRPr="0083423B">
        <w:rPr>
          <w:sz w:val="20"/>
          <w:szCs w:val="20"/>
        </w:rPr>
        <w:lastRenderedPageBreak/>
        <w:t xml:space="preserve">żadne roszczenia w stosunku do Zamawiającego, a wynagrodzenie dla Wykonawcy będzie wypłacone </w:t>
      </w:r>
      <w:r w:rsidR="00203733">
        <w:rPr>
          <w:sz w:val="20"/>
          <w:szCs w:val="20"/>
        </w:rPr>
        <w:br/>
      </w:r>
      <w:r w:rsidRPr="0083423B">
        <w:rPr>
          <w:sz w:val="20"/>
          <w:szCs w:val="20"/>
        </w:rPr>
        <w:t>za rzeczywistą ilość dni wykonanej usługi.</w:t>
      </w:r>
    </w:p>
    <w:p w14:paraId="57B7EAB3" w14:textId="3CE9D242" w:rsidR="005E7E50" w:rsidRPr="005E7E50" w:rsidRDefault="00404ADE" w:rsidP="005E7E50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sz w:val="20"/>
          <w:szCs w:val="20"/>
        </w:rPr>
      </w:pPr>
      <w:r w:rsidRPr="0083423B">
        <w:rPr>
          <w:sz w:val="20"/>
          <w:szCs w:val="20"/>
        </w:rPr>
        <w:t>W przypadku wystąpienia pandemii, chorób zakaźnych lub innych sił wyższych konieczne środki  np.  ochrony  indywidualnej  dla  kierowcy  zabezpiecza  na  własny  koszt Wykonawca.</w:t>
      </w:r>
    </w:p>
    <w:p w14:paraId="45B3C74B" w14:textId="77777777" w:rsidR="0083423B" w:rsidRPr="005E7E50" w:rsidRDefault="001A609B" w:rsidP="0083423B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b/>
          <w:sz w:val="20"/>
          <w:szCs w:val="20"/>
        </w:rPr>
      </w:pPr>
      <w:r w:rsidRPr="005E7E50">
        <w:rPr>
          <w:b/>
          <w:sz w:val="20"/>
          <w:szCs w:val="20"/>
        </w:rPr>
        <w:t xml:space="preserve">Za wykonaną usługę przewozu będącą przedmiotem </w:t>
      </w:r>
      <w:r w:rsidR="001761FB" w:rsidRPr="005E7E50">
        <w:rPr>
          <w:b/>
          <w:sz w:val="20"/>
          <w:szCs w:val="20"/>
        </w:rPr>
        <w:t>niniejszego zamówienia</w:t>
      </w:r>
      <w:r w:rsidRPr="005E7E50">
        <w:rPr>
          <w:b/>
          <w:sz w:val="20"/>
          <w:szCs w:val="20"/>
        </w:rPr>
        <w:t xml:space="preserve">, Zamawiający zapłaci Wykonawcy kwotę będącą iloczynem faktycznie wykonanej liczby dni przewozu oraz zaoferowanej </w:t>
      </w:r>
      <w:r w:rsidR="005E7E50">
        <w:rPr>
          <w:b/>
          <w:sz w:val="20"/>
          <w:szCs w:val="20"/>
        </w:rPr>
        <w:br/>
      </w:r>
      <w:r w:rsidRPr="005E7E50">
        <w:rPr>
          <w:b/>
          <w:sz w:val="20"/>
          <w:szCs w:val="20"/>
        </w:rPr>
        <w:t xml:space="preserve">w ofercie </w:t>
      </w:r>
      <w:r w:rsidR="001761FB" w:rsidRPr="005E7E50">
        <w:rPr>
          <w:b/>
          <w:sz w:val="20"/>
          <w:szCs w:val="20"/>
        </w:rPr>
        <w:t>złożonej w postępowaniu</w:t>
      </w:r>
      <w:r w:rsidRPr="005E7E50">
        <w:rPr>
          <w:b/>
          <w:sz w:val="20"/>
          <w:szCs w:val="20"/>
        </w:rPr>
        <w:t xml:space="preserve"> przez Wykonawcę stawki, za każdy dzień usługi przewozowej.</w:t>
      </w:r>
    </w:p>
    <w:p w14:paraId="1CF1622A" w14:textId="71341526" w:rsidR="0083423B" w:rsidRDefault="001A609B" w:rsidP="0083423B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sz w:val="20"/>
          <w:szCs w:val="20"/>
        </w:rPr>
      </w:pPr>
      <w:r w:rsidRPr="0083423B">
        <w:rPr>
          <w:sz w:val="20"/>
          <w:szCs w:val="20"/>
        </w:rPr>
        <w:t xml:space="preserve">Zamawiający finansuje jedynie przewóz dzieci od pierwszego przystanku do </w:t>
      </w:r>
      <w:r w:rsidR="001B107A" w:rsidRPr="0083423B">
        <w:rPr>
          <w:sz w:val="20"/>
          <w:szCs w:val="20"/>
        </w:rPr>
        <w:t xml:space="preserve">placówki oświatowej – </w:t>
      </w:r>
      <w:r w:rsidR="0083423B">
        <w:rPr>
          <w:sz w:val="20"/>
          <w:szCs w:val="20"/>
        </w:rPr>
        <w:br/>
      </w:r>
      <w:r w:rsidR="001B107A" w:rsidRPr="0083423B">
        <w:rPr>
          <w:sz w:val="20"/>
          <w:szCs w:val="20"/>
        </w:rPr>
        <w:t>tam</w:t>
      </w:r>
      <w:r w:rsidRPr="0083423B">
        <w:rPr>
          <w:sz w:val="20"/>
          <w:szCs w:val="20"/>
        </w:rPr>
        <w:t xml:space="preserve"> i z powrotem, w ten przebieg nie są wliczone dojazdy Wykonawcy do miejsca rozpoczęcia kursu i powrotu do bazy.</w:t>
      </w:r>
    </w:p>
    <w:p w14:paraId="4F75380A" w14:textId="116C66E2" w:rsidR="0083423B" w:rsidRDefault="001A609B" w:rsidP="0083423B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sz w:val="20"/>
          <w:szCs w:val="20"/>
        </w:rPr>
      </w:pPr>
      <w:r w:rsidRPr="0083423B">
        <w:rPr>
          <w:sz w:val="20"/>
          <w:szCs w:val="20"/>
        </w:rPr>
        <w:t>Wykonawca będzie wykonywać usługę przewozu dz</w:t>
      </w:r>
      <w:r w:rsidR="001B107A" w:rsidRPr="0083423B">
        <w:rPr>
          <w:sz w:val="20"/>
          <w:szCs w:val="20"/>
        </w:rPr>
        <w:t xml:space="preserve">ieci </w:t>
      </w:r>
      <w:r w:rsidRPr="0083423B">
        <w:rPr>
          <w:sz w:val="20"/>
          <w:szCs w:val="20"/>
        </w:rPr>
        <w:t xml:space="preserve">przy zachowaniu przepisów prawa o ruchu drogowym, prawa przewozowego, rozporządzenia o warunkach technicznych i badań pojazdów oraz innych przepisów prawa dotyczących przewoźników. </w:t>
      </w:r>
    </w:p>
    <w:p w14:paraId="5EF3A662" w14:textId="77777777" w:rsidR="0083423B" w:rsidRDefault="001A609B" w:rsidP="0083423B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sz w:val="20"/>
          <w:szCs w:val="20"/>
        </w:rPr>
      </w:pPr>
      <w:r w:rsidRPr="0083423B">
        <w:rPr>
          <w:sz w:val="20"/>
          <w:szCs w:val="20"/>
        </w:rPr>
        <w:t>Wykonawca uzyska na swój koszt wszelkie niezbędne zezwolenia i zaświadczenia wymagane przepisami prawa do prowadzenia usług przewo</w:t>
      </w:r>
      <w:r w:rsidRPr="0083423B">
        <w:rPr>
          <w:i/>
          <w:sz w:val="20"/>
          <w:szCs w:val="20"/>
        </w:rPr>
        <w:t>z</w:t>
      </w:r>
      <w:r w:rsidRPr="0083423B">
        <w:rPr>
          <w:sz w:val="20"/>
          <w:szCs w:val="20"/>
        </w:rPr>
        <w:t>owych będących przedmiotem niniejszej umowy.</w:t>
      </w:r>
      <w:r w:rsidR="0083423B">
        <w:rPr>
          <w:sz w:val="20"/>
          <w:szCs w:val="20"/>
        </w:rPr>
        <w:t xml:space="preserve"> </w:t>
      </w:r>
      <w:r w:rsidRPr="0083423B">
        <w:rPr>
          <w:sz w:val="20"/>
          <w:szCs w:val="20"/>
        </w:rPr>
        <w:t>Wykonawca ponosi</w:t>
      </w:r>
      <w:r w:rsidR="00203733">
        <w:rPr>
          <w:sz w:val="20"/>
          <w:szCs w:val="20"/>
        </w:rPr>
        <w:t xml:space="preserve"> </w:t>
      </w:r>
      <w:r w:rsidRPr="0083423B">
        <w:rPr>
          <w:sz w:val="20"/>
          <w:szCs w:val="20"/>
        </w:rPr>
        <w:t>odpowiedzialność za szkody powstałe z jego winy, na zas</w:t>
      </w:r>
      <w:r w:rsidR="001B107A" w:rsidRPr="0083423B">
        <w:rPr>
          <w:sz w:val="20"/>
          <w:szCs w:val="20"/>
        </w:rPr>
        <w:t xml:space="preserve">adach określonych </w:t>
      </w:r>
      <w:r w:rsidRPr="0083423B">
        <w:rPr>
          <w:sz w:val="20"/>
          <w:szCs w:val="20"/>
        </w:rPr>
        <w:t xml:space="preserve">w ustawie prawo przewozowe </w:t>
      </w:r>
      <w:r w:rsidR="0083423B">
        <w:rPr>
          <w:sz w:val="20"/>
          <w:szCs w:val="20"/>
        </w:rPr>
        <w:br/>
      </w:r>
      <w:r w:rsidRPr="0083423B">
        <w:rPr>
          <w:sz w:val="20"/>
          <w:szCs w:val="20"/>
        </w:rPr>
        <w:t>oraz w kodeksie cywilnym.</w:t>
      </w:r>
    </w:p>
    <w:p w14:paraId="4442D3C5" w14:textId="77777777" w:rsidR="0083423B" w:rsidRDefault="001A609B" w:rsidP="0083423B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sz w:val="20"/>
          <w:szCs w:val="20"/>
        </w:rPr>
      </w:pPr>
      <w:r w:rsidRPr="0083423B">
        <w:rPr>
          <w:sz w:val="20"/>
          <w:szCs w:val="20"/>
        </w:rPr>
        <w:t xml:space="preserve">Na wniosek Zamawiającego Wykonawca sporządzi i przekaże Zamawiającemu informacje związane </w:t>
      </w:r>
      <w:r w:rsidR="00F11EEE" w:rsidRPr="0083423B">
        <w:rPr>
          <w:sz w:val="20"/>
          <w:szCs w:val="20"/>
        </w:rPr>
        <w:br/>
      </w:r>
      <w:r w:rsidRPr="0083423B">
        <w:rPr>
          <w:sz w:val="20"/>
          <w:szCs w:val="20"/>
        </w:rPr>
        <w:t>z wykonywaniem niniejszej umowy, niezbędne dla celów sprawozdawczych i rozliczeniowych.</w:t>
      </w:r>
    </w:p>
    <w:p w14:paraId="52C3020F" w14:textId="77777777" w:rsidR="0083423B" w:rsidRDefault="001A609B" w:rsidP="0083423B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sz w:val="20"/>
          <w:szCs w:val="20"/>
        </w:rPr>
      </w:pPr>
      <w:r w:rsidRPr="0083423B">
        <w:rPr>
          <w:sz w:val="20"/>
          <w:szCs w:val="20"/>
        </w:rPr>
        <w:t>Pojazd, którym Wykonawca wykonuje usługę przewozową, będzie czysty wewnątrz i z zewnątrz, a jego wystrój zewnętrzny i wewnętrzny będzie estetyczny.</w:t>
      </w:r>
    </w:p>
    <w:p w14:paraId="1E32DCF5" w14:textId="30B72911" w:rsidR="0083423B" w:rsidRDefault="001A609B" w:rsidP="0083423B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sz w:val="20"/>
          <w:szCs w:val="20"/>
        </w:rPr>
      </w:pPr>
      <w:r w:rsidRPr="0083423B">
        <w:rPr>
          <w:sz w:val="20"/>
          <w:szCs w:val="20"/>
        </w:rPr>
        <w:t xml:space="preserve">Pojazd skierowany do wykonywania usługi będzie sprawny technicznie oraz będzie spełniać normy hałasu. Niedopuszczalne jest przedostawanie się do wnętrza pojazdu spalin i innych nieprzyjemnych zapachów pochodzących od pracującego silnika lub innych podzespołów pojazdu. </w:t>
      </w:r>
    </w:p>
    <w:p w14:paraId="20535EE0" w14:textId="77777777" w:rsidR="0083423B" w:rsidRPr="0083423B" w:rsidRDefault="001A609B" w:rsidP="0083423B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sz w:val="20"/>
          <w:szCs w:val="20"/>
        </w:rPr>
      </w:pPr>
      <w:r w:rsidRPr="0083423B">
        <w:rPr>
          <w:sz w:val="20"/>
          <w:szCs w:val="20"/>
        </w:rPr>
        <w:t>Ogrzewanie pojazdu będzie uruchamiane, gdy temperatura wewnątrz pojazdu spadnie poniżej pięciu stopni Celsjusza. Ogrzewanie powinno być również załączane lub wyłączane w zależności od potrzeb zgłaszanych przez pasażerów.</w:t>
      </w:r>
      <w:r w:rsidRPr="0083423B">
        <w:rPr>
          <w:color w:val="FF0000"/>
          <w:sz w:val="20"/>
          <w:szCs w:val="20"/>
        </w:rPr>
        <w:t xml:space="preserve"> </w:t>
      </w:r>
    </w:p>
    <w:p w14:paraId="396B6FDF" w14:textId="27B3CA9D" w:rsidR="0083423B" w:rsidRDefault="001A609B" w:rsidP="0083423B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sz w:val="20"/>
          <w:szCs w:val="20"/>
        </w:rPr>
      </w:pPr>
      <w:r w:rsidRPr="0083423B">
        <w:rPr>
          <w:sz w:val="20"/>
          <w:szCs w:val="20"/>
        </w:rPr>
        <w:t>Wykonawca umożliwi wejście do pojazdu osobom niepełnosprawnym, poprzez wykorzystanie urządzeń znajdujących się na wyposażeniu pojazdu i przeznaczonych do tego celu, przy czym osobie w widoczny sposób niesprawnej ruchowo, kierowca udzieli osobistej pomocy.</w:t>
      </w:r>
    </w:p>
    <w:p w14:paraId="69AF9633" w14:textId="77777777" w:rsidR="0083423B" w:rsidRDefault="001A609B" w:rsidP="0083423B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sz w:val="20"/>
          <w:szCs w:val="20"/>
        </w:rPr>
      </w:pPr>
      <w:r w:rsidRPr="0083423B">
        <w:rPr>
          <w:sz w:val="20"/>
          <w:szCs w:val="20"/>
        </w:rPr>
        <w:t>Wykonawca zabiera na trasie przejazdu wyłącznie dzieci wskazane przez Zamawiającego w pisemnym wykazie osób uprawnionych do korzystania z usług.</w:t>
      </w:r>
    </w:p>
    <w:p w14:paraId="10221AB7" w14:textId="2A13B5E6" w:rsidR="0083423B" w:rsidRDefault="001A609B" w:rsidP="0083423B">
      <w:pPr>
        <w:pStyle w:val="KROP"/>
        <w:keepNext/>
        <w:numPr>
          <w:ilvl w:val="0"/>
          <w:numId w:val="30"/>
        </w:numPr>
        <w:tabs>
          <w:tab w:val="left" w:pos="1843"/>
        </w:tabs>
        <w:autoSpaceDE/>
        <w:autoSpaceDN/>
        <w:adjustRightInd/>
        <w:spacing w:before="0" w:after="0"/>
        <w:ind w:left="284" w:hanging="284"/>
        <w:contextualSpacing w:val="0"/>
        <w:rPr>
          <w:sz w:val="20"/>
          <w:szCs w:val="20"/>
        </w:rPr>
      </w:pPr>
      <w:r w:rsidRPr="0083423B">
        <w:rPr>
          <w:sz w:val="20"/>
          <w:szCs w:val="20"/>
        </w:rPr>
        <w:t xml:space="preserve">Zamawiający zastrzega sobie możliwość, zmiany liczby i tożsamości osób </w:t>
      </w:r>
      <w:r w:rsidR="001B107A" w:rsidRPr="0083423B">
        <w:rPr>
          <w:sz w:val="20"/>
          <w:szCs w:val="20"/>
        </w:rPr>
        <w:t xml:space="preserve">uprawnionych do korzystania </w:t>
      </w:r>
      <w:r w:rsidR="00F11EEE" w:rsidRPr="0083423B">
        <w:rPr>
          <w:sz w:val="20"/>
          <w:szCs w:val="20"/>
        </w:rPr>
        <w:br/>
      </w:r>
      <w:r w:rsidR="006F762C" w:rsidRPr="0083423B">
        <w:rPr>
          <w:sz w:val="20"/>
          <w:szCs w:val="20"/>
        </w:rPr>
        <w:t>z usług</w:t>
      </w:r>
      <w:r w:rsidR="00581371">
        <w:rPr>
          <w:sz w:val="20"/>
          <w:szCs w:val="20"/>
        </w:rPr>
        <w:t>.</w:t>
      </w:r>
    </w:p>
    <w:p w14:paraId="071F2B52" w14:textId="77777777" w:rsidR="0083423B" w:rsidRDefault="001A609B" w:rsidP="0083423B">
      <w:pPr>
        <w:pStyle w:val="Akapitzlist"/>
        <w:numPr>
          <w:ilvl w:val="0"/>
          <w:numId w:val="30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CF3A39">
        <w:rPr>
          <w:rFonts w:ascii="Arial" w:hAnsi="Arial" w:cs="Arial"/>
          <w:sz w:val="20"/>
          <w:szCs w:val="20"/>
        </w:rPr>
        <w:t>Nie dopuszcza się przekazywania dziecka w drodze powrotnej z placówki oświatowej do domu osobom nieupoważnionym, dowozu pod inny adres niż widniejący na wykazie lub pozostawienia dziecka bez opieki.</w:t>
      </w:r>
    </w:p>
    <w:p w14:paraId="5AA28F56" w14:textId="77777777" w:rsidR="0083423B" w:rsidRDefault="001A609B" w:rsidP="0083423B">
      <w:pPr>
        <w:pStyle w:val="Akapitzlist"/>
        <w:numPr>
          <w:ilvl w:val="0"/>
          <w:numId w:val="30"/>
        </w:numPr>
        <w:spacing w:line="276" w:lineRule="auto"/>
        <w:ind w:left="284" w:hanging="284"/>
        <w:jc w:val="both"/>
        <w:rPr>
          <w:rStyle w:val="txtcenter"/>
          <w:rFonts w:ascii="Arial" w:hAnsi="Arial" w:cs="Arial"/>
          <w:sz w:val="20"/>
          <w:szCs w:val="20"/>
        </w:rPr>
      </w:pPr>
      <w:r w:rsidRPr="0083423B">
        <w:rPr>
          <w:rStyle w:val="txtcenter"/>
          <w:rFonts w:ascii="Arial" w:hAnsi="Arial" w:cs="Arial"/>
          <w:sz w:val="20"/>
          <w:szCs w:val="20"/>
        </w:rPr>
        <w:t>Kierowca Wykonawcy winien oczekiwać na uczestnika przewozu w miejscu wyznaczonym maksymalnie pięć minut.</w:t>
      </w:r>
    </w:p>
    <w:p w14:paraId="2961B806" w14:textId="654B0756" w:rsidR="0083423B" w:rsidRDefault="00E32E98" w:rsidP="0083423B">
      <w:pPr>
        <w:pStyle w:val="Akapitzlist"/>
        <w:numPr>
          <w:ilvl w:val="0"/>
          <w:numId w:val="30"/>
        </w:numPr>
        <w:spacing w:line="276" w:lineRule="auto"/>
        <w:ind w:left="284" w:hanging="284"/>
        <w:jc w:val="both"/>
        <w:rPr>
          <w:rStyle w:val="txtcenter"/>
          <w:rFonts w:ascii="Arial" w:hAnsi="Arial" w:cs="Arial"/>
          <w:sz w:val="20"/>
          <w:szCs w:val="20"/>
        </w:rPr>
      </w:pPr>
      <w:r w:rsidRPr="0083423B">
        <w:rPr>
          <w:rStyle w:val="txtcenter"/>
          <w:rFonts w:ascii="Arial" w:hAnsi="Arial" w:cs="Arial"/>
          <w:sz w:val="20"/>
          <w:szCs w:val="20"/>
        </w:rPr>
        <w:t xml:space="preserve">W przypadku wystąpienia pandemii, chorób zakaźnych lub innych sił wyższych konieczne </w:t>
      </w:r>
      <w:r w:rsidR="0083423B" w:rsidRPr="0083423B">
        <w:rPr>
          <w:rStyle w:val="txtcenter"/>
          <w:rFonts w:ascii="Arial" w:hAnsi="Arial" w:cs="Arial"/>
          <w:sz w:val="20"/>
          <w:szCs w:val="20"/>
        </w:rPr>
        <w:t>środki np. ochrony</w:t>
      </w:r>
      <w:r w:rsidRPr="0083423B">
        <w:rPr>
          <w:rStyle w:val="txtcenter"/>
          <w:rFonts w:ascii="Arial" w:hAnsi="Arial" w:cs="Arial"/>
          <w:sz w:val="20"/>
          <w:szCs w:val="20"/>
        </w:rPr>
        <w:t xml:space="preserve">  indywidualnej  dla  kierowcy  zabezpiecza  na  własny  koszt Wykonawca.</w:t>
      </w:r>
    </w:p>
    <w:p w14:paraId="299A6761" w14:textId="77777777" w:rsidR="00B94595" w:rsidRPr="00CF3A39" w:rsidRDefault="00B94595" w:rsidP="00144648">
      <w:pPr>
        <w:shd w:val="clear" w:color="auto" w:fill="D9D9D9" w:themeFill="background1" w:themeFillShade="D9"/>
        <w:spacing w:before="120" w:after="120"/>
        <w:jc w:val="both"/>
        <w:rPr>
          <w:rFonts w:ascii="Arial" w:hAnsi="Arial" w:cs="Arial"/>
          <w:i/>
          <w:sz w:val="20"/>
          <w:szCs w:val="20"/>
        </w:rPr>
      </w:pPr>
      <w:r w:rsidRPr="00CF3A39">
        <w:rPr>
          <w:rFonts w:ascii="Arial" w:hAnsi="Arial" w:cs="Arial"/>
          <w:i/>
          <w:sz w:val="20"/>
          <w:szCs w:val="20"/>
        </w:rPr>
        <w:t>Wykonawca ubiegając się o udzielenie zamówienia publicznego jest zobowiązany do wypełnienia wszystkich obowiązków formalno-prawnych związanych z udziałem w postępowaniu. Do obowiązków tych należą m.in. obowiązki wynikające z RODO</w:t>
      </w:r>
      <w:r w:rsidRPr="00CF3A39">
        <w:rPr>
          <w:rStyle w:val="Odwoanieprzypisudolnego"/>
          <w:rFonts w:ascii="Arial" w:hAnsi="Arial" w:cs="Arial"/>
          <w:i/>
          <w:sz w:val="20"/>
          <w:szCs w:val="20"/>
        </w:rPr>
        <w:footnoteReference w:id="1"/>
      </w:r>
      <w:r w:rsidRPr="00CF3A39">
        <w:rPr>
          <w:rFonts w:ascii="Arial" w:hAnsi="Arial" w:cs="Arial"/>
          <w:i/>
          <w:sz w:val="20"/>
          <w:szCs w:val="20"/>
          <w:vertAlign w:val="superscript"/>
        </w:rPr>
        <w:t>)</w:t>
      </w:r>
      <w:r w:rsidRPr="00CF3A39">
        <w:rPr>
          <w:rFonts w:ascii="Arial" w:hAnsi="Arial" w:cs="Arial"/>
          <w:i/>
          <w:sz w:val="20"/>
          <w:szCs w:val="20"/>
        </w:rPr>
        <w:t xml:space="preserve">, w szczególności obowiązek informacyjny przewidziany w </w:t>
      </w:r>
      <w:r w:rsidRPr="00CF3A39">
        <w:rPr>
          <w:rFonts w:ascii="Arial" w:hAnsi="Arial" w:cs="Arial"/>
          <w:b/>
          <w:i/>
          <w:sz w:val="20"/>
          <w:szCs w:val="20"/>
        </w:rPr>
        <w:t>art. 13 RODO</w:t>
      </w:r>
      <w:r w:rsidRPr="00CF3A39">
        <w:rPr>
          <w:rFonts w:ascii="Arial" w:hAnsi="Arial" w:cs="Arial"/>
          <w:i/>
          <w:sz w:val="20"/>
          <w:szCs w:val="20"/>
        </w:rPr>
        <w:t xml:space="preserve"> względem osób fizycznych, których dane osobowe dotyczą i od których dane te wykonawca </w:t>
      </w:r>
      <w:r w:rsidRPr="00CF3A39">
        <w:rPr>
          <w:rFonts w:ascii="Arial" w:hAnsi="Arial" w:cs="Arial"/>
          <w:i/>
          <w:sz w:val="20"/>
          <w:szCs w:val="20"/>
          <w:u w:val="single"/>
        </w:rPr>
        <w:t>bezpośrednio</w:t>
      </w:r>
      <w:r w:rsidRPr="00CF3A39">
        <w:rPr>
          <w:rFonts w:ascii="Arial" w:hAnsi="Arial" w:cs="Arial"/>
          <w:i/>
          <w:sz w:val="20"/>
          <w:szCs w:val="20"/>
        </w:rPr>
        <w:t xml:space="preserve"> pozyskał. Jednakże obowiązek informacyjny wynikający z art. 13 RODO nie będzie miał zastosowania, gdy i w zakresie, w jakim osoba fizyczna, której dane dotyczą, dysponuje już tymi informacjami (vide: art. 13 ust. 4).</w:t>
      </w:r>
    </w:p>
    <w:p w14:paraId="237CB414" w14:textId="77777777" w:rsidR="00B94595" w:rsidRPr="00CF3A39" w:rsidRDefault="00B94595" w:rsidP="00144648">
      <w:pPr>
        <w:shd w:val="clear" w:color="auto" w:fill="D9D9D9" w:themeFill="background1" w:themeFillShade="D9"/>
        <w:jc w:val="both"/>
        <w:rPr>
          <w:rFonts w:ascii="Arial" w:hAnsi="Arial" w:cs="Arial"/>
          <w:i/>
          <w:sz w:val="20"/>
          <w:szCs w:val="20"/>
        </w:rPr>
      </w:pPr>
      <w:r w:rsidRPr="00CF3A39">
        <w:rPr>
          <w:rFonts w:ascii="Arial" w:hAnsi="Arial" w:cs="Arial"/>
          <w:i/>
          <w:sz w:val="20"/>
          <w:szCs w:val="20"/>
        </w:rPr>
        <w:t xml:space="preserve">Ponadto wykonawca będzie musiał wypełnić obowiązek informacyjny wynikający z </w:t>
      </w:r>
      <w:r w:rsidRPr="00CF3A39">
        <w:rPr>
          <w:rFonts w:ascii="Arial" w:hAnsi="Arial" w:cs="Arial"/>
          <w:b/>
          <w:i/>
          <w:sz w:val="20"/>
          <w:szCs w:val="20"/>
        </w:rPr>
        <w:t>art. 14 RODO</w:t>
      </w:r>
      <w:r w:rsidRPr="00CF3A39">
        <w:rPr>
          <w:rFonts w:ascii="Arial" w:hAnsi="Arial" w:cs="Arial"/>
          <w:i/>
          <w:sz w:val="20"/>
          <w:szCs w:val="20"/>
        </w:rPr>
        <w:t xml:space="preserve"> względem osób fizycznych, których dane przekazuje zamawiającemu i których dane </w:t>
      </w:r>
      <w:r w:rsidRPr="00CF3A39">
        <w:rPr>
          <w:rFonts w:ascii="Arial" w:hAnsi="Arial" w:cs="Arial"/>
          <w:i/>
          <w:sz w:val="20"/>
          <w:szCs w:val="20"/>
          <w:u w:val="single"/>
        </w:rPr>
        <w:t>pośrednio</w:t>
      </w:r>
      <w:r w:rsidRPr="00CF3A39">
        <w:rPr>
          <w:rFonts w:ascii="Arial" w:hAnsi="Arial" w:cs="Arial"/>
          <w:i/>
          <w:sz w:val="20"/>
          <w:szCs w:val="20"/>
        </w:rPr>
        <w:t xml:space="preserve"> pozyskał, chyba że ma zastosowanie co najmniej jedno z włączeń, o których mowa w art. 14 ust. 5 RODO.</w:t>
      </w:r>
    </w:p>
    <w:p w14:paraId="021533D1" w14:textId="77777777" w:rsidR="00B94595" w:rsidRPr="00CF3A39" w:rsidRDefault="00B94595" w:rsidP="00144648">
      <w:pPr>
        <w:shd w:val="clear" w:color="auto" w:fill="D9D9D9" w:themeFill="background1" w:themeFillShade="D9"/>
        <w:spacing w:before="120"/>
        <w:jc w:val="both"/>
        <w:rPr>
          <w:rFonts w:ascii="Arial" w:hAnsi="Arial" w:cs="Arial"/>
          <w:i/>
          <w:sz w:val="20"/>
          <w:szCs w:val="20"/>
        </w:rPr>
      </w:pPr>
      <w:r w:rsidRPr="00CF3A39">
        <w:rPr>
          <w:rFonts w:ascii="Arial" w:hAnsi="Arial" w:cs="Arial"/>
          <w:i/>
          <w:sz w:val="20"/>
          <w:szCs w:val="20"/>
        </w:rPr>
        <w:t>W celu zapewnienia, że wykonawca wypełnił ww. obowiązki informacyjne oraz ochrony prawnie uzasadnionych interesów osoby trzeciej, której dane zostały przekazane w związku z udziałem wykonawcy w postępowaniu, zaleca się</w:t>
      </w:r>
      <w:r w:rsidR="00B41BC8" w:rsidRPr="00CF3A39">
        <w:rPr>
          <w:rFonts w:ascii="Arial" w:hAnsi="Arial" w:cs="Arial"/>
          <w:i/>
          <w:sz w:val="20"/>
          <w:szCs w:val="20"/>
        </w:rPr>
        <w:t xml:space="preserve"> </w:t>
      </w:r>
      <w:r w:rsidRPr="00CF3A39">
        <w:rPr>
          <w:rFonts w:ascii="Arial" w:hAnsi="Arial" w:cs="Arial"/>
          <w:i/>
          <w:sz w:val="20"/>
          <w:szCs w:val="20"/>
        </w:rPr>
        <w:t xml:space="preserve">zobowiązanie wykonawcy do złożenia w postępowaniu o udzielenie zamówienia publicznego oświadczenia o wypełnieniu przez niego obowiązków informacyjnych przewidzianych w art. 13 lub art. 14 RODO.- </w:t>
      </w:r>
      <w:r w:rsidRPr="00CF3A39">
        <w:rPr>
          <w:rFonts w:ascii="Arial" w:hAnsi="Arial" w:cs="Arial"/>
          <w:b/>
          <w:i/>
          <w:sz w:val="20"/>
          <w:szCs w:val="20"/>
        </w:rPr>
        <w:t>załącznik nr 1 do</w:t>
      </w:r>
      <w:r w:rsidR="005578B2" w:rsidRPr="00CF3A39">
        <w:rPr>
          <w:rFonts w:ascii="Arial" w:hAnsi="Arial" w:cs="Arial"/>
          <w:b/>
          <w:i/>
          <w:sz w:val="20"/>
          <w:szCs w:val="20"/>
        </w:rPr>
        <w:t xml:space="preserve"> S</w:t>
      </w:r>
      <w:r w:rsidR="003E168A" w:rsidRPr="00CF3A39">
        <w:rPr>
          <w:rFonts w:ascii="Arial" w:hAnsi="Arial" w:cs="Arial"/>
          <w:b/>
          <w:i/>
          <w:sz w:val="20"/>
          <w:szCs w:val="20"/>
        </w:rPr>
        <w:t>WZ</w:t>
      </w:r>
    </w:p>
    <w:sectPr w:rsidR="00B94595" w:rsidRPr="00CF3A39" w:rsidSect="00953179">
      <w:headerReference w:type="default" r:id="rId8"/>
      <w:footerReference w:type="default" r:id="rId9"/>
      <w:pgSz w:w="11906" w:h="16838"/>
      <w:pgMar w:top="709" w:right="707" w:bottom="426" w:left="851" w:header="426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281D94" w14:textId="77777777" w:rsidR="007E7706" w:rsidRDefault="007E7706" w:rsidP="005B6F88">
      <w:r>
        <w:separator/>
      </w:r>
    </w:p>
  </w:endnote>
  <w:endnote w:type="continuationSeparator" w:id="0">
    <w:p w14:paraId="344E8455" w14:textId="77777777" w:rsidR="007E7706" w:rsidRDefault="007E7706" w:rsidP="005B6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14"/>
        <w:szCs w:val="16"/>
      </w:rPr>
      <w:id w:val="-99502683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4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8E6E731" w14:textId="77777777" w:rsidR="004825D1" w:rsidRPr="00953179" w:rsidRDefault="004825D1">
            <w:pPr>
              <w:pStyle w:val="Stopka"/>
              <w:jc w:val="right"/>
              <w:rPr>
                <w:rFonts w:ascii="Arial" w:hAnsi="Arial" w:cs="Arial"/>
                <w:sz w:val="14"/>
                <w:szCs w:val="16"/>
              </w:rPr>
            </w:pPr>
            <w:r w:rsidRPr="00953179">
              <w:rPr>
                <w:rFonts w:ascii="Arial" w:hAnsi="Arial" w:cs="Arial"/>
                <w:sz w:val="14"/>
                <w:szCs w:val="16"/>
              </w:rPr>
              <w:t xml:space="preserve">Strona </w:t>
            </w:r>
            <w:r w:rsidRPr="00953179">
              <w:rPr>
                <w:rFonts w:ascii="Arial" w:hAnsi="Arial" w:cs="Arial"/>
                <w:b/>
                <w:bCs/>
                <w:sz w:val="14"/>
                <w:szCs w:val="16"/>
              </w:rPr>
              <w:fldChar w:fldCharType="begin"/>
            </w:r>
            <w:r w:rsidRPr="00953179">
              <w:rPr>
                <w:rFonts w:ascii="Arial" w:hAnsi="Arial" w:cs="Arial"/>
                <w:b/>
                <w:bCs/>
                <w:sz w:val="14"/>
                <w:szCs w:val="16"/>
              </w:rPr>
              <w:instrText>PAGE</w:instrText>
            </w:r>
            <w:r w:rsidRPr="00953179">
              <w:rPr>
                <w:rFonts w:ascii="Arial" w:hAnsi="Arial" w:cs="Arial"/>
                <w:b/>
                <w:bCs/>
                <w:sz w:val="14"/>
                <w:szCs w:val="16"/>
              </w:rPr>
              <w:fldChar w:fldCharType="separate"/>
            </w:r>
            <w:r w:rsidR="009822AF">
              <w:rPr>
                <w:rFonts w:ascii="Arial" w:hAnsi="Arial" w:cs="Arial"/>
                <w:b/>
                <w:bCs/>
                <w:noProof/>
                <w:sz w:val="14"/>
                <w:szCs w:val="16"/>
              </w:rPr>
              <w:t>7</w:t>
            </w:r>
            <w:r w:rsidRPr="00953179">
              <w:rPr>
                <w:rFonts w:ascii="Arial" w:hAnsi="Arial" w:cs="Arial"/>
                <w:b/>
                <w:bCs/>
                <w:sz w:val="14"/>
                <w:szCs w:val="16"/>
              </w:rPr>
              <w:fldChar w:fldCharType="end"/>
            </w:r>
            <w:r w:rsidRPr="00953179">
              <w:rPr>
                <w:rFonts w:ascii="Arial" w:hAnsi="Arial" w:cs="Arial"/>
                <w:sz w:val="14"/>
                <w:szCs w:val="16"/>
              </w:rPr>
              <w:t xml:space="preserve"> z </w:t>
            </w:r>
            <w:r w:rsidRPr="00953179">
              <w:rPr>
                <w:rFonts w:ascii="Arial" w:hAnsi="Arial" w:cs="Arial"/>
                <w:b/>
                <w:bCs/>
                <w:sz w:val="14"/>
                <w:szCs w:val="16"/>
              </w:rPr>
              <w:fldChar w:fldCharType="begin"/>
            </w:r>
            <w:r w:rsidRPr="00953179">
              <w:rPr>
                <w:rFonts w:ascii="Arial" w:hAnsi="Arial" w:cs="Arial"/>
                <w:b/>
                <w:bCs/>
                <w:sz w:val="14"/>
                <w:szCs w:val="16"/>
              </w:rPr>
              <w:instrText>NUMPAGES</w:instrText>
            </w:r>
            <w:r w:rsidRPr="00953179">
              <w:rPr>
                <w:rFonts w:ascii="Arial" w:hAnsi="Arial" w:cs="Arial"/>
                <w:b/>
                <w:bCs/>
                <w:sz w:val="14"/>
                <w:szCs w:val="16"/>
              </w:rPr>
              <w:fldChar w:fldCharType="separate"/>
            </w:r>
            <w:r w:rsidR="009822AF">
              <w:rPr>
                <w:rFonts w:ascii="Arial" w:hAnsi="Arial" w:cs="Arial"/>
                <w:b/>
                <w:bCs/>
                <w:noProof/>
                <w:sz w:val="14"/>
                <w:szCs w:val="16"/>
              </w:rPr>
              <w:t>7</w:t>
            </w:r>
            <w:r w:rsidRPr="00953179">
              <w:rPr>
                <w:rFonts w:ascii="Arial" w:hAnsi="Arial" w:cs="Arial"/>
                <w:b/>
                <w:bCs/>
                <w:sz w:val="14"/>
                <w:szCs w:val="16"/>
              </w:rPr>
              <w:fldChar w:fldCharType="end"/>
            </w:r>
          </w:p>
        </w:sdtContent>
      </w:sdt>
    </w:sdtContent>
  </w:sdt>
  <w:p w14:paraId="0D401F1E" w14:textId="77777777" w:rsidR="004825D1" w:rsidRPr="00953179" w:rsidRDefault="004825D1">
    <w:pPr>
      <w:pStyle w:val="Stopka"/>
      <w:rPr>
        <w:rFonts w:ascii="Arial" w:hAnsi="Arial" w:cs="Arial"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A82BA2" w14:textId="77777777" w:rsidR="007E7706" w:rsidRDefault="007E7706" w:rsidP="005B6F88">
      <w:r>
        <w:separator/>
      </w:r>
    </w:p>
  </w:footnote>
  <w:footnote w:type="continuationSeparator" w:id="0">
    <w:p w14:paraId="65AB0746" w14:textId="77777777" w:rsidR="007E7706" w:rsidRDefault="007E7706" w:rsidP="005B6F88">
      <w:r>
        <w:continuationSeparator/>
      </w:r>
    </w:p>
  </w:footnote>
  <w:footnote w:id="1">
    <w:p w14:paraId="66D041A4" w14:textId="77777777" w:rsidR="00B94595" w:rsidRPr="00144648" w:rsidRDefault="00B94595" w:rsidP="00144648">
      <w:pPr>
        <w:pStyle w:val="Tekstprzypisudolnego"/>
        <w:ind w:left="284"/>
        <w:jc w:val="both"/>
        <w:rPr>
          <w:sz w:val="16"/>
          <w:szCs w:val="16"/>
        </w:rPr>
      </w:pPr>
      <w:r w:rsidRPr="00C617A1">
        <w:rPr>
          <w:rStyle w:val="Odwoanieprzypisudolnego"/>
          <w:sz w:val="18"/>
        </w:rPr>
        <w:footnoteRef/>
      </w:r>
      <w:r w:rsidRPr="00C617A1">
        <w:rPr>
          <w:sz w:val="18"/>
          <w:vertAlign w:val="superscript"/>
        </w:rPr>
        <w:t>)</w:t>
      </w:r>
      <w:r w:rsidRPr="00C617A1">
        <w:rPr>
          <w:sz w:val="18"/>
        </w:rPr>
        <w:t xml:space="preserve"> </w:t>
      </w:r>
      <w:r w:rsidRPr="00C617A1">
        <w:rPr>
          <w:rFonts w:ascii="Arial" w:hAnsi="Arial" w:cs="Arial"/>
          <w:sz w:val="14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53F1D" w14:textId="77777777" w:rsidR="005B6F88" w:rsidRDefault="005B6F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437B4"/>
    <w:multiLevelType w:val="hybridMultilevel"/>
    <w:tmpl w:val="A35EF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62D5C"/>
    <w:multiLevelType w:val="hybridMultilevel"/>
    <w:tmpl w:val="C6EAB800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C280741"/>
    <w:multiLevelType w:val="multilevel"/>
    <w:tmpl w:val="EF38BF62"/>
    <w:lvl w:ilvl="0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 w:val="0"/>
      </w:rPr>
    </w:lvl>
    <w:lvl w:ilvl="1">
      <w:start w:val="1"/>
      <w:numFmt w:val="lowerLetter"/>
      <w:isLgl/>
      <w:lvlText w:val="%2)"/>
      <w:lvlJc w:val="left"/>
      <w:pPr>
        <w:ind w:left="1578" w:hanging="444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2" w:hanging="1800"/>
      </w:pPr>
      <w:rPr>
        <w:rFonts w:hint="default"/>
      </w:rPr>
    </w:lvl>
  </w:abstractNum>
  <w:abstractNum w:abstractNumId="3" w15:restartNumberingAfterBreak="0">
    <w:nsid w:val="10EB3335"/>
    <w:multiLevelType w:val="hybridMultilevel"/>
    <w:tmpl w:val="37984D22"/>
    <w:lvl w:ilvl="0" w:tplc="7802407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5729B"/>
    <w:multiLevelType w:val="multilevel"/>
    <w:tmpl w:val="913E8686"/>
    <w:lvl w:ilvl="0">
      <w:start w:val="1"/>
      <w:numFmt w:val="decimal"/>
      <w:lvlText w:val="%1."/>
      <w:legacy w:legacy="1" w:legacySpace="0" w:legacyIndent="283"/>
      <w:lvlJc w:val="left"/>
      <w:pPr>
        <w:ind w:left="425" w:hanging="283"/>
      </w:pPr>
      <w:rPr>
        <w:rFonts w:ascii="Arial" w:eastAsia="Times New Roman" w:hAnsi="Arial" w:cs="Arial"/>
        <w:b w:val="0"/>
        <w:i w:val="0"/>
        <w:sz w:val="20"/>
        <w:szCs w:val="24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0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8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11" w:hanging="360"/>
      </w:pPr>
      <w:rPr>
        <w:b w:val="0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0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8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4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0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80" w:hanging="180"/>
      </w:pPr>
    </w:lvl>
  </w:abstractNum>
  <w:abstractNum w:abstractNumId="5" w15:restartNumberingAfterBreak="0">
    <w:nsid w:val="123F25FF"/>
    <w:multiLevelType w:val="hybridMultilevel"/>
    <w:tmpl w:val="8D6CE40A"/>
    <w:lvl w:ilvl="0" w:tplc="EB20E46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2587756"/>
    <w:multiLevelType w:val="hybridMultilevel"/>
    <w:tmpl w:val="AEE87010"/>
    <w:lvl w:ilvl="0" w:tplc="B2504476">
      <w:start w:val="1"/>
      <w:numFmt w:val="decimal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69F7B0F"/>
    <w:multiLevelType w:val="hybridMultilevel"/>
    <w:tmpl w:val="AD6A6A48"/>
    <w:lvl w:ilvl="0" w:tplc="72D82F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F649F1"/>
    <w:multiLevelType w:val="hybridMultilevel"/>
    <w:tmpl w:val="D7A691AA"/>
    <w:lvl w:ilvl="0" w:tplc="BB30A894">
      <w:start w:val="1"/>
      <w:numFmt w:val="bullet"/>
      <w:lvlText w:val=""/>
      <w:lvlJc w:val="left"/>
      <w:pPr>
        <w:ind w:left="61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3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0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7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4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2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933" w:hanging="360"/>
      </w:pPr>
      <w:rPr>
        <w:rFonts w:ascii="Wingdings" w:hAnsi="Wingdings" w:hint="default"/>
      </w:rPr>
    </w:lvl>
  </w:abstractNum>
  <w:abstractNum w:abstractNumId="9" w15:restartNumberingAfterBreak="0">
    <w:nsid w:val="192E2DF6"/>
    <w:multiLevelType w:val="hybridMultilevel"/>
    <w:tmpl w:val="66FC2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74DF0"/>
    <w:multiLevelType w:val="hybridMultilevel"/>
    <w:tmpl w:val="4B9E5A1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6CF0269"/>
    <w:multiLevelType w:val="hybridMultilevel"/>
    <w:tmpl w:val="3CCCEC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sz w:val="16"/>
        <w:szCs w:val="16"/>
      </w:rPr>
    </w:lvl>
    <w:lvl w:ilvl="1" w:tplc="1ED2D77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1D3368"/>
    <w:multiLevelType w:val="hybridMultilevel"/>
    <w:tmpl w:val="D6A4CA22"/>
    <w:lvl w:ilvl="0" w:tplc="55D08B10">
      <w:start w:val="1"/>
      <w:numFmt w:val="decimal"/>
      <w:lvlText w:val="%1. "/>
      <w:lvlJc w:val="left"/>
      <w:pPr>
        <w:ind w:left="720" w:hanging="360"/>
      </w:pPr>
      <w:rPr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562606"/>
    <w:multiLevelType w:val="hybridMultilevel"/>
    <w:tmpl w:val="C0C25D76"/>
    <w:lvl w:ilvl="0" w:tplc="0D8AC56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sz w:val="20"/>
        <w:szCs w:val="20"/>
      </w:rPr>
    </w:lvl>
    <w:lvl w:ilvl="1" w:tplc="1ED2D77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EF64F1"/>
    <w:multiLevelType w:val="multilevel"/>
    <w:tmpl w:val="4628DD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F10185C"/>
    <w:multiLevelType w:val="hybridMultilevel"/>
    <w:tmpl w:val="58448F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trike w:val="0"/>
        <w:dstrike w:val="0"/>
        <w:color w:val="000000"/>
      </w:rPr>
    </w:lvl>
    <w:lvl w:ilvl="1" w:tplc="04150011">
      <w:start w:val="1"/>
      <w:numFmt w:val="decimal"/>
      <w:lvlText w:val="%2)"/>
      <w:lvlJc w:val="left"/>
      <w:pPr>
        <w:tabs>
          <w:tab w:val="num" w:pos="1494"/>
        </w:tabs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EA6D71"/>
    <w:multiLevelType w:val="hybridMultilevel"/>
    <w:tmpl w:val="86B8CC96"/>
    <w:lvl w:ilvl="0" w:tplc="48DC791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A5E27"/>
    <w:multiLevelType w:val="multilevel"/>
    <w:tmpl w:val="E4D8DDC6"/>
    <w:lvl w:ilvl="0">
      <w:start w:val="1"/>
      <w:numFmt w:val="decimal"/>
      <w:pStyle w:val="Nagwek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  <w:b/>
      </w:rPr>
    </w:lvl>
    <w:lvl w:ilvl="2">
      <w:start w:val="1"/>
      <w:numFmt w:val="decimal"/>
      <w:pStyle w:val="111"/>
      <w:isLgl/>
      <w:lvlText w:val="%1.%2.%3."/>
      <w:lvlJc w:val="left"/>
      <w:pPr>
        <w:ind w:left="1995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2222"/>
      <w:isLgl/>
      <w:lvlText w:val="%1.%2.%3.%4."/>
      <w:lvlJc w:val="left"/>
      <w:pPr>
        <w:ind w:left="3491" w:hanging="108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KROP"/>
      <w:lvlText w:val="%5)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71C3628"/>
    <w:multiLevelType w:val="hybridMultilevel"/>
    <w:tmpl w:val="C8448632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4C9C43D4"/>
    <w:multiLevelType w:val="hybridMultilevel"/>
    <w:tmpl w:val="B1F8F5A2"/>
    <w:lvl w:ilvl="0" w:tplc="02E0C050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EA26613"/>
    <w:multiLevelType w:val="hybridMultilevel"/>
    <w:tmpl w:val="046AA1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D90C6A"/>
    <w:multiLevelType w:val="hybridMultilevel"/>
    <w:tmpl w:val="BC6C0CF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4D23521"/>
    <w:multiLevelType w:val="hybridMultilevel"/>
    <w:tmpl w:val="FE4AE606"/>
    <w:lvl w:ilvl="0" w:tplc="E024565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E1CB8D2">
      <w:start w:val="1"/>
      <w:numFmt w:val="lowerLetter"/>
      <w:lvlText w:val="%3)"/>
      <w:lvlJc w:val="left"/>
      <w:pPr>
        <w:ind w:left="2340" w:hanging="36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DD2FC3"/>
    <w:multiLevelType w:val="hybridMultilevel"/>
    <w:tmpl w:val="21D8CA1E"/>
    <w:lvl w:ilvl="0" w:tplc="0C4637CC">
      <w:start w:val="1"/>
      <w:numFmt w:val="decimal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6D397F2D"/>
    <w:multiLevelType w:val="hybridMultilevel"/>
    <w:tmpl w:val="4A028772"/>
    <w:lvl w:ilvl="0" w:tplc="E160CF3E">
      <w:start w:val="1"/>
      <w:numFmt w:val="decimal"/>
      <w:lvlText w:val="%1)"/>
      <w:lvlJc w:val="left"/>
      <w:pPr>
        <w:ind w:left="786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CD788E"/>
    <w:multiLevelType w:val="hybridMultilevel"/>
    <w:tmpl w:val="D452CE34"/>
    <w:lvl w:ilvl="0" w:tplc="503C7E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30255A4"/>
    <w:multiLevelType w:val="hybridMultilevel"/>
    <w:tmpl w:val="8A4C1420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7" w15:restartNumberingAfterBreak="0">
    <w:nsid w:val="7CDF5CB6"/>
    <w:multiLevelType w:val="singleLevel"/>
    <w:tmpl w:val="77F67CFC"/>
    <w:lvl w:ilvl="0">
      <w:start w:val="1"/>
      <w:numFmt w:val="decimal"/>
      <w:lvlText w:val="%1)"/>
      <w:lvlJc w:val="left"/>
      <w:pPr>
        <w:tabs>
          <w:tab w:val="num" w:pos="757"/>
        </w:tabs>
        <w:ind w:left="757" w:hanging="360"/>
      </w:pPr>
      <w:rPr>
        <w:rFonts w:ascii="Arial" w:eastAsia="Times New Roman" w:hAnsi="Arial" w:cs="Arial"/>
        <w:b w:val="0"/>
        <w:i w:val="0"/>
        <w:sz w:val="20"/>
        <w:szCs w:val="24"/>
      </w:rPr>
    </w:lvl>
  </w:abstractNum>
  <w:abstractNum w:abstractNumId="28" w15:restartNumberingAfterBreak="0">
    <w:nsid w:val="7F71678F"/>
    <w:multiLevelType w:val="multilevel"/>
    <w:tmpl w:val="66D696B6"/>
    <w:lvl w:ilvl="0">
      <w:start w:val="1"/>
      <w:numFmt w:val="decimal"/>
      <w:lvlText w:val="%1."/>
      <w:legacy w:legacy="1" w:legacySpace="0" w:legacyIndent="283"/>
      <w:lvlJc w:val="left"/>
      <w:pPr>
        <w:ind w:left="1560" w:hanging="283"/>
      </w:pPr>
      <w:rPr>
        <w:rFonts w:ascii="Arial" w:eastAsiaTheme="minorHAnsi" w:hAnsi="Arial" w:cs="Arial"/>
        <w:b w:val="0"/>
        <w:i w:val="0"/>
        <w:sz w:val="20"/>
        <w:szCs w:val="24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0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8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11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0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8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4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0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80" w:hanging="180"/>
      </w:pPr>
    </w:lvl>
  </w:abstractNum>
  <w:abstractNum w:abstractNumId="29" w15:restartNumberingAfterBreak="0">
    <w:nsid w:val="7FE71CD9"/>
    <w:multiLevelType w:val="hybridMultilevel"/>
    <w:tmpl w:val="64684F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421259">
    <w:abstractNumId w:val="17"/>
  </w:num>
  <w:num w:numId="2" w16cid:durableId="916398351">
    <w:abstractNumId w:val="1"/>
  </w:num>
  <w:num w:numId="3" w16cid:durableId="1061713751">
    <w:abstractNumId w:val="19"/>
  </w:num>
  <w:num w:numId="4" w16cid:durableId="1573351136">
    <w:abstractNumId w:val="9"/>
  </w:num>
  <w:num w:numId="5" w16cid:durableId="241107910">
    <w:abstractNumId w:val="7"/>
  </w:num>
  <w:num w:numId="6" w16cid:durableId="70129351">
    <w:abstractNumId w:val="18"/>
  </w:num>
  <w:num w:numId="7" w16cid:durableId="766848603">
    <w:abstractNumId w:val="27"/>
  </w:num>
  <w:num w:numId="8" w16cid:durableId="386415384">
    <w:abstractNumId w:val="22"/>
  </w:num>
  <w:num w:numId="9" w16cid:durableId="2070574936">
    <w:abstractNumId w:val="4"/>
  </w:num>
  <w:num w:numId="10" w16cid:durableId="756051846">
    <w:abstractNumId w:val="12"/>
  </w:num>
  <w:num w:numId="11" w16cid:durableId="376900603">
    <w:abstractNumId w:val="3"/>
  </w:num>
  <w:num w:numId="12" w16cid:durableId="1918242367">
    <w:abstractNumId w:val="24"/>
  </w:num>
  <w:num w:numId="13" w16cid:durableId="21407638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90239904">
    <w:abstractNumId w:val="28"/>
  </w:num>
  <w:num w:numId="15" w16cid:durableId="323356398">
    <w:abstractNumId w:val="10"/>
  </w:num>
  <w:num w:numId="16" w16cid:durableId="704066295">
    <w:abstractNumId w:val="5"/>
  </w:num>
  <w:num w:numId="17" w16cid:durableId="1366716954">
    <w:abstractNumId w:val="23"/>
  </w:num>
  <w:num w:numId="18" w16cid:durableId="466774741">
    <w:abstractNumId w:val="6"/>
  </w:num>
  <w:num w:numId="19" w16cid:durableId="490484328">
    <w:abstractNumId w:val="15"/>
  </w:num>
  <w:num w:numId="20" w16cid:durableId="1103037788">
    <w:abstractNumId w:val="8"/>
  </w:num>
  <w:num w:numId="21" w16cid:durableId="1372995241">
    <w:abstractNumId w:val="13"/>
  </w:num>
  <w:num w:numId="22" w16cid:durableId="1124420551">
    <w:abstractNumId w:val="29"/>
  </w:num>
  <w:num w:numId="23" w16cid:durableId="175577730">
    <w:abstractNumId w:val="20"/>
  </w:num>
  <w:num w:numId="24" w16cid:durableId="1752965148">
    <w:abstractNumId w:val="25"/>
  </w:num>
  <w:num w:numId="25" w16cid:durableId="1924535116">
    <w:abstractNumId w:val="21"/>
  </w:num>
  <w:num w:numId="26" w16cid:durableId="2075081920">
    <w:abstractNumId w:val="16"/>
  </w:num>
  <w:num w:numId="27" w16cid:durableId="1588492936">
    <w:abstractNumId w:val="0"/>
  </w:num>
  <w:num w:numId="28" w16cid:durableId="1207717796">
    <w:abstractNumId w:val="26"/>
  </w:num>
  <w:num w:numId="29" w16cid:durableId="564611897">
    <w:abstractNumId w:val="11"/>
  </w:num>
  <w:num w:numId="30" w16cid:durableId="2003583110">
    <w:abstractNumId w:val="2"/>
  </w:num>
  <w:num w:numId="31" w16cid:durableId="124534059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189"/>
    <w:rsid w:val="0000532B"/>
    <w:rsid w:val="000131E0"/>
    <w:rsid w:val="000259F0"/>
    <w:rsid w:val="00034C68"/>
    <w:rsid w:val="00044A9C"/>
    <w:rsid w:val="00047497"/>
    <w:rsid w:val="000507F6"/>
    <w:rsid w:val="00051FD7"/>
    <w:rsid w:val="00065E9E"/>
    <w:rsid w:val="00066B44"/>
    <w:rsid w:val="00074B1D"/>
    <w:rsid w:val="00084578"/>
    <w:rsid w:val="000A450C"/>
    <w:rsid w:val="000B0072"/>
    <w:rsid w:val="000E4A01"/>
    <w:rsid w:val="000F22E3"/>
    <w:rsid w:val="000F4E48"/>
    <w:rsid w:val="000F5AB6"/>
    <w:rsid w:val="001206C8"/>
    <w:rsid w:val="00123165"/>
    <w:rsid w:val="001308F5"/>
    <w:rsid w:val="00131EC6"/>
    <w:rsid w:val="001359A5"/>
    <w:rsid w:val="00144648"/>
    <w:rsid w:val="00171274"/>
    <w:rsid w:val="0017540A"/>
    <w:rsid w:val="001761FB"/>
    <w:rsid w:val="00181C70"/>
    <w:rsid w:val="00194D23"/>
    <w:rsid w:val="00197527"/>
    <w:rsid w:val="001A2D79"/>
    <w:rsid w:val="001A5FDD"/>
    <w:rsid w:val="001A609B"/>
    <w:rsid w:val="001B09BB"/>
    <w:rsid w:val="001B107A"/>
    <w:rsid w:val="001C2639"/>
    <w:rsid w:val="001D794E"/>
    <w:rsid w:val="001F0A04"/>
    <w:rsid w:val="001F3A4A"/>
    <w:rsid w:val="00203733"/>
    <w:rsid w:val="00206D95"/>
    <w:rsid w:val="00213839"/>
    <w:rsid w:val="002226B2"/>
    <w:rsid w:val="00225965"/>
    <w:rsid w:val="002315E2"/>
    <w:rsid w:val="0023637E"/>
    <w:rsid w:val="002521CA"/>
    <w:rsid w:val="00253E67"/>
    <w:rsid w:val="00265646"/>
    <w:rsid w:val="00267970"/>
    <w:rsid w:val="00273054"/>
    <w:rsid w:val="00293F77"/>
    <w:rsid w:val="002A3826"/>
    <w:rsid w:val="002C1EFD"/>
    <w:rsid w:val="00313B36"/>
    <w:rsid w:val="003233D3"/>
    <w:rsid w:val="00326189"/>
    <w:rsid w:val="0033004F"/>
    <w:rsid w:val="00333D1A"/>
    <w:rsid w:val="00340FCD"/>
    <w:rsid w:val="0036013A"/>
    <w:rsid w:val="003671C2"/>
    <w:rsid w:val="003A4D7A"/>
    <w:rsid w:val="003C11FD"/>
    <w:rsid w:val="003D2FC4"/>
    <w:rsid w:val="003D7A10"/>
    <w:rsid w:val="003E168A"/>
    <w:rsid w:val="003F6776"/>
    <w:rsid w:val="003F7158"/>
    <w:rsid w:val="00404ADE"/>
    <w:rsid w:val="00405865"/>
    <w:rsid w:val="00410857"/>
    <w:rsid w:val="00411022"/>
    <w:rsid w:val="00421218"/>
    <w:rsid w:val="00423ECA"/>
    <w:rsid w:val="0043219C"/>
    <w:rsid w:val="0044648A"/>
    <w:rsid w:val="00450B86"/>
    <w:rsid w:val="0045234E"/>
    <w:rsid w:val="00452916"/>
    <w:rsid w:val="004755B9"/>
    <w:rsid w:val="00476A76"/>
    <w:rsid w:val="004825D1"/>
    <w:rsid w:val="00485600"/>
    <w:rsid w:val="0048579A"/>
    <w:rsid w:val="004906B3"/>
    <w:rsid w:val="004A70CE"/>
    <w:rsid w:val="004C24A9"/>
    <w:rsid w:val="004C4852"/>
    <w:rsid w:val="004C539F"/>
    <w:rsid w:val="004C7174"/>
    <w:rsid w:val="004C77A7"/>
    <w:rsid w:val="00503191"/>
    <w:rsid w:val="0050557E"/>
    <w:rsid w:val="00514A39"/>
    <w:rsid w:val="00531D57"/>
    <w:rsid w:val="00535140"/>
    <w:rsid w:val="00537E7E"/>
    <w:rsid w:val="00555D87"/>
    <w:rsid w:val="005578B2"/>
    <w:rsid w:val="00581371"/>
    <w:rsid w:val="0058165D"/>
    <w:rsid w:val="00583366"/>
    <w:rsid w:val="005A0CB0"/>
    <w:rsid w:val="005A5BD6"/>
    <w:rsid w:val="005B1651"/>
    <w:rsid w:val="005B32BF"/>
    <w:rsid w:val="005B6F88"/>
    <w:rsid w:val="005D17B6"/>
    <w:rsid w:val="005D2CF5"/>
    <w:rsid w:val="005D2F9B"/>
    <w:rsid w:val="005E7E50"/>
    <w:rsid w:val="005F1D8B"/>
    <w:rsid w:val="006042E3"/>
    <w:rsid w:val="00622B0B"/>
    <w:rsid w:val="00626F74"/>
    <w:rsid w:val="00630DF5"/>
    <w:rsid w:val="00640B57"/>
    <w:rsid w:val="0065343C"/>
    <w:rsid w:val="0068125F"/>
    <w:rsid w:val="00685C66"/>
    <w:rsid w:val="006927C4"/>
    <w:rsid w:val="006B1443"/>
    <w:rsid w:val="006C41EF"/>
    <w:rsid w:val="006C4336"/>
    <w:rsid w:val="006D7F63"/>
    <w:rsid w:val="006E2420"/>
    <w:rsid w:val="006E4EC5"/>
    <w:rsid w:val="006F228A"/>
    <w:rsid w:val="006F2AE0"/>
    <w:rsid w:val="006F762C"/>
    <w:rsid w:val="007079E3"/>
    <w:rsid w:val="00707AFF"/>
    <w:rsid w:val="0072485D"/>
    <w:rsid w:val="00727A08"/>
    <w:rsid w:val="00772BE0"/>
    <w:rsid w:val="007859BA"/>
    <w:rsid w:val="007A0D47"/>
    <w:rsid w:val="007B066E"/>
    <w:rsid w:val="007B0B10"/>
    <w:rsid w:val="007C2E2B"/>
    <w:rsid w:val="007C3B3B"/>
    <w:rsid w:val="007D4985"/>
    <w:rsid w:val="007E7706"/>
    <w:rsid w:val="007F380C"/>
    <w:rsid w:val="007F722B"/>
    <w:rsid w:val="00812AFA"/>
    <w:rsid w:val="008261BA"/>
    <w:rsid w:val="0083423B"/>
    <w:rsid w:val="00837826"/>
    <w:rsid w:val="00860ABC"/>
    <w:rsid w:val="008637E8"/>
    <w:rsid w:val="00870572"/>
    <w:rsid w:val="00876AEF"/>
    <w:rsid w:val="008B42B6"/>
    <w:rsid w:val="008B5621"/>
    <w:rsid w:val="008E254B"/>
    <w:rsid w:val="008F0435"/>
    <w:rsid w:val="008F4344"/>
    <w:rsid w:val="008F78FA"/>
    <w:rsid w:val="00916B75"/>
    <w:rsid w:val="00925471"/>
    <w:rsid w:val="00930C46"/>
    <w:rsid w:val="00932070"/>
    <w:rsid w:val="009379DF"/>
    <w:rsid w:val="0094317C"/>
    <w:rsid w:val="00953179"/>
    <w:rsid w:val="00960D17"/>
    <w:rsid w:val="00962B01"/>
    <w:rsid w:val="009750DD"/>
    <w:rsid w:val="00977111"/>
    <w:rsid w:val="009822AF"/>
    <w:rsid w:val="009A53A5"/>
    <w:rsid w:val="009B4C12"/>
    <w:rsid w:val="009D46F1"/>
    <w:rsid w:val="009D4837"/>
    <w:rsid w:val="009D7DC5"/>
    <w:rsid w:val="009E1C74"/>
    <w:rsid w:val="009E5286"/>
    <w:rsid w:val="009F0312"/>
    <w:rsid w:val="009F35C2"/>
    <w:rsid w:val="00A13F3B"/>
    <w:rsid w:val="00A303C0"/>
    <w:rsid w:val="00A77C8A"/>
    <w:rsid w:val="00A907A6"/>
    <w:rsid w:val="00AA5041"/>
    <w:rsid w:val="00AB1428"/>
    <w:rsid w:val="00AC3A14"/>
    <w:rsid w:val="00AE21EE"/>
    <w:rsid w:val="00AE5D2F"/>
    <w:rsid w:val="00B0683E"/>
    <w:rsid w:val="00B06AC7"/>
    <w:rsid w:val="00B2497E"/>
    <w:rsid w:val="00B24DEF"/>
    <w:rsid w:val="00B2581A"/>
    <w:rsid w:val="00B25EEC"/>
    <w:rsid w:val="00B36EFF"/>
    <w:rsid w:val="00B41BC8"/>
    <w:rsid w:val="00B55560"/>
    <w:rsid w:val="00B64458"/>
    <w:rsid w:val="00B648BA"/>
    <w:rsid w:val="00B71E9E"/>
    <w:rsid w:val="00B7621B"/>
    <w:rsid w:val="00B80B9E"/>
    <w:rsid w:val="00B872D0"/>
    <w:rsid w:val="00B87821"/>
    <w:rsid w:val="00B94595"/>
    <w:rsid w:val="00BA021A"/>
    <w:rsid w:val="00BA2FCC"/>
    <w:rsid w:val="00BA5A36"/>
    <w:rsid w:val="00BB5FD5"/>
    <w:rsid w:val="00BC4E2C"/>
    <w:rsid w:val="00BD2FE2"/>
    <w:rsid w:val="00BD6C34"/>
    <w:rsid w:val="00BE5C6E"/>
    <w:rsid w:val="00BF4B0E"/>
    <w:rsid w:val="00BF6FCB"/>
    <w:rsid w:val="00C06612"/>
    <w:rsid w:val="00C109C6"/>
    <w:rsid w:val="00C17812"/>
    <w:rsid w:val="00C2691A"/>
    <w:rsid w:val="00C26943"/>
    <w:rsid w:val="00C411B2"/>
    <w:rsid w:val="00C617A1"/>
    <w:rsid w:val="00C620A2"/>
    <w:rsid w:val="00C659CF"/>
    <w:rsid w:val="00C80BBD"/>
    <w:rsid w:val="00C8521A"/>
    <w:rsid w:val="00C916AE"/>
    <w:rsid w:val="00CA0AF2"/>
    <w:rsid w:val="00CB0EFE"/>
    <w:rsid w:val="00CB1551"/>
    <w:rsid w:val="00CB607B"/>
    <w:rsid w:val="00CC48BB"/>
    <w:rsid w:val="00CC7FE2"/>
    <w:rsid w:val="00CD5240"/>
    <w:rsid w:val="00CE723A"/>
    <w:rsid w:val="00CF3A39"/>
    <w:rsid w:val="00D21DAC"/>
    <w:rsid w:val="00D25953"/>
    <w:rsid w:val="00D30000"/>
    <w:rsid w:val="00D47669"/>
    <w:rsid w:val="00D5633A"/>
    <w:rsid w:val="00D80EE2"/>
    <w:rsid w:val="00D828EA"/>
    <w:rsid w:val="00D9643B"/>
    <w:rsid w:val="00DB4B59"/>
    <w:rsid w:val="00E32E98"/>
    <w:rsid w:val="00E512B6"/>
    <w:rsid w:val="00E545EA"/>
    <w:rsid w:val="00E67725"/>
    <w:rsid w:val="00E97A4E"/>
    <w:rsid w:val="00E97C47"/>
    <w:rsid w:val="00EB63B8"/>
    <w:rsid w:val="00ED5CD4"/>
    <w:rsid w:val="00ED7FC5"/>
    <w:rsid w:val="00EE0642"/>
    <w:rsid w:val="00EE38B3"/>
    <w:rsid w:val="00EF16B0"/>
    <w:rsid w:val="00EF29D9"/>
    <w:rsid w:val="00EF55CF"/>
    <w:rsid w:val="00F022E3"/>
    <w:rsid w:val="00F0646A"/>
    <w:rsid w:val="00F07851"/>
    <w:rsid w:val="00F11EEE"/>
    <w:rsid w:val="00F2355D"/>
    <w:rsid w:val="00F26CE3"/>
    <w:rsid w:val="00F274E0"/>
    <w:rsid w:val="00F5282C"/>
    <w:rsid w:val="00F66ED4"/>
    <w:rsid w:val="00F72976"/>
    <w:rsid w:val="00F86064"/>
    <w:rsid w:val="00F87BEB"/>
    <w:rsid w:val="00FB53E2"/>
    <w:rsid w:val="00FD1DF8"/>
    <w:rsid w:val="00FD521B"/>
    <w:rsid w:val="00FE3110"/>
    <w:rsid w:val="00FE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03D479C5"/>
  <w15:docId w15:val="{BF77756E-7244-4679-AF3A-6D924EF9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6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agwek2"/>
    <w:link w:val="Nagwek1Znak"/>
    <w:autoRedefine/>
    <w:qFormat/>
    <w:rsid w:val="005B6F88"/>
    <w:pPr>
      <w:numPr>
        <w:numId w:val="1"/>
      </w:numPr>
      <w:spacing w:before="360" w:after="120"/>
      <w:jc w:val="both"/>
      <w:outlineLvl w:val="0"/>
    </w:pPr>
    <w:rPr>
      <w:rFonts w:ascii="Arial" w:hAnsi="Arial" w:cs="Arial"/>
      <w:b/>
      <w:bCs/>
      <w:caps/>
      <w:color w:val="000000"/>
      <w:kern w:val="32"/>
      <w:sz w:val="22"/>
      <w:szCs w:val="22"/>
    </w:rPr>
  </w:style>
  <w:style w:type="paragraph" w:styleId="Nagwek2">
    <w:name w:val="heading 2"/>
    <w:basedOn w:val="Normalny"/>
    <w:link w:val="Nagwek2Znak1"/>
    <w:autoRedefine/>
    <w:qFormat/>
    <w:rsid w:val="00C109C6"/>
    <w:pPr>
      <w:autoSpaceDE w:val="0"/>
      <w:autoSpaceDN w:val="0"/>
      <w:adjustRightInd w:val="0"/>
      <w:spacing w:before="60" w:after="200" w:line="276" w:lineRule="auto"/>
      <w:contextualSpacing/>
      <w:jc w:val="both"/>
      <w:outlineLvl w:val="1"/>
    </w:pPr>
    <w:rPr>
      <w:rFonts w:ascii="Arial" w:eastAsia="TimesNewRoman" w:hAnsi="Arial" w:cs="Arial"/>
      <w:bCs/>
      <w:iCs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4A9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B6F88"/>
    <w:rPr>
      <w:rFonts w:ascii="Arial" w:eastAsia="Times New Roman" w:hAnsi="Arial" w:cs="Arial"/>
      <w:b/>
      <w:bCs/>
      <w:caps/>
      <w:color w:val="000000"/>
      <w:kern w:val="32"/>
      <w:lang w:eastAsia="pl-PL"/>
    </w:rPr>
  </w:style>
  <w:style w:type="character" w:customStyle="1" w:styleId="Nagwek2Znak">
    <w:name w:val="Nagłówek 2 Znak"/>
    <w:basedOn w:val="Domylnaczcionkaakapitu"/>
    <w:uiPriority w:val="9"/>
    <w:semiHidden/>
    <w:rsid w:val="005B6F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2Znak1">
    <w:name w:val="Nagłówek 2 Znak1"/>
    <w:link w:val="Nagwek2"/>
    <w:rsid w:val="00C109C6"/>
    <w:rPr>
      <w:rFonts w:ascii="Arial" w:eastAsia="TimesNewRoman" w:hAnsi="Arial" w:cs="Arial"/>
      <w:bCs/>
      <w:iCs/>
    </w:rPr>
  </w:style>
  <w:style w:type="paragraph" w:customStyle="1" w:styleId="111">
    <w:name w:val="1.1.1"/>
    <w:basedOn w:val="Nagwek2"/>
    <w:qFormat/>
    <w:rsid w:val="005B6F88"/>
    <w:pPr>
      <w:numPr>
        <w:ilvl w:val="2"/>
        <w:numId w:val="1"/>
      </w:numPr>
      <w:tabs>
        <w:tab w:val="num" w:pos="360"/>
        <w:tab w:val="left" w:pos="1843"/>
      </w:tabs>
      <w:ind w:left="1134" w:firstLine="0"/>
    </w:pPr>
  </w:style>
  <w:style w:type="paragraph" w:styleId="Akapitzlist">
    <w:name w:val="List Paragraph"/>
    <w:basedOn w:val="Normalny"/>
    <w:uiPriority w:val="1"/>
    <w:qFormat/>
    <w:rsid w:val="005B6F88"/>
    <w:pPr>
      <w:ind w:left="720"/>
      <w:contextualSpacing/>
    </w:pPr>
  </w:style>
  <w:style w:type="paragraph" w:customStyle="1" w:styleId="2222">
    <w:name w:val="2.2.2.2"/>
    <w:basedOn w:val="111"/>
    <w:qFormat/>
    <w:rsid w:val="005B6F88"/>
    <w:pPr>
      <w:numPr>
        <w:ilvl w:val="3"/>
      </w:numPr>
      <w:tabs>
        <w:tab w:val="clear" w:pos="1843"/>
        <w:tab w:val="num" w:pos="360"/>
      </w:tabs>
    </w:pPr>
  </w:style>
  <w:style w:type="paragraph" w:customStyle="1" w:styleId="KROP">
    <w:name w:val="KROP"/>
    <w:basedOn w:val="2222"/>
    <w:link w:val="KROPZnak"/>
    <w:qFormat/>
    <w:rsid w:val="005B6F88"/>
    <w:pPr>
      <w:numPr>
        <w:ilvl w:val="4"/>
      </w:numPr>
      <w:tabs>
        <w:tab w:val="num" w:pos="360"/>
      </w:tabs>
    </w:pPr>
  </w:style>
  <w:style w:type="paragraph" w:styleId="Nagwek">
    <w:name w:val="header"/>
    <w:basedOn w:val="Normalny"/>
    <w:link w:val="NagwekZnak"/>
    <w:uiPriority w:val="99"/>
    <w:unhideWhenUsed/>
    <w:rsid w:val="005B6F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6F8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6F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6F8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6F8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F88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C10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ROPZnak">
    <w:name w:val="KROP Znak"/>
    <w:basedOn w:val="Domylnaczcionkaakapitu"/>
    <w:link w:val="KROP"/>
    <w:qFormat/>
    <w:rsid w:val="000B0072"/>
    <w:rPr>
      <w:rFonts w:ascii="Arial" w:eastAsia="TimesNewRoman" w:hAnsi="Arial" w:cs="Arial"/>
      <w:bCs/>
      <w:iCs/>
    </w:rPr>
  </w:style>
  <w:style w:type="paragraph" w:customStyle="1" w:styleId="Stopkapierwszejstrony">
    <w:name w:val="Stopka pierwszej strony"/>
    <w:basedOn w:val="Stopka"/>
    <w:rsid w:val="004825D1"/>
    <w:pPr>
      <w:keepLines/>
      <w:tabs>
        <w:tab w:val="clear" w:pos="4536"/>
        <w:tab w:val="clear" w:pos="9072"/>
        <w:tab w:val="center" w:pos="4320"/>
      </w:tabs>
      <w:autoSpaceDE w:val="0"/>
      <w:autoSpaceDN w:val="0"/>
      <w:jc w:val="center"/>
    </w:pPr>
    <w:rPr>
      <w:rFonts w:ascii="Arial" w:hAnsi="Arial" w:cs="Arial"/>
      <w:b/>
      <w:bCs/>
      <w:spacing w:val="-10"/>
      <w:sz w:val="20"/>
      <w:szCs w:val="20"/>
    </w:rPr>
  </w:style>
  <w:style w:type="paragraph" w:customStyle="1" w:styleId="Default">
    <w:name w:val="Default"/>
    <w:rsid w:val="004825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xtcenter">
    <w:name w:val="txt_center"/>
    <w:basedOn w:val="Domylnaczcionkaakapitu"/>
    <w:rsid w:val="004825D1"/>
  </w:style>
  <w:style w:type="paragraph" w:customStyle="1" w:styleId="Zawartoramki">
    <w:name w:val="Zawartość ramki"/>
    <w:basedOn w:val="Normalny"/>
    <w:qFormat/>
    <w:rsid w:val="00FE5631"/>
    <w:rPr>
      <w:rFonts w:ascii="Arial" w:eastAsia="Arial" w:hAnsi="Arial" w:cs="Arial"/>
      <w:color w:val="00000A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9459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9459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4595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F0435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8F0435"/>
    <w:rPr>
      <w:b/>
      <w:bCs/>
    </w:rPr>
  </w:style>
  <w:style w:type="table" w:customStyle="1" w:styleId="Tabela-Siatka1">
    <w:name w:val="Tabela - Siatka1"/>
    <w:basedOn w:val="Standardowy"/>
    <w:next w:val="Tabela-Siatka"/>
    <w:uiPriority w:val="59"/>
    <w:rsid w:val="003E1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ny"/>
    <w:rsid w:val="00B36EFF"/>
    <w:pPr>
      <w:spacing w:before="100" w:beforeAutospacing="1" w:after="100" w:afterAutospacing="1"/>
    </w:p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4A9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pl-PL"/>
    </w:rPr>
  </w:style>
  <w:style w:type="character" w:customStyle="1" w:styleId="st">
    <w:name w:val="st"/>
    <w:basedOn w:val="Domylnaczcionkaakapitu"/>
    <w:rsid w:val="00485600"/>
  </w:style>
  <w:style w:type="character" w:styleId="Hipercze">
    <w:name w:val="Hyperlink"/>
    <w:basedOn w:val="Domylnaczcionkaakapitu"/>
    <w:uiPriority w:val="99"/>
    <w:unhideWhenUsed/>
    <w:rsid w:val="002226B2"/>
    <w:rPr>
      <w:color w:val="0000FF" w:themeColor="hyperlink"/>
      <w:u w:val="single"/>
    </w:rPr>
  </w:style>
  <w:style w:type="paragraph" w:customStyle="1" w:styleId="Zawartotabeli">
    <w:name w:val="Zawartość tabeli"/>
    <w:basedOn w:val="Normalny"/>
    <w:rsid w:val="00AB1428"/>
    <w:pPr>
      <w:widowControl w:val="0"/>
      <w:suppressLineNumbers/>
      <w:suppressAutoHyphens/>
    </w:pPr>
    <w:rPr>
      <w:rFonts w:eastAsia="Lucida Sans Unicode" w:cs="Mangal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26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2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8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B1B0C-633B-4D79-960C-DC79A29A4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843</TotalTime>
  <Pages>3</Pages>
  <Words>1731</Words>
  <Characters>10389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Kałwak</dc:creator>
  <cp:lastModifiedBy>Agnieszka Młocek</cp:lastModifiedBy>
  <cp:revision>42</cp:revision>
  <cp:lastPrinted>2024-06-19T06:32:00Z</cp:lastPrinted>
  <dcterms:created xsi:type="dcterms:W3CDTF">2022-07-18T11:34:00Z</dcterms:created>
  <dcterms:modified xsi:type="dcterms:W3CDTF">2024-12-05T10:32:00Z</dcterms:modified>
</cp:coreProperties>
</file>