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4B1B5" w14:textId="6262703C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UCHWAŁA NR V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FD6F78">
        <w:rPr>
          <w:rFonts w:ascii="Times New Roman" w:eastAsia="Times New Roman" w:hAnsi="Times New Roman"/>
          <w:b/>
          <w:sz w:val="24"/>
          <w:szCs w:val="24"/>
          <w:lang w:eastAsia="pl-PL"/>
        </w:rPr>
        <w:t>-</w:t>
      </w:r>
      <w:r w:rsidR="002B533B">
        <w:rPr>
          <w:rFonts w:ascii="Times New Roman" w:eastAsia="Times New Roman" w:hAnsi="Times New Roman"/>
          <w:b/>
          <w:sz w:val="24"/>
          <w:szCs w:val="24"/>
          <w:lang w:eastAsia="pl-PL"/>
        </w:rPr>
        <w:t>41</w:t>
      </w:r>
      <w:r w:rsidR="000E7FDD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/20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54ED5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</w:p>
    <w:p w14:paraId="5FF22459" w14:textId="77777777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ZARZĄDU POWIATU WOŁOMIŃSKIEGO</w:t>
      </w:r>
    </w:p>
    <w:p w14:paraId="676961FE" w14:textId="2087BBC4" w:rsidR="00007261" w:rsidRPr="007F7153" w:rsidRDefault="00A35A88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 dnia</w:t>
      </w:r>
      <w:r w:rsidR="00D111A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730D1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14 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października 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54ED5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r.</w:t>
      </w:r>
    </w:p>
    <w:p w14:paraId="50E12A2F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1C2FE7" w14:textId="477C8EE9" w:rsidR="00007261" w:rsidRPr="007F7153" w:rsidRDefault="007F7153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sprawie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20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D54ED5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 zada</w:t>
      </w: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ego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pn.: 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przeznaczonych na udzielanie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nieodpłatnej pomocy prawnej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lub świadczenie nieodpłatnego poradnictwa obywatelskiego</w:t>
      </w:r>
      <w:r w:rsidR="00A47F1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powiecie wołomińskim</w:t>
      </w:r>
    </w:p>
    <w:p w14:paraId="7966A128" w14:textId="77777777" w:rsidR="0042438A" w:rsidRPr="007F7153" w:rsidRDefault="0042438A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1417F7A" w14:textId="15286413" w:rsidR="00007261" w:rsidRPr="007F7153" w:rsidRDefault="00007261" w:rsidP="007F715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samorządzie</w:t>
      </w:r>
      <w:r w:rsidR="006D565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powiatowym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111AA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D111AA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art. 11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 ust. 3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F65E5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</w:t>
      </w:r>
      <w:r w:rsidR="00A35A8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poz. </w:t>
      </w:r>
      <w:r w:rsidR="008E4611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3F65E5">
        <w:rPr>
          <w:rFonts w:ascii="Times New Roman" w:eastAsia="Times New Roman" w:hAnsi="Times New Roman"/>
          <w:sz w:val="24"/>
          <w:szCs w:val="24"/>
          <w:lang w:eastAsia="pl-PL"/>
        </w:rPr>
        <w:t>338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50ED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 związku z </w:t>
      </w:r>
      <w:r w:rsidR="00160DBD">
        <w:rPr>
          <w:rFonts w:ascii="Times New Roman" w:eastAsia="Times New Roman" w:hAnsi="Times New Roman"/>
          <w:sz w:val="24"/>
          <w:szCs w:val="24"/>
          <w:lang w:eastAsia="pl-PL"/>
        </w:rPr>
        <w:t xml:space="preserve">art. 8 ust. 1,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art. 11 ust. 1 i </w:t>
      </w:r>
      <w:r w:rsidR="0081289E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2 ustawy z dnia 5 sierpnia 2015 r. o nieodpłatnej pomocy prawnej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Dz. U. z 20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D54ED5">
        <w:rPr>
          <w:rFonts w:ascii="Times New Roman" w:eastAsia="Times New Roman" w:hAnsi="Times New Roman"/>
          <w:sz w:val="24"/>
          <w:szCs w:val="24"/>
          <w:lang w:eastAsia="pl-PL"/>
        </w:rPr>
        <w:t>1534</w:t>
      </w:r>
      <w:r w:rsidR="002319E8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, Zarząd Powiatu</w:t>
      </w:r>
      <w:r w:rsidR="008E46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Wołomińskiego uchwala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78C46693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A00DF7" w14:textId="77777777" w:rsidR="00007261" w:rsidRPr="00C85E75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14447A40" w14:textId="6A7CFFAB" w:rsidR="004F6494" w:rsidRPr="00585886" w:rsidRDefault="004F6494" w:rsidP="004F649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Ogłasza się otwarty konkurs ofert na realizację w 2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02</w:t>
      </w:r>
      <w:r w:rsidR="00D54ED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roku</w:t>
      </w: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zadania publicznego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>w zakresie Wymiar sprawiedliwości</w:t>
      </w:r>
      <w:r w:rsidR="00D54ED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pn.: </w:t>
      </w:r>
      <w:r w:rsidR="00585886" w:rsidRPr="00585886">
        <w:rPr>
          <w:rFonts w:ascii="Times New Roman" w:eastAsia="Times New Roman" w:hAnsi="Times New Roman"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A47F1C">
        <w:rPr>
          <w:rFonts w:ascii="Times New Roman" w:eastAsia="Times New Roman" w:hAnsi="Times New Roman"/>
          <w:sz w:val="24"/>
          <w:szCs w:val="24"/>
          <w:lang w:eastAsia="pl-PL"/>
        </w:rPr>
        <w:t xml:space="preserve"> w powiecie wołomińskim</w:t>
      </w:r>
      <w:r w:rsidRPr="0058588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212A199" w14:textId="77777777" w:rsidR="007F675B" w:rsidRPr="00623B66" w:rsidRDefault="00500CFF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środków na realizację zadania publicznego</w:t>
      </w:r>
      <w:r w:rsidR="00C85E7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w ust. 1,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ustalana jest na zasadach określonych w art. 19 i art. 20 ustawy o nieodpłatnej pomocy prawnej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nieodpłatnym poradnictwie obywatelskim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edukacji prawnej</w:t>
      </w:r>
      <w:r w:rsidR="004870C8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645BA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4CDCFCE" w14:textId="77777777" w:rsidR="00007261" w:rsidRPr="007F7153" w:rsidRDefault="00007261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Treść ogłoszenia 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otwartego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4870C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ofert, o który</w:t>
      </w:r>
      <w:r w:rsidR="002F3070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stanowi załącznik do niniejszej uchwały. </w:t>
      </w:r>
    </w:p>
    <w:p w14:paraId="46A9F86A" w14:textId="77777777" w:rsidR="00007261" w:rsidRPr="007F7153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1ABC78A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3612A21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siedzibie Starostwa Powiatowego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Wołominie.</w:t>
      </w:r>
    </w:p>
    <w:p w14:paraId="03E24075" w14:textId="77777777" w:rsidR="004F6494" w:rsidRPr="007F7153" w:rsidRDefault="004F6494" w:rsidP="004F6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CF6DAC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3</w:t>
      </w:r>
    </w:p>
    <w:p w14:paraId="45AF168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90132D4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07E8C6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0E53450D" w14:textId="7E93BADD" w:rsidR="00745ACE" w:rsidRDefault="004F6494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wchodzi w życie z dniem 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>podjęcia.</w:t>
      </w:r>
    </w:p>
    <w:p w14:paraId="459B8971" w14:textId="77777777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A38083F" w14:textId="77777777" w:rsidR="004E761A" w:rsidRDefault="004E761A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4E761A" w:rsidSect="007F715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02790425">
    <w:abstractNumId w:val="5"/>
  </w:num>
  <w:num w:numId="2" w16cid:durableId="858737549">
    <w:abstractNumId w:val="3"/>
  </w:num>
  <w:num w:numId="3" w16cid:durableId="656767404">
    <w:abstractNumId w:val="1"/>
  </w:num>
  <w:num w:numId="4" w16cid:durableId="1025836763">
    <w:abstractNumId w:val="4"/>
  </w:num>
  <w:num w:numId="5" w16cid:durableId="1868635053">
    <w:abstractNumId w:val="0"/>
  </w:num>
  <w:num w:numId="6" w16cid:durableId="1058287210">
    <w:abstractNumId w:val="6"/>
  </w:num>
  <w:num w:numId="7" w16cid:durableId="302391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57B4"/>
    <w:rsid w:val="00007261"/>
    <w:rsid w:val="00064A2E"/>
    <w:rsid w:val="00096307"/>
    <w:rsid w:val="000E2198"/>
    <w:rsid w:val="000E5891"/>
    <w:rsid w:val="000E7FDD"/>
    <w:rsid w:val="00160DBD"/>
    <w:rsid w:val="001676C7"/>
    <w:rsid w:val="001676EA"/>
    <w:rsid w:val="00177673"/>
    <w:rsid w:val="00194896"/>
    <w:rsid w:val="001D0D53"/>
    <w:rsid w:val="002319E8"/>
    <w:rsid w:val="002A3230"/>
    <w:rsid w:val="002B533B"/>
    <w:rsid w:val="002F3070"/>
    <w:rsid w:val="003C273C"/>
    <w:rsid w:val="003C73DC"/>
    <w:rsid w:val="003E71D0"/>
    <w:rsid w:val="003F65E5"/>
    <w:rsid w:val="00412A8F"/>
    <w:rsid w:val="0042438A"/>
    <w:rsid w:val="004331B0"/>
    <w:rsid w:val="004569C9"/>
    <w:rsid w:val="004870C8"/>
    <w:rsid w:val="004A47DC"/>
    <w:rsid w:val="004E4945"/>
    <w:rsid w:val="004E761A"/>
    <w:rsid w:val="004F6494"/>
    <w:rsid w:val="00500CFF"/>
    <w:rsid w:val="00562DE9"/>
    <w:rsid w:val="00584AEA"/>
    <w:rsid w:val="00585886"/>
    <w:rsid w:val="005D63C4"/>
    <w:rsid w:val="00623B66"/>
    <w:rsid w:val="00645BA5"/>
    <w:rsid w:val="006555B9"/>
    <w:rsid w:val="00660111"/>
    <w:rsid w:val="006B24FB"/>
    <w:rsid w:val="006C69CC"/>
    <w:rsid w:val="006D565A"/>
    <w:rsid w:val="00712BDC"/>
    <w:rsid w:val="00730D19"/>
    <w:rsid w:val="007320EC"/>
    <w:rsid w:val="00745ACE"/>
    <w:rsid w:val="007C335A"/>
    <w:rsid w:val="007E7A7E"/>
    <w:rsid w:val="007F081B"/>
    <w:rsid w:val="007F675B"/>
    <w:rsid w:val="007F7153"/>
    <w:rsid w:val="00811FE5"/>
    <w:rsid w:val="0081289E"/>
    <w:rsid w:val="008322B3"/>
    <w:rsid w:val="00862264"/>
    <w:rsid w:val="00880F7F"/>
    <w:rsid w:val="008B3DD4"/>
    <w:rsid w:val="008E4611"/>
    <w:rsid w:val="00902191"/>
    <w:rsid w:val="009226A6"/>
    <w:rsid w:val="00952057"/>
    <w:rsid w:val="0099095C"/>
    <w:rsid w:val="009C33EB"/>
    <w:rsid w:val="009C54B3"/>
    <w:rsid w:val="009E6BDE"/>
    <w:rsid w:val="00A12AC6"/>
    <w:rsid w:val="00A31D67"/>
    <w:rsid w:val="00A35A88"/>
    <w:rsid w:val="00A4402F"/>
    <w:rsid w:val="00A47F1C"/>
    <w:rsid w:val="00A50ED9"/>
    <w:rsid w:val="00A5393B"/>
    <w:rsid w:val="00A71648"/>
    <w:rsid w:val="00A8111B"/>
    <w:rsid w:val="00A82774"/>
    <w:rsid w:val="00A834C0"/>
    <w:rsid w:val="00A94078"/>
    <w:rsid w:val="00AE4659"/>
    <w:rsid w:val="00B146AA"/>
    <w:rsid w:val="00C27D6B"/>
    <w:rsid w:val="00C32E15"/>
    <w:rsid w:val="00C50B91"/>
    <w:rsid w:val="00C6280B"/>
    <w:rsid w:val="00C63E3F"/>
    <w:rsid w:val="00C85E75"/>
    <w:rsid w:val="00C90A33"/>
    <w:rsid w:val="00CD6FBF"/>
    <w:rsid w:val="00D00ADF"/>
    <w:rsid w:val="00D111AA"/>
    <w:rsid w:val="00D54ED5"/>
    <w:rsid w:val="00D77E62"/>
    <w:rsid w:val="00D90B94"/>
    <w:rsid w:val="00D95563"/>
    <w:rsid w:val="00DA40CE"/>
    <w:rsid w:val="00E003F7"/>
    <w:rsid w:val="00E23AB7"/>
    <w:rsid w:val="00E36400"/>
    <w:rsid w:val="00E64164"/>
    <w:rsid w:val="00E86F32"/>
    <w:rsid w:val="00ED608E"/>
    <w:rsid w:val="00EF326E"/>
    <w:rsid w:val="00F04FD7"/>
    <w:rsid w:val="00F14CC3"/>
    <w:rsid w:val="00F31623"/>
    <w:rsid w:val="00F4407E"/>
    <w:rsid w:val="00F6138E"/>
    <w:rsid w:val="00F63DD5"/>
    <w:rsid w:val="00FD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C9AF"/>
  <w15:docId w15:val="{2831C117-2A81-4423-85DB-AB59C571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49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118</cp:revision>
  <cp:lastPrinted>2025-10-13T07:44:00Z</cp:lastPrinted>
  <dcterms:created xsi:type="dcterms:W3CDTF">2015-01-16T11:57:00Z</dcterms:created>
  <dcterms:modified xsi:type="dcterms:W3CDTF">2025-10-15T07:57:00Z</dcterms:modified>
</cp:coreProperties>
</file>