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1259840</wp:posOffset>
            </wp:positionH>
            <wp:positionV relativeFrom="paragraph">
              <wp:posOffset>-381000</wp:posOffset>
            </wp:positionV>
            <wp:extent cx="7591425" cy="5334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127"/>
        <w:gridCol w:w="1559"/>
        <w:gridCol w:w="1558"/>
        <w:gridCol w:w="1418"/>
        <w:gridCol w:w="1558"/>
        <w:gridCol w:w="1418"/>
        <w:gridCol w:w="1522"/>
      </w:tblGrid>
      <w:tr>
        <w:trPr>
          <w:trHeight w:val="132" w:hRule="atLeast"/>
        </w:trPr>
        <w:tc>
          <w:tcPr>
            <w:tcW w:w="283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KAMIENIEC ZĄBKOWICKI</w:t>
            </w:r>
          </w:p>
        </w:tc>
        <w:tc>
          <w:tcPr>
            <w:tcW w:w="2127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155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141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155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141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MAJ</w:t>
            </w:r>
          </w:p>
        </w:tc>
        <w:tc>
          <w:tcPr>
            <w:tcW w:w="1522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</w:tr>
      <w:tr>
        <w:trPr>
          <w:trHeight w:val="1416" w:hRule="atLeast"/>
        </w:trPr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/>
            </w:pPr>
            <w:r>
              <w:rPr>
                <w:sz w:val="14"/>
                <w:szCs w:val="14"/>
              </w:rPr>
              <w:t>Kłodzka, Wąska, Wileńska, Krzyżowa, Kolejowa, Szpitalna, Zamkowa, Nauczycielska, Złotostocka, Młyńska, Kościelna, Lipowa, Paczkowska, Plac Kościelny, Wodociągowa, Ząbkowicka, Rojka Tadeusza, Szkolna, Piaskowa, Boczna, Jasna, Zielona, Leśna, Wiejska, Kręta, Polna, Dworcowa, Węglowa XXX-lecia, Skorolecka, Mostowa, Krzywa, Cicha, Urzędnicza, Sadowa, Os. Bolesława Krzywoustego, Basztowa, Os. Przylesie, Os. Bolesława Chrobrego, Parkowa, Gajowa, Fiołkowa, Bratkowa, Różana, Astrowa, Rumiankowa, Ogrodowa, Krótka,</w:t>
            </w:r>
            <w:r>
              <w:rPr>
                <w:sz w:val="15"/>
                <w:szCs w:val="15"/>
              </w:rPr>
              <w:t xml:space="preserve"> </w:t>
            </w:r>
          </w:p>
        </w:tc>
        <w:tc>
          <w:tcPr>
            <w:tcW w:w="2127" w:type="dxa"/>
            <w:tcBorders/>
            <w:shd w:fill="7DA7D8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PAPIER I TEKTURA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14, 28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08, 29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13, 27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01, 10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2A73B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SZKŁO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04, 18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04, 18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07, 19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20, 31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02, 24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127"/>
        <w:gridCol w:w="1559"/>
        <w:gridCol w:w="1558"/>
        <w:gridCol w:w="1418"/>
        <w:gridCol w:w="1558"/>
        <w:gridCol w:w="1418"/>
        <w:gridCol w:w="1522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Zawartotabeli"/>
              <w:spacing w:before="0" w:after="0"/>
              <w:rPr/>
            </w:pPr>
            <w:r>
              <w:rPr>
                <w:b/>
                <w:sz w:val="20"/>
                <w:szCs w:val="20"/>
              </w:rPr>
              <w:t>REJON I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19"/>
                <w:szCs w:val="19"/>
              </w:rPr>
              <w:t>Kłodzka, Wąska, Wileńska, Krzyżowa, Kolejowa, Szpitalna, Zamkowa, Nauczycielska, Złotostocka, Młyńska, Kościelna, Lipowa, Paczkowska, Plac Kościelny, Wodociągowa, Ząbkowicka, Rojka Tadeusza, Szkolna, Piaskowa, Boczna, Jasna, Zielona, Leśna, Wiejska, Kręta, Polna, Dworcowa, Węglowa</w:t>
            </w:r>
          </w:p>
        </w:tc>
        <w:tc>
          <w:tcPr>
            <w:tcW w:w="2127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TWORZYWA SZTUCZNE I METAL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05, 19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02, 16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02, 16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05, 21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05, 18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POPIÓŁ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03, 17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01, 14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01, 14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01, 19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02, 16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09, 23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2"/>
                <w:szCs w:val="22"/>
              </w:rPr>
              <w:t>09, 23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13, 27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10, 24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07, 21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07, 21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09, 23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10, 27</w:t>
            </w:r>
          </w:p>
        </w:tc>
      </w:tr>
      <w:tr>
        <w:trPr>
          <w:trHeight w:val="399" w:hRule="atLeast"/>
        </w:trPr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GABARYTY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b/>
              </w:rPr>
              <w:t>REJON II</w:t>
            </w:r>
          </w:p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19"/>
                <w:szCs w:val="19"/>
              </w:rPr>
              <w:t>XXX-lecia, Skorolecka, Mostowa, Krzywa, Cicha, Urzędnicza, Sadowa, Os. Bolesława Krzywoustego, Basztowa, Os. Przylesie, Os. Bolesława Chrobrego, Parkowa, Gajowa, Fiołkowa, Bratkowa, Różana, Astrowa, Rumiankowa, Ogrodowa, Krótka</w:t>
            </w:r>
          </w:p>
        </w:tc>
        <w:tc>
          <w:tcPr>
            <w:tcW w:w="2127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TWORZYWA SZTUCZNE I METAL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07, 20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03, 17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03, 17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06, 22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06, 19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08, 23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POPIÓŁ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15, 28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15, 29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04, 20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04, 17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BIOODPADY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10, 24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10, 24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14, 28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12, 26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ZMIESZANE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11, 25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08, 22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08, 22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12, 26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10, 24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GABARYTY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1207135</wp:posOffset>
            </wp:positionH>
            <wp:positionV relativeFrom="paragraph">
              <wp:posOffset>44450</wp:posOffset>
            </wp:positionV>
            <wp:extent cx="7010400" cy="561975"/>
            <wp:effectExtent l="0" t="0" r="0" b="0"/>
            <wp:wrapNone/>
            <wp:docPr id="3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1259840</wp:posOffset>
            </wp:positionH>
            <wp:positionV relativeFrom="paragraph">
              <wp:posOffset>-381000</wp:posOffset>
            </wp:positionV>
            <wp:extent cx="7591425" cy="533400"/>
            <wp:effectExtent l="0" t="0" r="0" b="0"/>
            <wp:wrapSquare wrapText="largest"/>
            <wp:docPr id="4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-178435</wp:posOffset>
            </wp:positionH>
            <wp:positionV relativeFrom="paragraph">
              <wp:posOffset>-622300</wp:posOffset>
            </wp:positionV>
            <wp:extent cx="590550" cy="622300"/>
            <wp:effectExtent l="0" t="0" r="0" b="0"/>
            <wp:wrapNone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127"/>
        <w:gridCol w:w="1559"/>
        <w:gridCol w:w="1558"/>
        <w:gridCol w:w="1418"/>
        <w:gridCol w:w="1558"/>
        <w:gridCol w:w="1418"/>
        <w:gridCol w:w="1522"/>
      </w:tblGrid>
      <w:tr>
        <w:trPr/>
        <w:tc>
          <w:tcPr>
            <w:tcW w:w="2830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KAMIENIEC ZĄBKOWICKI</w:t>
            </w:r>
          </w:p>
        </w:tc>
        <w:tc>
          <w:tcPr>
            <w:tcW w:w="2127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559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155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141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155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1418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1522" w:type="dxa"/>
            <w:tcBorders/>
            <w:shd w:fill="B2B2B2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</w:tr>
      <w:tr>
        <w:trPr>
          <w:trHeight w:val="1416" w:hRule="atLeast"/>
        </w:trPr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sz w:val="15"/>
                <w:szCs w:val="15"/>
              </w:rPr>
            </w:pPr>
            <w:r>
              <w:rPr>
                <w:sz w:val="14"/>
                <w:szCs w:val="14"/>
              </w:rPr>
              <w:t xml:space="preserve">Kłodzka, Wąska, Wileńska, Krzyżowa, Kolejowa, Szpitalna, Zamkowa, Nauczycielska, Złotostocka, Młyńska, Kościelna, Lipowa, Paczkowska, Plac Kościelny, Wodociągowa, Ząbkowicka, Rojka Tadeusza, Szkolna, Piaskowa, Boczna, Jasna, Zielona, Leśna, Wiejska, Kręta, Polna, Dworcowa, Węglowa XXX-lecia, Skorolecka, Mostowa, Krzywa, Cicha, Urzędnicza, Sadowa, Os. Bolesława Krzywoustego, Basztowa, Os. Przylesie, Os. Bolesława Chrobrego, Parkowa, Gajowa, Fiołkowa, Bratkowa, Różana, Astrowa, Rumiankowa, Ogrodowa, Krótka, </w:t>
            </w:r>
          </w:p>
        </w:tc>
        <w:tc>
          <w:tcPr>
            <w:tcW w:w="2127" w:type="dxa"/>
            <w:tcBorders/>
            <w:shd w:fill="7DA7D8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PAPIER I TEKTURA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01, 15, 29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08, 18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02, 23</w:t>
            </w:r>
          </w:p>
        </w:tc>
      </w:tr>
      <w:tr>
        <w:trPr>
          <w:trHeight w:val="915" w:hRule="atLeast"/>
        </w:trPr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2A73B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16, 30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17, 25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01, 16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tblStyle w:val="Tabela-Siatka"/>
        <w:tblW w:w="13992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127"/>
        <w:gridCol w:w="1559"/>
        <w:gridCol w:w="1558"/>
        <w:gridCol w:w="1418"/>
        <w:gridCol w:w="1558"/>
        <w:gridCol w:w="1418"/>
        <w:gridCol w:w="1522"/>
      </w:tblGrid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Zawartotabeli"/>
              <w:spacing w:before="0" w:after="0"/>
              <w:rPr>
                <w:b/>
                <w:b/>
              </w:rPr>
            </w:pPr>
            <w:r>
              <w:rPr>
                <w:b/>
                <w:sz w:val="20"/>
                <w:szCs w:val="20"/>
              </w:rPr>
              <w:t>REJON I</w:t>
            </w:r>
          </w:p>
          <w:p>
            <w:pPr>
              <w:pStyle w:val="Normal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Kłodzka, Wąska, Wileńska, Krzyżowa, Kolejowa, Szpitalna, Zamkowa, Nauczycielska, Złotostocka, Młyńska, Kościelna, Lipowa, Paczkowska, Plac Kościelny, Wodociągowa, Ząbkowicka, Rojka Tadeusza, Szkolna, Piaskowa, Boczna, Jasna, Zielona, Leśna, Wiejska, Kręta, Polna, Dworcowa, Węglowa</w:t>
            </w:r>
          </w:p>
        </w:tc>
        <w:tc>
          <w:tcPr>
            <w:tcW w:w="2127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14, 29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01, 29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12, 27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04, 16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03, 17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02, 14, 28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</w:tc>
      </w:tr>
      <w:tr>
        <w:trPr>
          <w:trHeight w:val="399" w:hRule="atLeast"/>
        </w:trPr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>
        <w:trPr/>
        <w:tc>
          <w:tcPr>
            <w:tcW w:w="283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before="0" w:after="0"/>
              <w:rPr>
                <w:b/>
                <w:b/>
              </w:rPr>
            </w:pPr>
            <w:r>
              <w:rPr>
                <w:b/>
              </w:rPr>
              <w:t>REJON II</w:t>
            </w:r>
          </w:p>
          <w:p>
            <w:pPr>
              <w:pStyle w:val="Zawartotabeli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XXX-lecia, Skorolecka, Mostowa, Krzywa, Cicha, Urzędnicza, Sadowa, Os. Bolesława Krzywoustego, Basztowa, Os. Przylesie, Os. Bolesława Chrobrego, Parkowa, Gajowa, Fiołkowa, Bratkowa, Różana, Astrowa, Rumiankowa, Ogrodowa, Krótka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/>
            <w:shd w:fill="FFF2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TWORZYWA SZTUCZNE I METAL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07, 21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15, 29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10, 24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15, 30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99999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05, 19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02, 16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13, 27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13, 28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673604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BIOODPADY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14, 28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11, 25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</w:rPr>
              <w:t>06, 20, 31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17, 30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08, 22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09600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12, 26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09, 23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06, 20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04, 18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03, 15, 29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06, 20</w:t>
            </w:r>
          </w:p>
        </w:tc>
      </w:tr>
      <w:tr>
        <w:trPr/>
        <w:tc>
          <w:tcPr>
            <w:tcW w:w="283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7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GABARYTY</w:t>
            </w:r>
          </w:p>
        </w:tc>
        <w:tc>
          <w:tcPr>
            <w:tcW w:w="155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5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22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1149985</wp:posOffset>
            </wp:positionH>
            <wp:positionV relativeFrom="paragraph">
              <wp:posOffset>55245</wp:posOffset>
            </wp:positionV>
            <wp:extent cx="7010400" cy="561975"/>
            <wp:effectExtent l="0" t="0" r="0" b="0"/>
            <wp:wrapNone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418" w:right="1418" w:header="0" w:top="1701" w:footer="0" w:bottom="1134" w:gutter="0"/>
      <w:pgNumType w:fmt="decimal"/>
      <w:formProt w:val="false"/>
      <w:textDirection w:val="lrTb"/>
      <w:docGrid w:type="default" w:linePitch="326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d1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 w:customStyle="1">
    <w:name w:val="Zawartość tabeli"/>
    <w:basedOn w:val="Normal"/>
    <w:qFormat/>
    <w:rsid w:val="00ea69df"/>
    <w:pPr>
      <w:suppressLineNumbers/>
      <w:suppressAutoHyphens w:val="true"/>
      <w:spacing w:lineRule="auto" w:line="240" w:before="0" w:after="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23d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LibreOffice/5.4.4.2$Windows_x86 LibreOffice_project/2524958677847fb3bb44820e40380acbe820f960</Application>
  <Pages>3</Pages>
  <Words>552</Words>
  <Characters>2865</Characters>
  <CharactersWithSpaces>3227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2021-12-08T17:13:00Z</dcterms:created>
  <dc:creator>Czorcik</dc:creator>
  <dc:description/>
  <dc:language>pl-PL</dc:language>
  <cp:lastModifiedBy/>
  <cp:lastPrinted>2021-12-20T12:22:53Z</cp:lastPrinted>
  <dcterms:modified xsi:type="dcterms:W3CDTF">2021-12-20T12:35:01Z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