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3DA" w:rsidRPr="000333DA" w:rsidRDefault="000333DA" w:rsidP="00033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OŚWIADCZENIE </w:t>
      </w:r>
    </w:p>
    <w:p w:rsidR="000333DA" w:rsidRPr="000333DA" w:rsidRDefault="000333DA" w:rsidP="00033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 AKCEPTACJI PRZESYŁANIA FAKTUR DROGĄ ELEKTRONICZNĄ</w:t>
      </w:r>
    </w:p>
    <w:p w:rsidR="000333DA" w:rsidRPr="000333DA" w:rsidRDefault="000333DA" w:rsidP="000333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0333DA" w:rsidRPr="000333DA" w:rsidRDefault="000333DA" w:rsidP="000333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</w:pPr>
      <w:r w:rsidRPr="000333DA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Dane klienta:</w:t>
      </w: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sz w:val="27"/>
          <w:szCs w:val="27"/>
          <w:lang w:eastAsia="pl-PL"/>
        </w:rPr>
        <w:t>Imię i nazwisko/Nazwa:.............................................................................................</w:t>
      </w: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sz w:val="27"/>
          <w:szCs w:val="27"/>
          <w:lang w:eastAsia="pl-PL"/>
        </w:rPr>
        <w:t>Adres: ........................................................................................................................</w:t>
      </w: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0333DA">
        <w:rPr>
          <w:rFonts w:ascii="Times New Roman" w:eastAsia="Times New Roman" w:hAnsi="Times New Roman" w:cs="Times New Roman"/>
          <w:sz w:val="27"/>
          <w:szCs w:val="27"/>
          <w:lang w:eastAsia="pl-PL"/>
        </w:rPr>
        <w:t>Nr tel. ……………………………….</w:t>
      </w:r>
    </w:p>
    <w:p w:rsidR="000333DA" w:rsidRPr="000333DA" w:rsidRDefault="000333DA" w:rsidP="000333DA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0333DA" w:rsidRPr="000333DA" w:rsidRDefault="000333DA" w:rsidP="000333DA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art. 106gc ustawy z dnia 11 marca 2004 r. o podatku od towarów i usług (Dz. U. z 2025 poz. 775 </w:t>
      </w:r>
      <w:proofErr w:type="spellStart"/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.) wyrażam zgodę na przesyłanie faktur, duplikatów tych faktur oraz ich korekt, w formie elektronicznej wystawianych przez:</w:t>
      </w:r>
    </w:p>
    <w:p w:rsidR="000333DA" w:rsidRPr="000333DA" w:rsidRDefault="000333DA" w:rsidP="000333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>Sprzedawca:</w:t>
      </w: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0333DA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Gmina Rokietnica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Rokietnica 682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37-562 Rokietnica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NIP 7922032064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333D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Tel 168889304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2. Proszę o przesyłanie faktur drogą mailową na podany poniżej adres e-mail.</w:t>
      </w: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 ...................................................................................................</w:t>
      </w: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3. W razie zmiany adresu e-mail zobowiązuję się do pisemnego powiadomienia o nowym adresie.</w:t>
      </w:r>
    </w:p>
    <w:p w:rsidR="000333DA" w:rsidRPr="000333DA" w:rsidRDefault="000333DA" w:rsidP="000333DA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4. Zobowiązuję się przyjmować faktury, o których mowa w pkt.1 niniejszego oświadczenia w formie papierowej, w przypadku gdy przeszkody techniczne lub formalne uniemożliwiają przesłanie faktur drogą elektroniczną.</w:t>
      </w: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3DA" w:rsidRPr="000333DA" w:rsidRDefault="000333DA" w:rsidP="00033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33DA">
        <w:rPr>
          <w:rFonts w:ascii="Times New Roman" w:eastAsia="Times New Roman" w:hAnsi="Times New Roman" w:cs="Times New Roman"/>
          <w:sz w:val="24"/>
          <w:szCs w:val="24"/>
          <w:lang w:eastAsia="pl-PL"/>
        </w:rPr>
        <w:t>5. Oświadczam, że mam świadomość, iż niniejsze oświadczenie może zostać wycofane, w następstwie czego wystawca faktur traci prawo do wystawiania i przesyłania faktur do odbiorcy drogą elektroniczną, począwszy od dnia następnego po otrzymaniu powiadomienia o wycofaniu akceptacji.</w:t>
      </w:r>
    </w:p>
    <w:p w:rsidR="000333DA" w:rsidRPr="000333DA" w:rsidRDefault="000333DA" w:rsidP="000333DA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33DA" w:rsidRPr="000333DA" w:rsidRDefault="000333DA" w:rsidP="000333DA">
      <w:pPr>
        <w:rPr>
          <w:rFonts w:ascii="Times New Roman" w:eastAsia="Calibri" w:hAnsi="Times New Roman" w:cs="Times New Roman"/>
          <w:sz w:val="24"/>
          <w:szCs w:val="24"/>
        </w:rPr>
      </w:pPr>
    </w:p>
    <w:p w:rsidR="000333DA" w:rsidRPr="000333DA" w:rsidRDefault="000333DA" w:rsidP="000333DA">
      <w:pPr>
        <w:rPr>
          <w:rFonts w:ascii="Times New Roman" w:eastAsia="Calibri" w:hAnsi="Times New Roman" w:cs="Times New Roman"/>
          <w:sz w:val="24"/>
          <w:szCs w:val="24"/>
        </w:rPr>
      </w:pPr>
    </w:p>
    <w:p w:rsidR="000333DA" w:rsidRPr="000333DA" w:rsidRDefault="000333DA" w:rsidP="000333DA">
      <w:pPr>
        <w:rPr>
          <w:rFonts w:ascii="Times New Roman" w:eastAsia="Calibri" w:hAnsi="Times New Roman" w:cs="Times New Roman"/>
          <w:sz w:val="24"/>
          <w:szCs w:val="24"/>
        </w:rPr>
      </w:pPr>
      <w:r w:rsidRPr="000333DA">
        <w:rPr>
          <w:rFonts w:ascii="Times New Roman" w:eastAsia="Calibri" w:hAnsi="Times New Roman" w:cs="Times New Roman"/>
          <w:sz w:val="24"/>
          <w:szCs w:val="24"/>
        </w:rPr>
        <w:t>Data …………………………</w:t>
      </w:r>
      <w:r w:rsidRPr="000333DA">
        <w:rPr>
          <w:rFonts w:ascii="Times New Roman" w:eastAsia="Calibri" w:hAnsi="Times New Roman" w:cs="Times New Roman"/>
          <w:sz w:val="24"/>
          <w:szCs w:val="24"/>
        </w:rPr>
        <w:tab/>
      </w:r>
      <w:r w:rsidRPr="000333DA">
        <w:rPr>
          <w:rFonts w:ascii="Times New Roman" w:eastAsia="Calibri" w:hAnsi="Times New Roman" w:cs="Times New Roman"/>
          <w:sz w:val="24"/>
          <w:szCs w:val="24"/>
        </w:rPr>
        <w:tab/>
        <w:t>Podpis klienta ……………………………..</w:t>
      </w:r>
    </w:p>
    <w:p w:rsidR="000333DA" w:rsidRPr="000333DA" w:rsidRDefault="000333DA" w:rsidP="000333DA">
      <w:pPr>
        <w:rPr>
          <w:rFonts w:ascii="Times New Roman" w:eastAsia="Calibri" w:hAnsi="Times New Roman" w:cs="Times New Roman"/>
          <w:sz w:val="24"/>
          <w:szCs w:val="24"/>
        </w:rPr>
      </w:pPr>
    </w:p>
    <w:p w:rsidR="000333DA" w:rsidRPr="000333DA" w:rsidRDefault="000333DA" w:rsidP="000333DA">
      <w:pPr>
        <w:tabs>
          <w:tab w:val="right" w:leader="dot" w:pos="8789"/>
        </w:tabs>
        <w:spacing w:before="120" w:after="120" w:line="240" w:lineRule="auto"/>
        <w:ind w:right="283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0333DA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Klauzula Informacyjna:</w:t>
      </w:r>
    </w:p>
    <w:p w:rsidR="000333DA" w:rsidRPr="000333DA" w:rsidRDefault="000333DA" w:rsidP="000333DA">
      <w:pPr>
        <w:tabs>
          <w:tab w:val="right" w:leader="dot" w:pos="8647"/>
        </w:tabs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333DA">
        <w:rPr>
          <w:rFonts w:ascii="Times New Roman" w:eastAsia="Calibri" w:hAnsi="Times New Roman" w:cs="Times New Roman"/>
          <w:color w:val="000000"/>
        </w:rPr>
        <w:t>Zgodnie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niniejszym informujemy, że:</w:t>
      </w:r>
    </w:p>
    <w:p w:rsidR="000333DA" w:rsidRPr="000333DA" w:rsidRDefault="000333DA" w:rsidP="000333DA">
      <w:pPr>
        <w:tabs>
          <w:tab w:val="right" w:leader="dot" w:pos="8364"/>
        </w:tabs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0333DA">
        <w:rPr>
          <w:rFonts w:ascii="Times New Roman" w:eastAsia="Calibri" w:hAnsi="Times New Roman" w:cs="Times New Roman"/>
        </w:rPr>
        <w:t xml:space="preserve">1.Administratorem Pana/Pani danych osobowych w Urzędzie Gminy w Rokietnicy jest Wójt Gminy Rokietnica. Dane kontaktowe : 37-562 Rokietnica 682, email: </w:t>
      </w:r>
      <w:r w:rsidRPr="000333DA">
        <w:rPr>
          <w:rFonts w:ascii="Times New Roman" w:eastAsia="Calibri" w:hAnsi="Times New Roman" w:cs="Times New Roman"/>
          <w:shd w:val="clear" w:color="auto" w:fill="FFFFFF"/>
        </w:rPr>
        <w:t>sekretariat@gminarokietnica.pl,</w:t>
      </w:r>
      <w:r w:rsidRPr="000333DA">
        <w:rPr>
          <w:rFonts w:ascii="Times New Roman" w:eastAsia="Calibri" w:hAnsi="Times New Roman" w:cs="Times New Roman"/>
        </w:rPr>
        <w:t xml:space="preserve"> numer telefonu: </w:t>
      </w:r>
      <w:r w:rsidRPr="000333DA">
        <w:rPr>
          <w:rFonts w:ascii="Times New Roman" w:eastAsia="Calibri" w:hAnsi="Times New Roman" w:cs="Times New Roman"/>
          <w:color w:val="343434"/>
          <w:shd w:val="clear" w:color="auto" w:fill="FFFFFF"/>
        </w:rPr>
        <w:t>16 8889300</w:t>
      </w:r>
      <w:r w:rsidRPr="000333DA">
        <w:rPr>
          <w:rFonts w:ascii="Times New Roman" w:eastAsia="Calibri" w:hAnsi="Times New Roman" w:cs="Times New Roman"/>
          <w:color w:val="000000"/>
          <w:shd w:val="clear" w:color="auto" w:fill="FFFFFF"/>
        </w:rPr>
        <w:t>.</w:t>
      </w:r>
    </w:p>
    <w:p w:rsidR="000333DA" w:rsidRPr="000333DA" w:rsidRDefault="000333DA" w:rsidP="000333DA">
      <w:pPr>
        <w:tabs>
          <w:tab w:val="right" w:leader="dot" w:pos="8364"/>
        </w:tabs>
        <w:spacing w:before="120" w:after="120" w:line="240" w:lineRule="auto"/>
        <w:jc w:val="both"/>
        <w:rPr>
          <w:rFonts w:ascii="Times New Roman" w:eastAsia="Calibri" w:hAnsi="Times New Roman" w:cs="Times New Roman"/>
          <w:color w:val="0000FF"/>
          <w:u w:val="single"/>
        </w:rPr>
      </w:pPr>
      <w:r w:rsidRPr="000333DA">
        <w:rPr>
          <w:rFonts w:ascii="Times New Roman" w:eastAsia="Calibri" w:hAnsi="Times New Roman" w:cs="Times New Roman"/>
          <w:color w:val="000000"/>
          <w:shd w:val="clear" w:color="auto" w:fill="FFFFFF"/>
        </w:rPr>
        <w:t>2.W imieniu Administratora, sferę przetwarzania danych osobowych nadzoruje Inspektor Ochrony Danych. Kontakt z Inspektorem  Ochrony Danych jest możliwy pod adresem siedziby Administratora, jak również pod nr telefonu: 509117084 oraz adresem poczty elektronicznej: toronowicz@oronowiczdragan.pl</w:t>
      </w:r>
    </w:p>
    <w:p w:rsidR="000333DA" w:rsidRPr="000333DA" w:rsidRDefault="000333DA" w:rsidP="000333DA">
      <w:pPr>
        <w:numPr>
          <w:ilvl w:val="0"/>
          <w:numId w:val="5"/>
        </w:numPr>
        <w:tabs>
          <w:tab w:val="right" w:leader="dot" w:pos="567"/>
        </w:tabs>
        <w:suppressAutoHyphens/>
        <w:spacing w:before="120" w:after="120" w:line="240" w:lineRule="auto"/>
        <w:ind w:right="-43"/>
        <w:contextualSpacing/>
        <w:jc w:val="both"/>
        <w:rPr>
          <w:rFonts w:ascii="Times New Roman" w:eastAsia="Calibri" w:hAnsi="Times New Roman" w:cs="Times New Roman"/>
          <w:color w:val="0000FF"/>
          <w:u w:val="single"/>
        </w:rPr>
      </w:pPr>
      <w:r w:rsidRPr="000333DA">
        <w:rPr>
          <w:rFonts w:ascii="Times New Roman" w:eastAsia="Calibri" w:hAnsi="Times New Roman" w:cs="Times New Roman"/>
          <w:color w:val="000000"/>
        </w:rPr>
        <w:t xml:space="preserve">Pana/Pani dane osobowe będą przetwarzane : 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before="100" w:beforeAutospacing="1" w:after="0" w:line="240" w:lineRule="auto"/>
        <w:ind w:hanging="294"/>
        <w:jc w:val="both"/>
        <w:rPr>
          <w:rFonts w:ascii="Times New Roman" w:eastAsia="Times New Roman" w:hAnsi="Times New Roman" w:cs="Times New Roman"/>
          <w:color w:val="FF0000"/>
        </w:rPr>
      </w:pPr>
      <w:r w:rsidRPr="000333DA">
        <w:rPr>
          <w:rFonts w:ascii="Times New Roman" w:eastAsia="Calibri" w:hAnsi="Times New Roman" w:cs="Times New Roman"/>
          <w:color w:val="000000"/>
        </w:rPr>
        <w:t xml:space="preserve">W celu realizacji umowy o dostawę wody i/lub odprowadzanie ścieków zawartej pomiędzy Administratorem a Panią/Panem i realizacji postanowień tej umowy ( na podstawie  art. 6 ust. 1 lit. b  RODO 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before="100" w:beforeAutospacing="1"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</w:rPr>
      </w:pPr>
      <w:r w:rsidRPr="000333DA">
        <w:rPr>
          <w:rFonts w:ascii="Times New Roman" w:eastAsia="Calibri" w:hAnsi="Times New Roman" w:cs="Times New Roman"/>
        </w:rPr>
        <w:t>rozpatrywania oraz obsługi składanych reklamacji dotyczących usług (</w:t>
      </w:r>
      <w:r w:rsidRPr="000333DA">
        <w:rPr>
          <w:rFonts w:ascii="Times New Roman" w:eastAsia="Calibri" w:hAnsi="Times New Roman" w:cs="Times New Roman"/>
          <w:color w:val="000000"/>
        </w:rPr>
        <w:t>podstawie art. 6 ust. 1 lit. c RODO)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</w:rPr>
      </w:pPr>
      <w:r w:rsidRPr="000333DA">
        <w:rPr>
          <w:rFonts w:ascii="Times New Roman" w:eastAsia="Times New Roman" w:hAnsi="Times New Roman" w:cs="Times New Roman"/>
          <w:color w:val="000000"/>
          <w:lang w:eastAsia="pl-PL"/>
        </w:rPr>
        <w:t>dochodzenia roszczeń w związku z wykonywaniem umowy (</w:t>
      </w:r>
      <w:r w:rsidRPr="000333DA">
        <w:rPr>
          <w:rFonts w:ascii="Times New Roman" w:eastAsia="Calibri" w:hAnsi="Times New Roman" w:cs="Times New Roman"/>
          <w:color w:val="000000"/>
        </w:rPr>
        <w:t>na podstawie z art. 6 ust. 1 lit. f RODO),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</w:rPr>
      </w:pPr>
      <w:r w:rsidRPr="000333DA">
        <w:rPr>
          <w:rFonts w:ascii="Times New Roman" w:eastAsia="Times New Roman" w:hAnsi="Times New Roman" w:cs="Times New Roman"/>
          <w:color w:val="000000"/>
          <w:lang w:eastAsia="pl-PL"/>
        </w:rPr>
        <w:t>wykonania obowiązków wynikających z przepisów prawa, w tym w szczególności podatkowych i rachunkowych (</w:t>
      </w:r>
      <w:r w:rsidRPr="000333DA">
        <w:rPr>
          <w:rFonts w:ascii="Times New Roman" w:eastAsia="Calibri" w:hAnsi="Times New Roman" w:cs="Times New Roman"/>
          <w:color w:val="000000"/>
        </w:rPr>
        <w:t>na podstawie art. 6 ust. 1 lit. c RODO).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</w:rPr>
      </w:pPr>
      <w:r w:rsidRPr="000333DA">
        <w:rPr>
          <w:rFonts w:ascii="Times New Roman" w:eastAsia="Times New Roman" w:hAnsi="Times New Roman" w:cs="Times New Roman"/>
          <w:color w:val="000000"/>
          <w:lang w:eastAsia="pl-PL"/>
        </w:rPr>
        <w:t>statystycznych i archiwizacyjnych (</w:t>
      </w:r>
      <w:r w:rsidRPr="000333DA">
        <w:rPr>
          <w:rFonts w:ascii="Times New Roman" w:eastAsia="Calibri" w:hAnsi="Times New Roman" w:cs="Times New Roman"/>
          <w:color w:val="000000"/>
        </w:rPr>
        <w:t>na podstawie z art. 6 ust. 1 lit. f RODO)</w:t>
      </w:r>
    </w:p>
    <w:p w:rsidR="000333DA" w:rsidRPr="000333DA" w:rsidRDefault="000333DA" w:rsidP="000333DA">
      <w:pPr>
        <w:numPr>
          <w:ilvl w:val="0"/>
          <w:numId w:val="2"/>
        </w:numPr>
        <w:suppressAutoHyphens/>
        <w:spacing w:before="100" w:beforeAutospacing="1"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</w:rPr>
      </w:pPr>
      <w:r w:rsidRPr="000333DA">
        <w:rPr>
          <w:rFonts w:ascii="Times New Roman" w:eastAsia="Calibri" w:hAnsi="Times New Roman" w:cs="Times New Roman"/>
        </w:rPr>
        <w:t xml:space="preserve">prowadzenia postępowań sądowych, arbitrażowych i mediacyjnych </w:t>
      </w:r>
      <w:r w:rsidRPr="000333DA">
        <w:rPr>
          <w:rFonts w:ascii="Times New Roman" w:eastAsia="Times New Roman" w:hAnsi="Times New Roman" w:cs="Times New Roman"/>
          <w:color w:val="000000"/>
          <w:lang w:eastAsia="pl-PL"/>
        </w:rPr>
        <w:t>(</w:t>
      </w:r>
      <w:r w:rsidRPr="000333DA">
        <w:rPr>
          <w:rFonts w:ascii="Times New Roman" w:eastAsia="Calibri" w:hAnsi="Times New Roman" w:cs="Times New Roman"/>
          <w:color w:val="000000"/>
        </w:rPr>
        <w:t xml:space="preserve">na podstawie z art. 6 ust. 1 lit. f RODO) </w:t>
      </w:r>
    </w:p>
    <w:p w:rsidR="000333DA" w:rsidRPr="000333DA" w:rsidRDefault="000333DA" w:rsidP="000333DA">
      <w:pPr>
        <w:numPr>
          <w:ilvl w:val="0"/>
          <w:numId w:val="4"/>
        </w:numPr>
        <w:shd w:val="clear" w:color="auto" w:fill="FFFFFF"/>
        <w:suppressAutoHyphens/>
        <w:spacing w:after="34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0333DA">
        <w:rPr>
          <w:rFonts w:ascii="Times New Roman" w:eastAsia="Calibri" w:hAnsi="Times New Roman" w:cs="Times New Roman"/>
        </w:rPr>
        <w:t>Dostęp do Państwa danych osobowych będą miały podmioty uprawnione do ich uzyskania na podstawie przepisów prawa oraz podmiot świadczący na rzecz Administratora usługi informatyczne.</w:t>
      </w:r>
    </w:p>
    <w:p w:rsidR="000333DA" w:rsidRPr="000333DA" w:rsidRDefault="000333DA" w:rsidP="000333DA">
      <w:pPr>
        <w:numPr>
          <w:ilvl w:val="0"/>
          <w:numId w:val="4"/>
        </w:numPr>
        <w:shd w:val="clear" w:color="auto" w:fill="FFFFFF"/>
        <w:suppressAutoHyphens/>
        <w:spacing w:after="34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 xml:space="preserve">Nie planujemy przekazywać Państwa danych osobowych poza Europejski Obszar Gospodarczy. </w:t>
      </w:r>
    </w:p>
    <w:p w:rsidR="000333DA" w:rsidRPr="000333DA" w:rsidRDefault="000333DA" w:rsidP="000333DA">
      <w:pPr>
        <w:numPr>
          <w:ilvl w:val="0"/>
          <w:numId w:val="4"/>
        </w:numPr>
        <w:shd w:val="clear" w:color="auto" w:fill="FFFFFF"/>
        <w:suppressAutoHyphens/>
        <w:spacing w:after="34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Posiadają Państwo prawo do żądania od Administratora dostępu do danych osobowych dotyczących osoby, której dane dotyczą, ich sprostowania, usunięcia lub ograniczenia przetwarzania lub o prawie do wniesienia sprzeciwu wobec przetwarzania, a także o prawie do przenoszenia danych.</w:t>
      </w:r>
    </w:p>
    <w:p w:rsidR="000333DA" w:rsidRPr="000333DA" w:rsidRDefault="000333DA" w:rsidP="000333DA">
      <w:pPr>
        <w:numPr>
          <w:ilvl w:val="0"/>
          <w:numId w:val="4"/>
        </w:numPr>
        <w:shd w:val="clear" w:color="auto" w:fill="FFFFFF"/>
        <w:suppressAutoHyphens/>
        <w:spacing w:after="34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Posiadają Państwo prawo do wniesienia skargi do organu nadzorczego, tj. Prezesa Urzędu Ochrony Danych Osobowych.</w:t>
      </w:r>
    </w:p>
    <w:p w:rsidR="000333DA" w:rsidRPr="000333DA" w:rsidRDefault="000333DA" w:rsidP="000333DA">
      <w:pPr>
        <w:numPr>
          <w:ilvl w:val="0"/>
          <w:numId w:val="4"/>
        </w:numPr>
        <w:shd w:val="clear" w:color="auto" w:fill="FFFFFF"/>
        <w:suppressAutoHyphens/>
        <w:spacing w:after="34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Będziemy przechowywać Państwa dane osobowe przez:</w:t>
      </w:r>
    </w:p>
    <w:p w:rsidR="000333DA" w:rsidRPr="000333DA" w:rsidRDefault="000333DA" w:rsidP="000333DA">
      <w:pPr>
        <w:numPr>
          <w:ilvl w:val="0"/>
          <w:numId w:val="3"/>
        </w:numPr>
        <w:shd w:val="clear" w:color="auto" w:fill="FFFFFF"/>
        <w:suppressAutoHyphens/>
        <w:spacing w:after="34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 xml:space="preserve">okres czasu jaki określają przepisy prawa podatkowego (tj. maksymalnie przez 5 lat od zakończenia roku, w którym miało miejsce zdarzenia gospodarcze); </w:t>
      </w:r>
    </w:p>
    <w:p w:rsidR="000333DA" w:rsidRPr="000333DA" w:rsidRDefault="000333DA" w:rsidP="000333DA">
      <w:pPr>
        <w:numPr>
          <w:ilvl w:val="0"/>
          <w:numId w:val="3"/>
        </w:numPr>
        <w:shd w:val="clear" w:color="auto" w:fill="FFFFFF"/>
        <w:suppressAutoHyphens/>
        <w:spacing w:after="34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lub okres przedawnienia roszczeń ustalony zgodnie z przepisami prawa;</w:t>
      </w:r>
    </w:p>
    <w:p w:rsidR="000333DA" w:rsidRPr="000333DA" w:rsidRDefault="000333DA" w:rsidP="000333DA">
      <w:pPr>
        <w:numPr>
          <w:ilvl w:val="0"/>
          <w:numId w:val="3"/>
        </w:numPr>
        <w:shd w:val="clear" w:color="auto" w:fill="FFFFFF"/>
        <w:suppressAutoHyphens/>
        <w:spacing w:after="34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 xml:space="preserve">lub do momentu wniesienia przez Państwa żądania usunięcia danych (w przypadkach kiedy można z tego uprawnienia skutecznie skorzystać). </w:t>
      </w:r>
    </w:p>
    <w:p w:rsidR="000333DA" w:rsidRPr="000333DA" w:rsidRDefault="000333DA" w:rsidP="000333DA">
      <w:pPr>
        <w:numPr>
          <w:ilvl w:val="0"/>
          <w:numId w:val="3"/>
        </w:numPr>
        <w:shd w:val="clear" w:color="auto" w:fill="FFFFFF"/>
        <w:suppressAutoHyphens/>
        <w:spacing w:after="34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w innych sytuacjach nie dłużej niż jest to niezbędne dla realizacji założonego celu.</w:t>
      </w:r>
    </w:p>
    <w:p w:rsidR="000333DA" w:rsidRPr="000333DA" w:rsidRDefault="000333DA" w:rsidP="000333DA">
      <w:pPr>
        <w:numPr>
          <w:ilvl w:val="0"/>
          <w:numId w:val="4"/>
        </w:num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Times New Roman" w:hAnsi="Times New Roman" w:cs="Times New Roman"/>
        </w:rPr>
        <w:t xml:space="preserve">Podanie przez Państwa danych osobowych </w:t>
      </w:r>
      <w:r w:rsidRPr="000333DA">
        <w:rPr>
          <w:rFonts w:ascii="Times New Roman" w:eastAsia="Calibri" w:hAnsi="Times New Roman" w:cs="Times New Roman"/>
        </w:rPr>
        <w:t>jest dobrowolne</w:t>
      </w:r>
      <w:r w:rsidRPr="000333DA">
        <w:rPr>
          <w:rFonts w:ascii="Times New Roman" w:eastAsia="Times New Roman" w:hAnsi="Times New Roman" w:cs="Times New Roman"/>
        </w:rPr>
        <w:t>, ale jest wymogiem umownym</w:t>
      </w:r>
      <w:r w:rsidRPr="000333DA">
        <w:rPr>
          <w:rFonts w:ascii="Times New Roman" w:eastAsia="Calibri" w:hAnsi="Times New Roman" w:cs="Times New Roman"/>
        </w:rPr>
        <w:t>; konsekwencją ich niepodania jest brak możliwości zawarcia oraz realizacji umowy.</w:t>
      </w:r>
    </w:p>
    <w:p w:rsidR="000333DA" w:rsidRPr="000333DA" w:rsidRDefault="000333DA" w:rsidP="000333DA">
      <w:pPr>
        <w:numPr>
          <w:ilvl w:val="0"/>
          <w:numId w:val="4"/>
        </w:num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33DA">
        <w:rPr>
          <w:rFonts w:ascii="Times New Roman" w:eastAsia="Calibri" w:hAnsi="Times New Roman" w:cs="Times New Roman"/>
        </w:rPr>
        <w:t>Państwa dane osobowe nie będą przedmiotem procesów, w ramach których miałoby dojść do zautomatyzowanego podejmowania decyzji, w tym profilowania.</w:t>
      </w:r>
    </w:p>
    <w:p w:rsidR="000333DA" w:rsidRPr="000333DA" w:rsidRDefault="000333DA" w:rsidP="000333DA">
      <w:pPr>
        <w:tabs>
          <w:tab w:val="right" w:leader="dot" w:pos="8789"/>
        </w:tabs>
        <w:spacing w:before="120" w:after="12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333DA" w:rsidRPr="000333DA" w:rsidRDefault="000333DA" w:rsidP="000333DA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lang w:eastAsia="pl-PL"/>
        </w:rPr>
      </w:pPr>
      <w:r w:rsidRPr="000333DA">
        <w:rPr>
          <w:rFonts w:ascii="Times New Roman" w:eastAsia="Times New Roman" w:hAnsi="Times New Roman" w:cs="Times New Roman"/>
          <w:lang w:eastAsia="pl-PL"/>
        </w:rPr>
        <w:t xml:space="preserve">         ..........................................................................</w:t>
      </w:r>
    </w:p>
    <w:p w:rsidR="000333DA" w:rsidRPr="000333DA" w:rsidRDefault="000333DA" w:rsidP="00033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</w:r>
      <w:r w:rsidRPr="000333DA">
        <w:rPr>
          <w:rFonts w:ascii="Times New Roman" w:eastAsia="Times New Roman" w:hAnsi="Times New Roman" w:cs="Times New Roman"/>
          <w:lang w:eastAsia="pl-PL"/>
        </w:rPr>
        <w:tab/>
        <w:t xml:space="preserve">  czytelny podpis klienta</w:t>
      </w:r>
    </w:p>
    <w:p w:rsidR="00C85DCB" w:rsidRDefault="00C85DCB">
      <w:bookmarkStart w:id="0" w:name="_GoBack"/>
      <w:bookmarkEnd w:id="0"/>
    </w:p>
    <w:sectPr w:rsidR="00C85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71761"/>
    <w:multiLevelType w:val="hybridMultilevel"/>
    <w:tmpl w:val="AD2E4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71E4F"/>
    <w:multiLevelType w:val="hybridMultilevel"/>
    <w:tmpl w:val="21E82DF4"/>
    <w:lvl w:ilvl="0" w:tplc="59903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475B0"/>
    <w:multiLevelType w:val="hybridMultilevel"/>
    <w:tmpl w:val="42226116"/>
    <w:lvl w:ilvl="0" w:tplc="202A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B51273"/>
    <w:multiLevelType w:val="hybridMultilevel"/>
    <w:tmpl w:val="972A9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0F7D91"/>
    <w:multiLevelType w:val="multilevel"/>
    <w:tmpl w:val="3D987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8B"/>
    <w:rsid w:val="000333DA"/>
    <w:rsid w:val="000B758B"/>
    <w:rsid w:val="00C8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AF8A3-3B6E-4F06-9C0C-E4E2B29B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mwiniarski</dc:creator>
  <cp:keywords/>
  <dc:description/>
  <cp:lastModifiedBy>mwiniarski</cp:lastModifiedBy>
  <cp:revision>2</cp:revision>
  <dcterms:created xsi:type="dcterms:W3CDTF">2026-07-16T07:35:00Z</dcterms:created>
  <dcterms:modified xsi:type="dcterms:W3CDTF">2026-07-16T07:35:00Z</dcterms:modified>
</cp:coreProperties>
</file>