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A8E" w:rsidRPr="00CB6AA1" w:rsidRDefault="00640A8E" w:rsidP="00640A8E">
      <w:pPr>
        <w:rPr>
          <w:color w:val="FF0000"/>
          <w:sz w:val="24"/>
          <w:szCs w:val="24"/>
        </w:rPr>
      </w:pPr>
    </w:p>
    <w:p w:rsidR="00E85019" w:rsidRPr="00E85019" w:rsidRDefault="00640A8E" w:rsidP="00E85019">
      <w:pPr>
        <w:spacing w:after="160" w:line="256" w:lineRule="auto"/>
        <w:jc w:val="right"/>
      </w:pPr>
      <w:r>
        <w:t xml:space="preserve">Medyka, dnia </w:t>
      </w:r>
      <w:r w:rsidR="002A26E0">
        <w:t>17 kwietnia 2024</w:t>
      </w:r>
      <w:r w:rsidR="007B2490" w:rsidRPr="007B6248">
        <w:t xml:space="preserve"> r</w:t>
      </w:r>
      <w:r w:rsidRPr="007B6248">
        <w:t>.</w:t>
      </w:r>
    </w:p>
    <w:p w:rsidR="00EB3605" w:rsidRDefault="00640A8E" w:rsidP="00EB3605">
      <w:pPr>
        <w:autoSpaceDE/>
        <w:adjustRightInd/>
        <w:ind w:left="2124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EB3605" w:rsidRDefault="00EB3605" w:rsidP="00EB3605">
      <w:pPr>
        <w:autoSpaceDE/>
        <w:adjustRightInd/>
        <w:ind w:left="2124"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EB3605" w:rsidRDefault="00EB3605" w:rsidP="00EB3605">
      <w:pPr>
        <w:autoSpaceDE/>
        <w:adjustRightInd/>
        <w:ind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firstLine="708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firstLine="708"/>
        <w:rPr>
          <w:b/>
          <w:sz w:val="24"/>
          <w:szCs w:val="24"/>
        </w:rPr>
      </w:pPr>
    </w:p>
    <w:p w:rsidR="00EB3605" w:rsidRDefault="006866D0" w:rsidP="00EB3605">
      <w:pPr>
        <w:autoSpaceDE/>
        <w:adjustRightInd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Uprzejmie zapraszam na C</w:t>
      </w:r>
      <w:r w:rsidR="002A26E0">
        <w:rPr>
          <w:b/>
          <w:sz w:val="24"/>
          <w:szCs w:val="24"/>
        </w:rPr>
        <w:t>VII</w:t>
      </w:r>
      <w:r w:rsidR="00EB3605">
        <w:rPr>
          <w:b/>
          <w:sz w:val="24"/>
          <w:szCs w:val="24"/>
        </w:rPr>
        <w:t xml:space="preserve"> Sesję Nadzwyczajną Rady Gminy Medyka, która od</w:t>
      </w:r>
      <w:r>
        <w:rPr>
          <w:b/>
          <w:sz w:val="24"/>
          <w:szCs w:val="24"/>
        </w:rPr>
        <w:t xml:space="preserve">będzie się dnia </w:t>
      </w:r>
      <w:r w:rsidR="002A26E0">
        <w:rPr>
          <w:b/>
          <w:sz w:val="24"/>
          <w:szCs w:val="24"/>
        </w:rPr>
        <w:t>19 kwietnia 2024</w:t>
      </w:r>
      <w:r w:rsidR="00EB3605">
        <w:rPr>
          <w:b/>
          <w:sz w:val="24"/>
          <w:szCs w:val="24"/>
        </w:rPr>
        <w:t xml:space="preserve"> r. (</w:t>
      </w:r>
      <w:r w:rsidR="002A26E0">
        <w:rPr>
          <w:b/>
          <w:sz w:val="24"/>
          <w:szCs w:val="24"/>
        </w:rPr>
        <w:t>piątek</w:t>
      </w:r>
      <w:r>
        <w:rPr>
          <w:b/>
          <w:sz w:val="24"/>
          <w:szCs w:val="24"/>
        </w:rPr>
        <w:t>) o godz. 8</w:t>
      </w:r>
      <w:r w:rsidR="002A26E0">
        <w:rPr>
          <w:b/>
          <w:sz w:val="24"/>
          <w:szCs w:val="24"/>
          <w:vertAlign w:val="superscript"/>
        </w:rPr>
        <w:t>0</w:t>
      </w:r>
      <w:r w:rsidR="00EB3605">
        <w:rPr>
          <w:b/>
          <w:sz w:val="24"/>
          <w:szCs w:val="24"/>
          <w:vertAlign w:val="superscript"/>
        </w:rPr>
        <w:t xml:space="preserve">0 </w:t>
      </w:r>
      <w:r w:rsidR="00EB3605">
        <w:rPr>
          <w:b/>
          <w:sz w:val="24"/>
          <w:szCs w:val="24"/>
        </w:rPr>
        <w:t xml:space="preserve">w sali narad Urzędu Gminy </w:t>
      </w:r>
      <w:r w:rsidR="002A26E0">
        <w:rPr>
          <w:b/>
          <w:sz w:val="24"/>
          <w:szCs w:val="24"/>
        </w:rPr>
        <w:br/>
      </w:r>
      <w:r w:rsidR="00EB3605">
        <w:rPr>
          <w:b/>
          <w:sz w:val="24"/>
          <w:szCs w:val="24"/>
        </w:rPr>
        <w:t>w Medyce.</w:t>
      </w:r>
    </w:p>
    <w:p w:rsidR="00EB3605" w:rsidRDefault="00EB3605" w:rsidP="00EB3605">
      <w:pPr>
        <w:autoSpaceDE/>
        <w:adjustRightInd/>
        <w:jc w:val="left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ind w:firstLine="720"/>
        <w:jc w:val="left"/>
        <w:rPr>
          <w:b/>
          <w:sz w:val="24"/>
          <w:szCs w:val="24"/>
        </w:rPr>
      </w:pPr>
    </w:p>
    <w:p w:rsidR="00EB3605" w:rsidRDefault="00EB3605" w:rsidP="00EB3605">
      <w:pPr>
        <w:autoSpaceDE/>
        <w:adjustRightInd/>
        <w:jc w:val="left"/>
        <w:rPr>
          <w:sz w:val="24"/>
          <w:szCs w:val="24"/>
        </w:rPr>
      </w:pPr>
    </w:p>
    <w:p w:rsidR="00EB3605" w:rsidRPr="0016484F" w:rsidRDefault="00EB3605" w:rsidP="0016484F">
      <w:pPr>
        <w:autoSpaceDE/>
        <w:adjustRightInd/>
        <w:spacing w:line="276" w:lineRule="auto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Poniżej podaję proponowany porządek obrad:</w:t>
      </w:r>
      <w:bookmarkStart w:id="0" w:name="_GoBack"/>
      <w:bookmarkEnd w:id="0"/>
    </w:p>
    <w:p w:rsidR="0016484F" w:rsidRDefault="0016484F" w:rsidP="0016484F">
      <w:pPr>
        <w:autoSpaceDE/>
        <w:adjustRightInd/>
        <w:spacing w:line="276" w:lineRule="auto"/>
        <w:jc w:val="left"/>
        <w:rPr>
          <w:b/>
          <w:sz w:val="24"/>
          <w:szCs w:val="24"/>
        </w:rPr>
      </w:pPr>
    </w:p>
    <w:p w:rsidR="0016484F" w:rsidRDefault="0016484F" w:rsidP="0016484F">
      <w:pPr>
        <w:numPr>
          <w:ilvl w:val="0"/>
          <w:numId w:val="5"/>
        </w:numPr>
        <w:autoSpaceDE/>
        <w:adjustRightInd/>
        <w:spacing w:line="276" w:lineRule="auto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Otwarcie Sesji Nadzwyczajnej.</w:t>
      </w:r>
    </w:p>
    <w:p w:rsidR="0016484F" w:rsidRDefault="0016484F" w:rsidP="0016484F">
      <w:pPr>
        <w:numPr>
          <w:ilvl w:val="0"/>
          <w:numId w:val="5"/>
        </w:numPr>
        <w:autoSpaceDE/>
        <w:adjustRightInd/>
        <w:spacing w:line="276" w:lineRule="auto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16484F" w:rsidRDefault="0016484F" w:rsidP="0016484F">
      <w:pPr>
        <w:numPr>
          <w:ilvl w:val="0"/>
          <w:numId w:val="5"/>
        </w:numPr>
        <w:autoSpaceDE/>
        <w:adjustRightInd/>
        <w:spacing w:line="276" w:lineRule="auto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Przedstawienie porządku obrad.</w:t>
      </w:r>
    </w:p>
    <w:p w:rsidR="0016484F" w:rsidRDefault="0016484F" w:rsidP="0016484F">
      <w:pPr>
        <w:numPr>
          <w:ilvl w:val="0"/>
          <w:numId w:val="5"/>
        </w:numPr>
        <w:autoSpaceDE/>
        <w:adjustRightInd/>
        <w:spacing w:line="276" w:lineRule="auto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Przyjęcie protokołu z CVI Sesji Nadzwyczajnej Rady Gminy.</w:t>
      </w:r>
    </w:p>
    <w:p w:rsidR="0016484F" w:rsidRDefault="0016484F" w:rsidP="0016484F">
      <w:pPr>
        <w:pStyle w:val="Akapitzlist"/>
        <w:numPr>
          <w:ilvl w:val="0"/>
          <w:numId w:val="5"/>
        </w:numPr>
        <w:autoSpaceDE/>
        <w:adjustRightInd/>
        <w:spacing w:line="276" w:lineRule="auto"/>
        <w:jc w:val="left"/>
        <w:rPr>
          <w:sz w:val="24"/>
          <w:szCs w:val="24"/>
        </w:rPr>
      </w:pPr>
      <w:r w:rsidRPr="004F3ABF">
        <w:rPr>
          <w:sz w:val="24"/>
          <w:szCs w:val="24"/>
        </w:rPr>
        <w:t xml:space="preserve">Podjęcie uchwały </w:t>
      </w:r>
      <w:r>
        <w:rPr>
          <w:sz w:val="24"/>
          <w:szCs w:val="24"/>
        </w:rPr>
        <w:t>w</w:t>
      </w:r>
      <w:r w:rsidRPr="004F3ABF">
        <w:rPr>
          <w:sz w:val="24"/>
          <w:szCs w:val="24"/>
        </w:rPr>
        <w:t xml:space="preserve"> sprawie wprowadzenia zmian w budżecie gminy na 2024 r.</w:t>
      </w:r>
    </w:p>
    <w:p w:rsidR="0016484F" w:rsidRPr="004F3ABF" w:rsidRDefault="0016484F" w:rsidP="0016484F">
      <w:pPr>
        <w:pStyle w:val="Akapitzlist"/>
        <w:numPr>
          <w:ilvl w:val="0"/>
          <w:numId w:val="5"/>
        </w:numPr>
        <w:autoSpaceDE/>
        <w:adjustRightInd/>
        <w:spacing w:line="276" w:lineRule="auto"/>
        <w:jc w:val="left"/>
        <w:rPr>
          <w:sz w:val="24"/>
          <w:szCs w:val="24"/>
        </w:rPr>
      </w:pPr>
      <w:r w:rsidRPr="004F3ABF">
        <w:rPr>
          <w:sz w:val="24"/>
          <w:szCs w:val="24"/>
        </w:rPr>
        <w:t>Podjęcie uchwały w sprawie podjęcia zobowiązania o wartości</w:t>
      </w:r>
      <w:r>
        <w:rPr>
          <w:sz w:val="24"/>
          <w:szCs w:val="24"/>
        </w:rPr>
        <w:t xml:space="preserve"> </w:t>
      </w:r>
      <w:r w:rsidRPr="004F3ABF">
        <w:rPr>
          <w:sz w:val="24"/>
          <w:szCs w:val="24"/>
        </w:rPr>
        <w:t>przekraczającej granicę ustaloną w budżecie gminy na rok 2024.</w:t>
      </w:r>
    </w:p>
    <w:p w:rsidR="0016484F" w:rsidRPr="004F3ABF" w:rsidRDefault="0016484F" w:rsidP="0016484F">
      <w:pPr>
        <w:pStyle w:val="Akapitzlist"/>
        <w:numPr>
          <w:ilvl w:val="0"/>
          <w:numId w:val="5"/>
        </w:numPr>
        <w:autoSpaceDE/>
        <w:adjustRightInd/>
        <w:spacing w:line="276" w:lineRule="auto"/>
        <w:jc w:val="left"/>
        <w:rPr>
          <w:sz w:val="24"/>
          <w:szCs w:val="24"/>
        </w:rPr>
      </w:pPr>
      <w:r w:rsidRPr="004F3ABF">
        <w:rPr>
          <w:sz w:val="24"/>
          <w:szCs w:val="24"/>
        </w:rPr>
        <w:t>Podjęcie uchwały w sprawie udzielenia pożyczki krótkoterminowej Stowarzyszeniu Mieszkańców Wsi Torki „Nie tylko dla siebie”</w:t>
      </w:r>
      <w:r>
        <w:rPr>
          <w:sz w:val="24"/>
          <w:szCs w:val="24"/>
        </w:rPr>
        <w:t>.</w:t>
      </w:r>
    </w:p>
    <w:p w:rsidR="0016484F" w:rsidRPr="001066E2" w:rsidRDefault="0016484F" w:rsidP="0016484F">
      <w:pPr>
        <w:pStyle w:val="Akapitzlist"/>
        <w:numPr>
          <w:ilvl w:val="0"/>
          <w:numId w:val="5"/>
        </w:numPr>
        <w:autoSpaceDE/>
        <w:adjustRightInd/>
        <w:spacing w:line="276" w:lineRule="auto"/>
        <w:jc w:val="left"/>
        <w:rPr>
          <w:rFonts w:eastAsiaTheme="minorHAnsi"/>
          <w:sz w:val="24"/>
          <w:szCs w:val="24"/>
          <w:lang w:eastAsia="en-US"/>
        </w:rPr>
      </w:pPr>
      <w:r w:rsidRPr="001066E2">
        <w:rPr>
          <w:sz w:val="24"/>
          <w:szCs w:val="24"/>
        </w:rPr>
        <w:t xml:space="preserve">Podjęcie uchwały w sprawie wyrażenia zgody na odstąpienie od przetargowego trybu zawarcia umowy dzierżawy nieruchomości będącej własnością Gminy Medyka, położonej w miejscowości </w:t>
      </w:r>
      <w:r>
        <w:rPr>
          <w:sz w:val="24"/>
          <w:szCs w:val="24"/>
        </w:rPr>
        <w:t>Leszno</w:t>
      </w:r>
      <w:r w:rsidRPr="001066E2">
        <w:rPr>
          <w:sz w:val="24"/>
          <w:szCs w:val="24"/>
        </w:rPr>
        <w:t xml:space="preserve">. </w:t>
      </w:r>
    </w:p>
    <w:p w:rsidR="0016484F" w:rsidRPr="001066E2" w:rsidRDefault="0016484F" w:rsidP="0016484F">
      <w:pPr>
        <w:pStyle w:val="Akapitzlist"/>
        <w:numPr>
          <w:ilvl w:val="0"/>
          <w:numId w:val="5"/>
        </w:numPr>
        <w:autoSpaceDE/>
        <w:adjustRightInd/>
        <w:spacing w:line="276" w:lineRule="auto"/>
        <w:jc w:val="left"/>
        <w:rPr>
          <w:rFonts w:eastAsiaTheme="minorHAnsi"/>
          <w:sz w:val="24"/>
          <w:szCs w:val="24"/>
          <w:lang w:eastAsia="en-US"/>
        </w:rPr>
      </w:pPr>
      <w:r w:rsidRPr="001066E2">
        <w:rPr>
          <w:sz w:val="24"/>
          <w:szCs w:val="24"/>
        </w:rPr>
        <w:t>Zamknięcie obrad.</w:t>
      </w:r>
    </w:p>
    <w:p w:rsidR="0016484F" w:rsidRDefault="0016484F" w:rsidP="0016484F">
      <w:pPr>
        <w:spacing w:line="276" w:lineRule="auto"/>
        <w:ind w:firstLine="708"/>
        <w:rPr>
          <w:rFonts w:ascii="Arial Narrow" w:hAnsi="Arial Narrow"/>
          <w:i/>
          <w:sz w:val="48"/>
          <w:szCs w:val="48"/>
        </w:rPr>
      </w:pPr>
    </w:p>
    <w:p w:rsidR="0063644A" w:rsidRPr="000B5831" w:rsidRDefault="0063644A" w:rsidP="00EB3605">
      <w:pPr>
        <w:ind w:left="2124" w:firstLine="708"/>
      </w:pPr>
    </w:p>
    <w:sectPr w:rsidR="0063644A" w:rsidRPr="000B58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33C93"/>
    <w:multiLevelType w:val="hybridMultilevel"/>
    <w:tmpl w:val="317840E8"/>
    <w:lvl w:ilvl="0" w:tplc="70BAEDF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FB242E"/>
    <w:multiLevelType w:val="hybridMultilevel"/>
    <w:tmpl w:val="7520A804"/>
    <w:lvl w:ilvl="0" w:tplc="0E8080BE">
      <w:start w:val="1"/>
      <w:numFmt w:val="decimal"/>
      <w:lvlText w:val="%1."/>
      <w:lvlJc w:val="left"/>
      <w:pPr>
        <w:ind w:left="700" w:hanging="360"/>
      </w:p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2E3C7DA9"/>
    <w:multiLevelType w:val="hybridMultilevel"/>
    <w:tmpl w:val="3AC4E278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3" w15:restartNumberingAfterBreak="0">
    <w:nsid w:val="33CF4B38"/>
    <w:multiLevelType w:val="hybridMultilevel"/>
    <w:tmpl w:val="7520A804"/>
    <w:lvl w:ilvl="0" w:tplc="0E8080BE">
      <w:start w:val="1"/>
      <w:numFmt w:val="decimal"/>
      <w:lvlText w:val="%1."/>
      <w:lvlJc w:val="left"/>
      <w:pPr>
        <w:ind w:left="700" w:hanging="360"/>
      </w:p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CA6"/>
    <w:rsid w:val="00022E05"/>
    <w:rsid w:val="00026436"/>
    <w:rsid w:val="00054C81"/>
    <w:rsid w:val="000B5831"/>
    <w:rsid w:val="000B772E"/>
    <w:rsid w:val="000F4263"/>
    <w:rsid w:val="001524BF"/>
    <w:rsid w:val="0016484F"/>
    <w:rsid w:val="001871BB"/>
    <w:rsid w:val="002A26E0"/>
    <w:rsid w:val="00545A1D"/>
    <w:rsid w:val="0063644A"/>
    <w:rsid w:val="00640A8E"/>
    <w:rsid w:val="006866D0"/>
    <w:rsid w:val="006F38DF"/>
    <w:rsid w:val="00797A92"/>
    <w:rsid w:val="007B2490"/>
    <w:rsid w:val="008B589A"/>
    <w:rsid w:val="00941157"/>
    <w:rsid w:val="0096450C"/>
    <w:rsid w:val="00983C25"/>
    <w:rsid w:val="009E5E07"/>
    <w:rsid w:val="00A12F1C"/>
    <w:rsid w:val="00A705A6"/>
    <w:rsid w:val="00AD40AB"/>
    <w:rsid w:val="00B30C1E"/>
    <w:rsid w:val="00B72CA6"/>
    <w:rsid w:val="00BD35BB"/>
    <w:rsid w:val="00D01C42"/>
    <w:rsid w:val="00E66AB0"/>
    <w:rsid w:val="00E85019"/>
    <w:rsid w:val="00EB3605"/>
    <w:rsid w:val="00EB6192"/>
    <w:rsid w:val="00F05631"/>
    <w:rsid w:val="00FB5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085DFE-B203-489B-8BF5-5B096732A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0A8E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40A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364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50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501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36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Ewa Tadla</cp:lastModifiedBy>
  <cp:revision>20</cp:revision>
  <cp:lastPrinted>2023-11-23T07:55:00Z</cp:lastPrinted>
  <dcterms:created xsi:type="dcterms:W3CDTF">2023-06-20T06:23:00Z</dcterms:created>
  <dcterms:modified xsi:type="dcterms:W3CDTF">2024-04-16T11:54:00Z</dcterms:modified>
</cp:coreProperties>
</file>