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ED9AA" w14:textId="77777777" w:rsidR="00C56EB1" w:rsidRPr="00B42541" w:rsidRDefault="00C56EB1" w:rsidP="00C56E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pl-PL"/>
          <w14:ligatures w14:val="none"/>
        </w:rPr>
        <w:t>Klauzula informacyjna dla osób ubiegających się o zatrudnienie</w:t>
      </w:r>
    </w:p>
    <w:p w14:paraId="7E510CDF" w14:textId="77777777" w:rsidR="00C56EB1" w:rsidRPr="00B42541" w:rsidRDefault="00C56EB1" w:rsidP="00C56E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pl-PL"/>
          <w14:ligatures w14:val="none"/>
        </w:rPr>
      </w:pPr>
    </w:p>
    <w:p w14:paraId="0667B71C" w14:textId="77777777" w:rsidR="00C56EB1" w:rsidRPr="00B42541" w:rsidRDefault="00C56EB1" w:rsidP="00C56E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Zgodnie z art. 13 ust. 1 i 2 Rozporządzenia Parlamentu Europejskiego i Rady (UE) 2016/679 z dnia </w:t>
      </w: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br/>
        <w:t>27 kwietnia 2016r. w sprawie ochrony osób fizycznych w związku z przetwarzaniem danych osobowych i w sprawie swobodnego przepływu takich danych oraz uchylenia dyrektywy 95/46/WE (ogólne rozporządzenie o ochronie danych), dalej „RODO”, informuję, że:</w:t>
      </w:r>
    </w:p>
    <w:p w14:paraId="53E85675" w14:textId="77777777" w:rsidR="00C56EB1" w:rsidRPr="00B42541" w:rsidRDefault="00C56EB1" w:rsidP="00C56E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</w:p>
    <w:p w14:paraId="1349A391" w14:textId="77777777" w:rsidR="00C56EB1" w:rsidRPr="00B42541" w:rsidRDefault="00C56EB1" w:rsidP="00C56EB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Administratorem Pani/Pana danych osobowych jest Gminny Ośrodek Pomocy Społecznej w Sabniach reprezentowany przez Kierownika, ul. Główna 75, 08-331 Sabnie, tel. 25 506 68 80, e-mail: </w:t>
      </w:r>
      <w:hyperlink r:id="rId5" w:history="1">
        <w:r w:rsidRPr="00B42541">
          <w:rPr>
            <w:rFonts w:ascii="Times New Roman" w:eastAsia="Times New Roman" w:hAnsi="Times New Roman" w:cs="Times New Roman"/>
            <w:color w:val="0563C1" w:themeColor="hyperlink"/>
            <w:kern w:val="0"/>
            <w:sz w:val="21"/>
            <w:szCs w:val="21"/>
            <w:u w:val="single"/>
            <w:lang w:eastAsia="pl-PL"/>
            <w14:ligatures w14:val="none"/>
          </w:rPr>
          <w:t>gops@sabnie.pl</w:t>
        </w:r>
      </w:hyperlink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</w:t>
      </w:r>
    </w:p>
    <w:p w14:paraId="0B14BC15" w14:textId="77777777" w:rsidR="00C56EB1" w:rsidRPr="00B42541" w:rsidRDefault="00C56EB1" w:rsidP="00C56EB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Administrator wyznaczył Inspektora Ochrony Danych nadzorującego prawidłowość przetwarzania danych osobowych, z którym można skontaktować się za pośrednictwem adresu e-mail: </w:t>
      </w:r>
      <w:hyperlink r:id="rId6" w:history="1">
        <w:r w:rsidRPr="00B42541">
          <w:rPr>
            <w:rFonts w:ascii="Times New Roman" w:eastAsia="Times New Roman" w:hAnsi="Times New Roman" w:cs="Times New Roman"/>
            <w:kern w:val="0"/>
            <w:sz w:val="21"/>
            <w:szCs w:val="21"/>
            <w:lang w:eastAsia="pl-PL"/>
            <w14:ligatures w14:val="none"/>
          </w:rPr>
          <w:t>inspektor.rodo@naticom.pl</w:t>
        </w:r>
      </w:hyperlink>
    </w:p>
    <w:p w14:paraId="35803344" w14:textId="77777777" w:rsidR="00C56EB1" w:rsidRPr="00B42541" w:rsidRDefault="00C56EB1" w:rsidP="00C56EB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Będziemy przetwarzać Pani/Pana dane osobowe: </w:t>
      </w:r>
    </w:p>
    <w:p w14:paraId="123B960A" w14:textId="77777777" w:rsidR="00C56EB1" w:rsidRPr="00B42541" w:rsidRDefault="00C56EB1" w:rsidP="00C56EB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celu przeprowadzenia procesu rekrutacji, na podstawie uprawnienia pracodawcy wynikającego z art. 22¹ kodeksu pracy oraz ustawy z dnia 21 listopada 2008 r. o pracownikach samorządowych w zakresie: imię (imiona) i nazwisko, data urodzenia, dane kontaktowe wskazane przez taką osobę, wykształcenie, kwalifikacje zawodowe i przebieg dotychczasowego zatrudnienia. Podstawą przetwarzania wyżej wymienionych danych osobowych jest obowiązek prawny (art. 6 ust. 1 pkt c RODO), </w:t>
      </w:r>
    </w:p>
    <w:p w14:paraId="12F7CB69" w14:textId="77777777" w:rsidR="00C56EB1" w:rsidRPr="00B42541" w:rsidRDefault="00C56EB1" w:rsidP="00C56EB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celu przeprowadzenia procesu rekrutacji, na podstawie Pani/Pana zgody na przetwarzanie Pani/Pana danych osobowych, tj. danych osobowych innych niż wskazane w punkcie powyżej, przekazanych w CV i innych dokumentach. Podstawą przetwarzania jest ww. zgoda (art. 6 ust. 1 lit. a) i art. 9 ust. 2 lit. a RODO), </w:t>
      </w:r>
    </w:p>
    <w:p w14:paraId="47434373" w14:textId="77777777" w:rsidR="00C56EB1" w:rsidRPr="00B42541" w:rsidRDefault="00C56EB1" w:rsidP="00C56EB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celu realizacji uzasadnionego interesu administratora w zakresie danych pozyskanych od Pani/Pana w trakcie procesu rekrutacji w związku ze sprawdzeniem Pani/Pana umiejętności i zdolności potrzebnych do pracy na określonym w ogłoszeniu stanowisku. Podstawą przetwarzania tych danych jest nasz uzasadniony interes (art. 6 ust. 1 lit. f RODO), </w:t>
      </w:r>
    </w:p>
    <w:p w14:paraId="7A7F777A" w14:textId="77777777" w:rsidR="00C56EB1" w:rsidRPr="00B42541" w:rsidRDefault="00C56EB1" w:rsidP="00C56EB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celu realizacji uzasadnionego interesu administratora na wypadek prawnej potrzeby wykazania faktów, wykazania wykonania obowiązków (podstawa z art. 6 ust. 1 lit. f RODO). </w:t>
      </w:r>
    </w:p>
    <w:p w14:paraId="07178852" w14:textId="77777777" w:rsidR="00C56EB1" w:rsidRPr="00B42541" w:rsidRDefault="00C56EB1" w:rsidP="00C56EB1">
      <w:pPr>
        <w:numPr>
          <w:ilvl w:val="0"/>
          <w:numId w:val="1"/>
        </w:num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Pani/Pana dane osobowe mogą być udostępniane innym podmiotom, uprawnionym do ich otrzymania na podstawie obowiązujących przepisów prawa.</w:t>
      </w:r>
    </w:p>
    <w:p w14:paraId="2CD57527" w14:textId="77777777" w:rsidR="00C56EB1" w:rsidRPr="00B42541" w:rsidRDefault="00C56EB1" w:rsidP="00C56EB1">
      <w:pPr>
        <w:numPr>
          <w:ilvl w:val="0"/>
          <w:numId w:val="1"/>
        </w:num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Pani/Pana dane osobowe będą przechowywane przez okres realizacji umowy o pracę oraz do czasu określonego w przepisach o narodowym zasobie archiwalnym i archiwach.</w:t>
      </w:r>
    </w:p>
    <w:p w14:paraId="13FC17F6" w14:textId="77777777" w:rsidR="00C56EB1" w:rsidRPr="00B42541" w:rsidRDefault="00C56EB1" w:rsidP="00C56EB1">
      <w:pPr>
        <w:numPr>
          <w:ilvl w:val="0"/>
          <w:numId w:val="1"/>
        </w:num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Posiada Pani/Pan prawo dostępu do treści swoich danych oraz prawo ich sprostowania, a w przypadku danych przetwarzanych na podstawie wyrażonej zgody również do ich usunięcia, cofnięcia zgody przetwarzania danych osobowych w dowolnym momencie bez wpływu na zgodność z prawem przetwarzania, którego dokonano na podstawie zgody przed jej cofnięciem.</w:t>
      </w:r>
    </w:p>
    <w:p w14:paraId="492FF416" w14:textId="77777777" w:rsidR="00C56EB1" w:rsidRPr="00B42541" w:rsidRDefault="00C56EB1" w:rsidP="00C56EB1">
      <w:pPr>
        <w:numPr>
          <w:ilvl w:val="0"/>
          <w:numId w:val="1"/>
        </w:num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Ma Pani/Pan prawo wniesienia skargi do organu nadzorczego – Prezesa Urzędu Ochrony Danych Osobowych, gdy uzna Pani/Pan, iż przetwarzanie danych osobowych Pani/Pana dotyczących narusza przepisy o ochronie danych osobowych.</w:t>
      </w:r>
    </w:p>
    <w:p w14:paraId="4FB3C0EA" w14:textId="77777777" w:rsidR="00C56EB1" w:rsidRPr="00B42541" w:rsidRDefault="00C56EB1" w:rsidP="00C56EB1">
      <w:pPr>
        <w:numPr>
          <w:ilvl w:val="0"/>
          <w:numId w:val="1"/>
        </w:num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Podanie przez Panią/Pana danych osobowych jest wymogiem ustawowym. Jest Pani/Pan zobowiązana/y do ich podania, a konsekwencją niepodania danych osobowych będzie odrzucenie oferty aplikacyjnej z powodu braków formalnych lub brak możliwości zawarcia umowy o pracę. Podanie przez Panią/Pana danych dodatkowych w kwestionariuszu jest dobrowolne.</w:t>
      </w:r>
    </w:p>
    <w:p w14:paraId="3DFCB171" w14:textId="77777777" w:rsidR="00C56EB1" w:rsidRPr="00B42541" w:rsidRDefault="00C56EB1" w:rsidP="00C56EB1">
      <w:pPr>
        <w:numPr>
          <w:ilvl w:val="0"/>
          <w:numId w:val="1"/>
        </w:num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Pani/Pana dane nie będą przetwarzane w sposób zautomatyzowany, w tym również w formie profilowania.</w:t>
      </w:r>
    </w:p>
    <w:p w14:paraId="22300D20" w14:textId="77777777" w:rsidR="00C56EB1" w:rsidRPr="00B42541" w:rsidRDefault="00C56EB1" w:rsidP="00C56EB1">
      <w:pPr>
        <w:spacing w:after="15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</w:p>
    <w:p w14:paraId="28744CA2" w14:textId="77777777" w:rsidR="00C56EB1" w:rsidRPr="00B42541" w:rsidRDefault="00C56EB1" w:rsidP="00C56E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Zapoznałam/em się z klauzulą informacyjną. </w:t>
      </w:r>
    </w:p>
    <w:p w14:paraId="10ACABAF" w14:textId="77777777" w:rsidR="00C56EB1" w:rsidRPr="00B42541" w:rsidRDefault="00C56EB1" w:rsidP="00C56EB1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</w:p>
    <w:p w14:paraId="4B432154" w14:textId="77777777" w:rsidR="00C56EB1" w:rsidRPr="00B42541" w:rsidRDefault="00C56EB1" w:rsidP="00C56EB1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Sabnie, dn................................           </w:t>
      </w:r>
    </w:p>
    <w:p w14:paraId="69627BAA" w14:textId="77777777" w:rsidR="00C56EB1" w:rsidRPr="00B42541" w:rsidRDefault="00C56EB1" w:rsidP="00C56E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                             (data)</w:t>
      </w:r>
    </w:p>
    <w:p w14:paraId="022F1509" w14:textId="77777777" w:rsidR="00C56EB1" w:rsidRPr="00B42541" w:rsidRDefault="00C56EB1" w:rsidP="00C56EB1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                      </w:t>
      </w: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  <w:t>.............................................</w:t>
      </w:r>
    </w:p>
    <w:p w14:paraId="63469970" w14:textId="77777777" w:rsidR="00C56EB1" w:rsidRPr="00B42541" w:rsidRDefault="00C56EB1" w:rsidP="00C56EB1">
      <w:pPr>
        <w:spacing w:line="276" w:lineRule="auto"/>
      </w:pPr>
      <w:r w:rsidRPr="00B42541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                                                                                                                      (czytelny podpis)</w:t>
      </w:r>
    </w:p>
    <w:p w14:paraId="5CF059D9" w14:textId="77777777" w:rsidR="00C56EB1" w:rsidRDefault="00C56EB1"/>
    <w:sectPr w:rsidR="00C56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F1125"/>
    <w:multiLevelType w:val="hybridMultilevel"/>
    <w:tmpl w:val="5E44C0AE"/>
    <w:lvl w:ilvl="0" w:tplc="CFA223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C26A77"/>
    <w:multiLevelType w:val="hybridMultilevel"/>
    <w:tmpl w:val="113EE9BA"/>
    <w:lvl w:ilvl="0" w:tplc="1770AB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79398">
    <w:abstractNumId w:val="1"/>
  </w:num>
  <w:num w:numId="2" w16cid:durableId="716128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EB1"/>
    <w:rsid w:val="00301125"/>
    <w:rsid w:val="00C5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800D6"/>
  <w15:chartTrackingRefBased/>
  <w15:docId w15:val="{A0C3374D-1E9D-4A74-B4EA-CEE494F6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6EB1"/>
  </w:style>
  <w:style w:type="paragraph" w:styleId="Nagwek1">
    <w:name w:val="heading 1"/>
    <w:basedOn w:val="Normalny"/>
    <w:next w:val="Normalny"/>
    <w:link w:val="Nagwek1Znak"/>
    <w:uiPriority w:val="9"/>
    <w:qFormat/>
    <w:rsid w:val="00C56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6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6E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6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6E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6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6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6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6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6E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6E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6E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6EB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6EB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6E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6E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6E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6E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6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6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6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6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6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6E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6E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6EB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6E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6EB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6E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naticom.pl" TargetMode="External"/><Relationship Id="rId5" Type="http://schemas.openxmlformats.org/officeDocument/2006/relationships/hyperlink" Target="mailto:gops@sabn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Bujalska</dc:creator>
  <cp:keywords/>
  <dc:description/>
  <cp:lastModifiedBy>Anna Bujalska</cp:lastModifiedBy>
  <cp:revision>1</cp:revision>
  <dcterms:created xsi:type="dcterms:W3CDTF">2026-08-20T08:29:00Z</dcterms:created>
  <dcterms:modified xsi:type="dcterms:W3CDTF">2026-08-20T08:29:00Z</dcterms:modified>
</cp:coreProperties>
</file>