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A3" w:rsidRDefault="00954AA3" w:rsidP="00954AA3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3134301" r:id="rId5"/>
        </w:object>
      </w:r>
    </w:p>
    <w:p w:rsidR="00954AA3" w:rsidRDefault="00954AA3" w:rsidP="00954AA3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954AA3" w:rsidRDefault="00954AA3" w:rsidP="00954AA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954AA3" w:rsidRDefault="00954AA3" w:rsidP="00954AA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954AA3" w:rsidRDefault="00954AA3" w:rsidP="00954AA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954AA3" w:rsidRDefault="00954AA3" w:rsidP="00954AA3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954AA3" w:rsidRDefault="00954AA3" w:rsidP="00954AA3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28.03.2</w:t>
      </w:r>
      <w:r>
        <w:rPr>
          <w:rFonts w:ascii="Arial" w:eastAsia="Bookman Old Style" w:hAnsi="Arial" w:cs="Arial"/>
          <w:sz w:val="24"/>
          <w:szCs w:val="24"/>
        </w:rPr>
        <w:t xml:space="preserve">024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954AA3" w:rsidRDefault="00954AA3" w:rsidP="00954AA3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377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2024.MR</w:t>
      </w:r>
    </w:p>
    <w:p w:rsidR="00954AA3" w:rsidRDefault="00954AA3" w:rsidP="00954AA3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954AA3" w:rsidRDefault="00954AA3" w:rsidP="00954AA3">
      <w:pPr>
        <w:jc w:val="right"/>
        <w:rPr>
          <w:rFonts w:ascii="Arial" w:hAnsi="Arial"/>
          <w:sz w:val="20"/>
          <w:szCs w:val="20"/>
        </w:rPr>
      </w:pPr>
    </w:p>
    <w:p w:rsidR="00954AA3" w:rsidRDefault="00954AA3" w:rsidP="00954AA3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954AA3" w:rsidRDefault="00954AA3" w:rsidP="00954AA3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954AA3" w:rsidRDefault="00954AA3" w:rsidP="00954AA3">
      <w:pPr>
        <w:ind w:firstLine="708"/>
        <w:jc w:val="both"/>
        <w:rPr>
          <w:rFonts w:ascii="Arial" w:hAnsi="Arial" w:cs="Arial"/>
          <w:color w:val="000000"/>
        </w:rPr>
      </w:pPr>
    </w:p>
    <w:p w:rsidR="00954AA3" w:rsidRDefault="00954AA3" w:rsidP="00954AA3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2023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682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27.03</w:t>
      </w:r>
      <w:bookmarkStart w:id="0" w:name="_GoBack"/>
      <w:bookmarkEnd w:id="0"/>
      <w:r>
        <w:rPr>
          <w:rFonts w:ascii="Arial" w:hAnsi="Arial"/>
          <w:sz w:val="24"/>
          <w:szCs w:val="24"/>
        </w:rPr>
        <w:t>.2024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Urząd Miasta i Gminy Maciejowice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 xml:space="preserve">sieci wodociągowej </w:t>
      </w:r>
      <w:r>
        <w:rPr>
          <w:rFonts w:ascii="Arial" w:hAnsi="Arial"/>
          <w:bCs/>
          <w:sz w:val="24"/>
          <w:szCs w:val="24"/>
        </w:rPr>
        <w:t xml:space="preserve">na działkach o nr </w:t>
      </w:r>
      <w:proofErr w:type="spellStart"/>
      <w:r>
        <w:rPr>
          <w:rFonts w:ascii="Arial" w:hAnsi="Arial"/>
          <w:bCs/>
          <w:sz w:val="24"/>
          <w:szCs w:val="24"/>
        </w:rPr>
        <w:t>ewid</w:t>
      </w:r>
      <w:proofErr w:type="spellEnd"/>
      <w:r>
        <w:rPr>
          <w:rFonts w:ascii="Arial" w:hAnsi="Arial"/>
          <w:bCs/>
          <w:sz w:val="24"/>
          <w:szCs w:val="24"/>
        </w:rPr>
        <w:t xml:space="preserve">. 58/5, 58/6 </w:t>
      </w:r>
      <w:proofErr w:type="gramStart"/>
      <w:r>
        <w:rPr>
          <w:rFonts w:ascii="Arial" w:hAnsi="Arial"/>
          <w:bCs/>
          <w:sz w:val="24"/>
          <w:szCs w:val="24"/>
        </w:rPr>
        <w:t>położonych</w:t>
      </w:r>
      <w:proofErr w:type="gramEnd"/>
      <w:r>
        <w:rPr>
          <w:rFonts w:ascii="Arial" w:hAnsi="Arial"/>
          <w:bCs/>
          <w:sz w:val="24"/>
          <w:szCs w:val="24"/>
        </w:rPr>
        <w:t xml:space="preserve"> w m. </w:t>
      </w:r>
      <w:proofErr w:type="spellStart"/>
      <w:r>
        <w:rPr>
          <w:rFonts w:ascii="Arial" w:hAnsi="Arial"/>
          <w:bCs/>
          <w:sz w:val="24"/>
          <w:szCs w:val="24"/>
        </w:rPr>
        <w:t>Malamówka</w:t>
      </w:r>
      <w:proofErr w:type="spellEnd"/>
      <w:r>
        <w:rPr>
          <w:rFonts w:ascii="Arial" w:hAnsi="Arial"/>
          <w:bCs/>
          <w:sz w:val="24"/>
          <w:szCs w:val="24"/>
        </w:rPr>
        <w:t xml:space="preserve"> gm. Maciejowice oraz na działkach o nr </w:t>
      </w:r>
      <w:proofErr w:type="spellStart"/>
      <w:r>
        <w:rPr>
          <w:rFonts w:ascii="Arial" w:hAnsi="Arial"/>
          <w:bCs/>
          <w:sz w:val="24"/>
          <w:szCs w:val="24"/>
        </w:rPr>
        <w:t>ewid</w:t>
      </w:r>
      <w:proofErr w:type="spellEnd"/>
      <w:r>
        <w:rPr>
          <w:rFonts w:ascii="Arial" w:hAnsi="Arial"/>
          <w:bCs/>
          <w:sz w:val="24"/>
          <w:szCs w:val="24"/>
        </w:rPr>
        <w:t xml:space="preserve">. 329, 585 </w:t>
      </w:r>
      <w:proofErr w:type="gramStart"/>
      <w:r>
        <w:rPr>
          <w:rFonts w:ascii="Arial" w:hAnsi="Arial"/>
          <w:bCs/>
          <w:sz w:val="24"/>
          <w:szCs w:val="24"/>
        </w:rPr>
        <w:t>położonych</w:t>
      </w:r>
      <w:proofErr w:type="gramEnd"/>
      <w:r>
        <w:rPr>
          <w:rFonts w:ascii="Arial" w:hAnsi="Arial"/>
          <w:bCs/>
          <w:sz w:val="24"/>
          <w:szCs w:val="24"/>
        </w:rPr>
        <w:t xml:space="preserve"> w m. Kruszyna gm. Trojanów.</w:t>
      </w:r>
    </w:p>
    <w:p w:rsidR="00954AA3" w:rsidRDefault="00954AA3" w:rsidP="00954AA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954AA3" w:rsidRDefault="00954AA3" w:rsidP="00954AA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954AA3" w:rsidRDefault="00954AA3" w:rsidP="00954AA3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954AA3" w:rsidRDefault="00954AA3" w:rsidP="00954AA3"/>
    <w:p w:rsidR="00954AA3" w:rsidRDefault="00954AA3" w:rsidP="00954AA3"/>
    <w:p w:rsidR="00954AA3" w:rsidRDefault="00954AA3" w:rsidP="00954AA3"/>
    <w:p w:rsidR="00954AA3" w:rsidRDefault="00954AA3" w:rsidP="00954AA3"/>
    <w:p w:rsidR="00954AA3" w:rsidRDefault="00954AA3" w:rsidP="00954AA3"/>
    <w:p w:rsidR="00757D88" w:rsidRDefault="00954AA3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3"/>
    <w:rsid w:val="00954AA3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F73AD0-D270-4D30-B17B-21E53CB1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A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4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2024-03-28T11:31:00Z</dcterms:created>
  <dcterms:modified xsi:type="dcterms:W3CDTF">2024-03-28T11:32:00Z</dcterms:modified>
</cp:coreProperties>
</file>