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  <w:lang w:val="de-DE"/>
        </w:rPr>
        <w:t>CZNIK NR 3  | 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en-US"/>
        </w:rPr>
        <w:t>WIADCZENIE O 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  <w:lang w:val="en-US"/>
        </w:rPr>
        <w:t>NIANIU WARUNK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W szkoleniu </w:t>
      </w:r>
      <w:r>
        <w:rPr>
          <w:rFonts w:ascii="Arial Narrow" w:hAnsi="Arial Narrow" w:hint="default"/>
          <w:rtl w:val="0"/>
          <w:lang w:val="de-DE"/>
        </w:rPr>
        <w:t>„</w:t>
      </w:r>
      <w:r>
        <w:rPr>
          <w:rFonts w:ascii="Arial Narrow" w:hAnsi="Arial Narrow"/>
          <w:rtl w:val="0"/>
          <w:lang w:val="de-DE"/>
        </w:rPr>
        <w:t>Ma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a firma, wielkie mo</w:t>
      </w:r>
      <w:r>
        <w:rPr>
          <w:rFonts w:ascii="Arial Narrow" w:hAnsi="Arial Narrow" w:hint="default"/>
          <w:rtl w:val="0"/>
          <w:lang w:val="de-DE"/>
        </w:rPr>
        <w:t>ż</w:t>
      </w:r>
      <w:r>
        <w:rPr>
          <w:rFonts w:ascii="Arial Narrow" w:hAnsi="Arial Narrow"/>
          <w:rtl w:val="0"/>
          <w:lang w:val="de-DE"/>
        </w:rPr>
        <w:t>liwo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  <w:lang w:val="de-DE"/>
        </w:rPr>
        <w:t xml:space="preserve">– </w:t>
      </w:r>
      <w:r>
        <w:rPr>
          <w:rFonts w:ascii="Arial Narrow" w:hAnsi="Arial Narrow"/>
          <w:rtl w:val="0"/>
          <w:lang w:val="de-DE"/>
        </w:rPr>
        <w:t>nowoczesna promocja lokalnego biznesu w mediach spo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eczno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de-DE"/>
        </w:rPr>
        <w:t>ciowych</w:t>
      </w:r>
      <w:r>
        <w:rPr>
          <w:rFonts w:ascii="Arial Narrow" w:hAnsi="Arial Narrow" w:hint="default"/>
          <w:rtl w:val="0"/>
          <w:lang w:val="de-DE"/>
        </w:rPr>
        <w:t xml:space="preserve">” </w:t>
      </w:r>
      <w:r>
        <w:rPr>
          <w:rFonts w:ascii="Arial Narrow" w:hAnsi="Arial Narrow"/>
          <w:rtl w:val="0"/>
          <w:lang w:val="en-US"/>
        </w:rPr>
        <w:t>po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czonym z wizyt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studyjn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de-DE"/>
        </w:rPr>
        <w:t>w dniu 28 listopada 2026 r.;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Projekt: 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ej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biorczo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us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ych</w:t>
      </w:r>
      <w:r>
        <w:rPr>
          <w:rFonts w:ascii="Arial Narrow" w:cs="Arial Narrow" w:hAnsi="Arial Narrow" w:eastAsia="Arial Narrow"/>
          <w:b w:val="1"/>
          <w:bCs w:val="1"/>
        </w:rPr>
        <w:br w:type="textWrapping"/>
      </w:r>
      <w:r>
        <w:rPr>
          <w:rFonts w:ascii="Arial Narrow" w:hAnsi="Arial Narrow"/>
          <w:rtl w:val="0"/>
        </w:rPr>
        <w:t>Nr projektu: FELB.01.10-IZ.00-0002/25  |  Fundusze Europejskie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anie 1.10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IIT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Nazwa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NIP: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prowadzi aktywn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gospodarcz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na obszarze co najmniej jednej z gmin: 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Lubrza, Sk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pe, zgodnie z warunkami Regulaminu;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znajduje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 likwidacji ani w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upad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ciowym lub restrukturyzacyjnym uniemo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 udzielenie wsparcia;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podlega wykluczeniu z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otrzymywania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 xml:space="preserve">w publicznych lub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europejskich;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ci</w:t>
      </w:r>
      <w:r>
        <w:rPr>
          <w:rFonts w:ascii="Arial Narrow" w:hAnsi="Arial Narrow" w:hint="default"/>
          <w:rtl w:val="0"/>
        </w:rPr>
        <w:t>ąż</w:t>
      </w:r>
      <w:r>
        <w:rPr>
          <w:rFonts w:ascii="Arial Narrow" w:hAnsi="Arial Narrow"/>
          <w:rtl w:val="0"/>
        </w:rPr>
        <w:t>y na nim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zek zwrotu niezgodnej z prawem pomocy pa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stwa na podstawie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decyzji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ciwego organu;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podlega wykluczeniu z otrzymania wsparcia na podstawie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zastosowanie 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sankcyjnych;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posiada wymagalnych zaleg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wobec ZUS ani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ciwego urz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du skarbowego;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posiada uprawnienie do skorzystania z pomocy de minimis, a wsparcie nie dotyczy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wy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czonej z jej zakresu;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zapewnia rozdzielno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lub koszt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je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li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wnolegle prowadzi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wy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czon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uzyskania tej pomocy;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przedstawione dokumenty i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aktualne i zgodne ze stanem faktycznym.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Ewentualna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wy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czona z pomocy de minimis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prowadz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wymagaj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wyodr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bnienia na potrzeby de minimis.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Prowadz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wnie</w:t>
      </w:r>
      <w:r>
        <w:rPr>
          <w:rFonts w:ascii="Arial Narrow" w:hAnsi="Arial Narrow" w:hint="default"/>
          <w:rtl w:val="0"/>
        </w:rPr>
        <w:t xml:space="preserve">ż </w:t>
      </w:r>
      <w:r>
        <w:rPr>
          <w:rFonts w:ascii="Arial Narrow" w:hAnsi="Arial Narrow"/>
          <w:rtl w:val="0"/>
        </w:rPr>
        <w:t>tak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, ale zapewniam jej rozdzielno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od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tej wsparciem.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Rodzaj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wy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czonej / PKD (je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dotyczy):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Przyjmuj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wiadomo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Organizator dokona dodatkowej weryfikacji danych w 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pnych rejestrach, a wskazane informacje mog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by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przekazane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ciwej instytucji w celu weryfikacji prawa do wsparcia.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osi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ka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istotn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zmian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przed udzieleniem pomocy.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Miejscowo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  <w:lang w:val="it-IT"/>
        </w:rPr>
        <w:t xml:space="preserve">i data: </w:t>
      </w:r>
      <w:r>
        <w:rPr>
          <w:rFonts w:ascii="Arial Narrow" w:hAnsi="Arial Narrow" w:hint="default"/>
          <w:rtl w:val="0"/>
        </w:rPr>
        <w:t>………………………………………………………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</w:pPr>
      <w:r>
        <w:rPr>
          <w:rFonts w:ascii="Arial Narrow" w:hAnsi="Arial Narrow"/>
          <w:rtl w:val="0"/>
        </w:rPr>
        <w:t>Podpis osoby uprawnionej do reprezentacji: ................................................................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