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line="276" w:lineRule="auto"/>
        <w:rPr>
          <w:rFonts w:ascii="Cambria" w:cs="Cambria" w:hAnsi="Cambria" w:eastAsia="Cambria"/>
          <w:sz w:val="22"/>
          <w:szCs w:val="22"/>
        </w:rPr>
      </w:pPr>
    </w:p>
    <w:p>
      <w:pPr>
        <w:pStyle w:val="Normal.0"/>
        <w:spacing w:line="276" w:lineRule="auto"/>
        <w:rPr>
          <w:rFonts w:ascii="Cambria" w:cs="Cambria" w:hAnsi="Cambria" w:eastAsia="Cambria"/>
          <w:sz w:val="22"/>
          <w:szCs w:val="22"/>
        </w:rPr>
      </w:pPr>
      <w:r>
        <w:rPr>
          <w:rFonts w:ascii="Cambria" w:hAnsi="Cambria"/>
          <w:sz w:val="22"/>
          <w:szCs w:val="22"/>
          <w:rtl w:val="0"/>
        </w:rPr>
        <w:t>..................................................</w:t>
        <w:tab/>
        <w:tab/>
        <w:t xml:space="preserve">                        ........</w:t>
      </w:r>
      <w:r>
        <w:rPr>
          <w:rFonts w:ascii="Cambria" w:hAnsi="Cambria" w:hint="default"/>
          <w:sz w:val="22"/>
          <w:szCs w:val="22"/>
          <w:rtl w:val="0"/>
        </w:rPr>
        <w:t>……</w:t>
      </w:r>
      <w:r>
        <w:rPr>
          <w:rFonts w:ascii="Cambria" w:hAnsi="Cambria"/>
          <w:sz w:val="22"/>
          <w:szCs w:val="22"/>
          <w:rtl w:val="0"/>
        </w:rPr>
        <w:t>.....</w:t>
      </w:r>
      <w:r>
        <w:rPr>
          <w:rFonts w:ascii="Cambria" w:hAnsi="Cambria" w:hint="default"/>
          <w:sz w:val="22"/>
          <w:szCs w:val="22"/>
          <w:rtl w:val="0"/>
        </w:rPr>
        <w:t>………</w:t>
      </w:r>
      <w:r>
        <w:rPr>
          <w:rFonts w:ascii="Cambria" w:hAnsi="Cambria"/>
          <w:sz w:val="22"/>
          <w:szCs w:val="22"/>
          <w:rtl w:val="0"/>
        </w:rPr>
        <w:t>..</w:t>
      </w:r>
      <w:r>
        <w:rPr>
          <w:rFonts w:ascii="Cambria" w:hAnsi="Cambria" w:hint="default"/>
          <w:sz w:val="22"/>
          <w:szCs w:val="22"/>
          <w:rtl w:val="0"/>
        </w:rPr>
        <w:t>…</w:t>
      </w:r>
      <w:r>
        <w:rPr>
          <w:rFonts w:ascii="Cambria" w:hAnsi="Cambria"/>
          <w:sz w:val="22"/>
          <w:szCs w:val="22"/>
          <w:rtl w:val="0"/>
        </w:rPr>
        <w:t>, dnia ............................... 2022 r.</w:t>
      </w:r>
    </w:p>
    <w:p>
      <w:pPr>
        <w:pStyle w:val="Normal.0"/>
        <w:spacing w:line="276" w:lineRule="auto"/>
        <w:rPr>
          <w:rFonts w:ascii="Cambria" w:cs="Cambria" w:hAnsi="Cambria" w:eastAsia="Cambria"/>
          <w:i w:val="1"/>
          <w:iCs w:val="1"/>
          <w:sz w:val="18"/>
          <w:szCs w:val="18"/>
        </w:rPr>
      </w:pPr>
      <w:r>
        <w:rPr>
          <w:rFonts w:ascii="Cambria" w:hAnsi="Cambria"/>
          <w:i w:val="1"/>
          <w:iCs w:val="1"/>
          <w:sz w:val="18"/>
          <w:szCs w:val="18"/>
          <w:rtl w:val="0"/>
        </w:rPr>
        <w:t xml:space="preserve">     (piecz</w:t>
      </w:r>
      <w:r>
        <w:rPr>
          <w:rFonts w:ascii="Cambria" w:hAnsi="Cambria" w:hint="default"/>
          <w:i w:val="1"/>
          <w:iCs w:val="1"/>
          <w:sz w:val="18"/>
          <w:szCs w:val="18"/>
          <w:rtl w:val="0"/>
        </w:rPr>
        <w:t>ą</w:t>
      </w:r>
      <w:r>
        <w:rPr>
          <w:rFonts w:ascii="Cambria" w:hAnsi="Cambria"/>
          <w:i w:val="1"/>
          <w:iCs w:val="1"/>
          <w:sz w:val="18"/>
          <w:szCs w:val="18"/>
          <w:rtl w:val="0"/>
        </w:rPr>
        <w:t>tka  organizacji)</w:t>
        <w:tab/>
        <w:tab/>
        <w:tab/>
        <w:t xml:space="preserve">                                      (miejscowo</w:t>
      </w:r>
      <w:r>
        <w:rPr>
          <w:rFonts w:ascii="Cambria" w:hAnsi="Cambria" w:hint="default"/>
          <w:i w:val="1"/>
          <w:iCs w:val="1"/>
          <w:sz w:val="18"/>
          <w:szCs w:val="18"/>
          <w:rtl w:val="0"/>
        </w:rPr>
        <w:t>ść</w:t>
      </w:r>
      <w:r>
        <w:rPr>
          <w:rFonts w:ascii="Cambria" w:hAnsi="Cambria"/>
          <w:i w:val="1"/>
          <w:iCs w:val="1"/>
          <w:sz w:val="18"/>
          <w:szCs w:val="18"/>
          <w:rtl w:val="0"/>
        </w:rPr>
        <w:t>)</w:t>
      </w:r>
    </w:p>
    <w:p>
      <w:pPr>
        <w:pStyle w:val="Normal.0"/>
        <w:spacing w:line="276" w:lineRule="auto"/>
        <w:rPr>
          <w:rFonts w:ascii="Cambria" w:cs="Cambria" w:hAnsi="Cambria" w:eastAsia="Cambria"/>
          <w:sz w:val="22"/>
          <w:szCs w:val="22"/>
        </w:rPr>
      </w:pPr>
    </w:p>
    <w:p>
      <w:pPr>
        <w:pStyle w:val="Normal.0"/>
        <w:spacing w:line="276" w:lineRule="auto"/>
        <w:rPr>
          <w:rFonts w:ascii="Cambria" w:cs="Cambria" w:hAnsi="Cambria" w:eastAsia="Cambria"/>
          <w:sz w:val="22"/>
          <w:szCs w:val="22"/>
        </w:rPr>
      </w:pPr>
    </w:p>
    <w:p>
      <w:pPr>
        <w:pStyle w:val="Normal.0"/>
        <w:spacing w:line="276" w:lineRule="auto"/>
        <w:rPr>
          <w:rFonts w:ascii="Cambria" w:cs="Cambria" w:hAnsi="Cambria" w:eastAsia="Cambria"/>
          <w:sz w:val="22"/>
          <w:szCs w:val="22"/>
        </w:rPr>
      </w:pPr>
    </w:p>
    <w:p>
      <w:pPr>
        <w:pStyle w:val="Normal.0"/>
        <w:spacing w:line="276" w:lineRule="auto"/>
        <w:jc w:val="center"/>
        <w:rPr>
          <w:rFonts w:ascii="Cambria" w:cs="Cambria" w:hAnsi="Cambria" w:eastAsia="Cambria"/>
          <w:sz w:val="20"/>
          <w:szCs w:val="20"/>
        </w:rPr>
      </w:pPr>
    </w:p>
    <w:p>
      <w:pPr>
        <w:pStyle w:val="Normal.0"/>
        <w:spacing w:line="276" w:lineRule="auto"/>
        <w:rPr>
          <w:rFonts w:ascii="Cambria" w:cs="Cambria" w:hAnsi="Cambria" w:eastAsia="Cambria"/>
          <w:sz w:val="22"/>
          <w:szCs w:val="22"/>
        </w:rPr>
      </w:pPr>
    </w:p>
    <w:p>
      <w:pPr>
        <w:pStyle w:val="Normal.0"/>
        <w:spacing w:line="276" w:lineRule="auto"/>
        <w:jc w:val="center"/>
        <w:rPr>
          <w:rFonts w:ascii="Cambria" w:cs="Cambria" w:hAnsi="Cambria" w:eastAsia="Cambria"/>
          <w:sz w:val="22"/>
          <w:szCs w:val="22"/>
        </w:rPr>
      </w:pPr>
    </w:p>
    <w:p>
      <w:pPr>
        <w:pStyle w:val="heading 1"/>
        <w:spacing w:line="276" w:lineRule="auto"/>
        <w:rPr>
          <w:rFonts w:ascii="Tahoma Bold" w:cs="Tahoma Bold" w:hAnsi="Tahoma Bold" w:eastAsia="Tahoma Bold"/>
          <w:b w:val="0"/>
          <w:bCs w:val="0"/>
          <w:sz w:val="24"/>
          <w:szCs w:val="24"/>
          <w:u w:val="single"/>
        </w:rPr>
      </w:pPr>
      <w:r>
        <w:rPr>
          <w:rFonts w:ascii="Tahoma Bold" w:hAnsi="Tahoma Bold"/>
          <w:b w:val="0"/>
          <w:bCs w:val="0"/>
          <w:sz w:val="24"/>
          <w:szCs w:val="24"/>
          <w:u w:val="single"/>
          <w:rtl w:val="0"/>
        </w:rPr>
        <w:t>O</w:t>
      </w:r>
      <w:r>
        <w:rPr>
          <w:rFonts w:ascii="Tahoma Bold" w:hAnsi="Tahoma Bold" w:hint="default"/>
          <w:b w:val="0"/>
          <w:bCs w:val="0"/>
          <w:sz w:val="24"/>
          <w:szCs w:val="24"/>
          <w:u w:val="single"/>
          <w:rtl w:val="0"/>
        </w:rPr>
        <w:t>Ś</w:t>
      </w:r>
      <w:r>
        <w:rPr>
          <w:rFonts w:ascii="Tahoma Bold" w:hAnsi="Tahoma Bold"/>
          <w:b w:val="0"/>
          <w:bCs w:val="0"/>
          <w:sz w:val="24"/>
          <w:szCs w:val="24"/>
          <w:u w:val="single"/>
          <w:rtl w:val="0"/>
          <w:lang w:val="en-US"/>
        </w:rPr>
        <w:t>WIADCZENIE</w:t>
      </w:r>
    </w:p>
    <w:p>
      <w:pPr>
        <w:pStyle w:val="Normal.0"/>
        <w:spacing w:line="276" w:lineRule="auto"/>
        <w:rPr>
          <w:rFonts w:ascii="Tahoma" w:cs="Tahoma" w:hAnsi="Tahoma" w:eastAsia="Tahoma"/>
          <w:sz w:val="22"/>
          <w:szCs w:val="22"/>
        </w:rPr>
      </w:pPr>
    </w:p>
    <w:p>
      <w:pPr>
        <w:pStyle w:val="Normal.0"/>
        <w:spacing w:line="276" w:lineRule="auto"/>
        <w:rPr>
          <w:rFonts w:ascii="Tahoma" w:cs="Tahoma" w:hAnsi="Tahoma" w:eastAsia="Tahoma"/>
          <w:sz w:val="22"/>
          <w:szCs w:val="22"/>
        </w:rPr>
      </w:pPr>
    </w:p>
    <w:p>
      <w:pPr>
        <w:pStyle w:val="Normal.0"/>
        <w:spacing w:line="276" w:lineRule="auto"/>
        <w:rPr>
          <w:rFonts w:ascii="Tahoma" w:cs="Tahoma" w:hAnsi="Tahoma" w:eastAsia="Tahoma"/>
          <w:sz w:val="22"/>
          <w:szCs w:val="22"/>
        </w:rPr>
      </w:pPr>
    </w:p>
    <w:p>
      <w:pPr>
        <w:pStyle w:val="Normal.0"/>
        <w:spacing w:line="276" w:lineRule="auto"/>
        <w:jc w:val="both"/>
        <w:rPr>
          <w:rFonts w:ascii="Tahoma" w:cs="Tahoma" w:hAnsi="Tahoma" w:eastAsia="Tahoma"/>
          <w:sz w:val="22"/>
          <w:szCs w:val="22"/>
        </w:rPr>
      </w:pPr>
      <w:r>
        <w:rPr>
          <w:rFonts w:ascii="Tahoma" w:hAnsi="Tahoma"/>
          <w:sz w:val="22"/>
          <w:szCs w:val="22"/>
          <w:rtl w:val="0"/>
        </w:rPr>
        <w:t>Dzia</w:t>
      </w:r>
      <w:r>
        <w:rPr>
          <w:rFonts w:ascii="Tahoma" w:hAnsi="Tahoma" w:hint="default"/>
          <w:sz w:val="22"/>
          <w:szCs w:val="22"/>
          <w:rtl w:val="0"/>
        </w:rPr>
        <w:t>ł</w:t>
      </w:r>
      <w:r>
        <w:rPr>
          <w:rFonts w:ascii="Tahoma" w:hAnsi="Tahoma"/>
          <w:sz w:val="22"/>
          <w:szCs w:val="22"/>
          <w:rtl w:val="0"/>
        </w:rPr>
        <w:t>aj</w:t>
      </w:r>
      <w:r>
        <w:rPr>
          <w:rFonts w:ascii="Tahoma" w:hAnsi="Tahoma" w:hint="default"/>
          <w:sz w:val="22"/>
          <w:szCs w:val="22"/>
          <w:rtl w:val="0"/>
        </w:rPr>
        <w:t>ą</w:t>
      </w:r>
      <w:r>
        <w:rPr>
          <w:rFonts w:ascii="Tahoma" w:hAnsi="Tahoma"/>
          <w:sz w:val="22"/>
          <w:szCs w:val="22"/>
          <w:rtl w:val="0"/>
        </w:rPr>
        <w:t xml:space="preserve">c w imieniu i na rzecz </w:t>
      </w:r>
      <w:r>
        <w:rPr>
          <w:rFonts w:ascii="Tahoma" w:hAnsi="Tahoma" w:hint="default"/>
          <w:sz w:val="22"/>
          <w:szCs w:val="22"/>
          <w:rtl w:val="0"/>
        </w:rPr>
        <w:t xml:space="preserve">………………………………………………………………… </w:t>
      </w:r>
      <w:r>
        <w:rPr>
          <w:rFonts w:ascii="Tahoma" w:hAnsi="Tahoma"/>
          <w:sz w:val="22"/>
          <w:szCs w:val="22"/>
          <w:rtl w:val="0"/>
        </w:rPr>
        <w:t>o</w:t>
      </w:r>
      <w:r>
        <w:rPr>
          <w:rFonts w:ascii="Tahoma" w:hAnsi="Tahoma" w:hint="default"/>
          <w:sz w:val="22"/>
          <w:szCs w:val="22"/>
          <w:rtl w:val="0"/>
        </w:rPr>
        <w:t>ś</w:t>
      </w:r>
      <w:r>
        <w:rPr>
          <w:rFonts w:ascii="Tahoma" w:hAnsi="Tahoma"/>
          <w:sz w:val="22"/>
          <w:szCs w:val="22"/>
          <w:rtl w:val="0"/>
        </w:rPr>
        <w:t xml:space="preserve">wiadczam(y), </w:t>
      </w:r>
    </w:p>
    <w:p>
      <w:pPr>
        <w:pStyle w:val="Normal.0"/>
        <w:spacing w:line="276" w:lineRule="auto"/>
        <w:jc w:val="both"/>
        <w:rPr>
          <w:rFonts w:ascii="Tahoma" w:cs="Tahoma" w:hAnsi="Tahoma" w:eastAsia="Tahoma"/>
          <w:sz w:val="22"/>
          <w:szCs w:val="22"/>
        </w:rPr>
      </w:pPr>
      <w:r>
        <w:rPr>
          <w:rFonts w:ascii="Tahoma" w:hAnsi="Tahoma"/>
          <w:sz w:val="18"/>
          <w:szCs w:val="18"/>
          <w:rtl w:val="0"/>
        </w:rPr>
        <w:t xml:space="preserve">                                                                            (nazwa organizacji)</w:t>
      </w:r>
    </w:p>
    <w:p>
      <w:pPr>
        <w:pStyle w:val="Normal.0"/>
        <w:spacing w:line="276" w:lineRule="auto"/>
        <w:jc w:val="both"/>
        <w:rPr>
          <w:rFonts w:ascii="Tahoma" w:cs="Tahoma" w:hAnsi="Tahoma" w:eastAsia="Tahoma"/>
          <w:sz w:val="22"/>
          <w:szCs w:val="22"/>
        </w:rPr>
      </w:pPr>
      <w:r>
        <w:rPr>
          <w:rFonts w:ascii="Tahoma" w:hAnsi="Tahoma" w:hint="default"/>
          <w:sz w:val="22"/>
          <w:szCs w:val="22"/>
          <w:rtl w:val="0"/>
        </w:rPr>
        <w:t>ż</w:t>
      </w:r>
      <w:r>
        <w:rPr>
          <w:rFonts w:ascii="Tahoma" w:hAnsi="Tahoma"/>
          <w:sz w:val="22"/>
          <w:szCs w:val="22"/>
          <w:rtl w:val="0"/>
        </w:rPr>
        <w:t>e:</w:t>
      </w:r>
    </w:p>
    <w:p>
      <w:pPr>
        <w:pStyle w:val="Normal.0"/>
        <w:spacing w:line="276" w:lineRule="auto"/>
        <w:rPr>
          <w:rFonts w:ascii="Tahoma" w:cs="Tahoma" w:hAnsi="Tahoma" w:eastAsia="Tahoma"/>
          <w:sz w:val="18"/>
          <w:szCs w:val="18"/>
        </w:rPr>
      </w:pPr>
      <w:r>
        <w:rPr>
          <w:rFonts w:ascii="Tahoma" w:hAnsi="Tahoma"/>
          <w:sz w:val="22"/>
          <w:szCs w:val="22"/>
          <w:rtl w:val="0"/>
        </w:rPr>
        <w:t xml:space="preserve">                                                                 </w:t>
      </w:r>
    </w:p>
    <w:p>
      <w:pPr>
        <w:pStyle w:val="Normal.0"/>
        <w:numPr>
          <w:ilvl w:val="0"/>
          <w:numId w:val="2"/>
        </w:numPr>
        <w:bidi w:val="0"/>
        <w:spacing w:line="360" w:lineRule="auto"/>
        <w:ind w:right="0"/>
        <w:jc w:val="both"/>
        <w:rPr>
          <w:rFonts w:ascii="Tahoma" w:hAnsi="Tahoma"/>
          <w:sz w:val="22"/>
          <w:szCs w:val="22"/>
          <w:rtl w:val="0"/>
        </w:rPr>
      </w:pPr>
      <w:r>
        <w:rPr>
          <w:rFonts w:ascii="Tahoma" w:hAnsi="Tahoma"/>
          <w:sz w:val="22"/>
          <w:szCs w:val="22"/>
          <w:rtl w:val="0"/>
        </w:rPr>
        <w:t>dane organizacji zawarte w KRS lub innym rejestrze/ewidencji s</w:t>
      </w:r>
      <w:r>
        <w:rPr>
          <w:rFonts w:ascii="Tahoma" w:hAnsi="Tahoma" w:hint="default"/>
          <w:sz w:val="22"/>
          <w:szCs w:val="22"/>
          <w:rtl w:val="0"/>
        </w:rPr>
        <w:t xml:space="preserve">ą </w:t>
      </w:r>
      <w:r>
        <w:rPr>
          <w:rFonts w:ascii="Tahoma" w:hAnsi="Tahoma"/>
          <w:sz w:val="22"/>
          <w:szCs w:val="22"/>
          <w:rtl w:val="0"/>
        </w:rPr>
        <w:t>aktualne na dzie</w:t>
      </w:r>
      <w:r>
        <w:rPr>
          <w:rFonts w:ascii="Tahoma" w:hAnsi="Tahoma" w:hint="default"/>
          <w:sz w:val="22"/>
          <w:szCs w:val="22"/>
          <w:rtl w:val="0"/>
        </w:rPr>
        <w:t xml:space="preserve">ń </w:t>
      </w:r>
      <w:r>
        <w:rPr>
          <w:rFonts w:ascii="Tahoma" w:hAnsi="Tahoma"/>
          <w:sz w:val="22"/>
          <w:szCs w:val="22"/>
          <w:rtl w:val="0"/>
        </w:rPr>
        <w:t>sk</w:t>
      </w:r>
      <w:r>
        <w:rPr>
          <w:rFonts w:ascii="Tahoma" w:hAnsi="Tahoma" w:hint="default"/>
          <w:sz w:val="22"/>
          <w:szCs w:val="22"/>
          <w:rtl w:val="0"/>
        </w:rPr>
        <w:t>ł</w:t>
      </w:r>
      <w:r>
        <w:rPr>
          <w:rFonts w:ascii="Tahoma" w:hAnsi="Tahoma"/>
          <w:sz w:val="22"/>
          <w:szCs w:val="22"/>
          <w:rtl w:val="0"/>
        </w:rPr>
        <w:t>adania niniejszej oferty;</w:t>
      </w:r>
    </w:p>
    <w:p>
      <w:pPr>
        <w:pStyle w:val="Normal.0"/>
        <w:numPr>
          <w:ilvl w:val="0"/>
          <w:numId w:val="2"/>
        </w:numPr>
        <w:bidi w:val="0"/>
        <w:spacing w:line="360" w:lineRule="auto"/>
        <w:ind w:right="0"/>
        <w:jc w:val="both"/>
        <w:rPr>
          <w:rFonts w:ascii="Tahoma" w:hAnsi="Tahoma"/>
          <w:sz w:val="22"/>
          <w:szCs w:val="22"/>
          <w:rtl w:val="0"/>
        </w:rPr>
      </w:pPr>
      <w:r>
        <w:rPr>
          <w:rFonts w:ascii="Tahoma" w:hAnsi="Tahoma"/>
          <w:sz w:val="22"/>
          <w:szCs w:val="22"/>
          <w:rtl w:val="0"/>
        </w:rPr>
        <w:t>zapoznali</w:t>
      </w:r>
      <w:r>
        <w:rPr>
          <w:rFonts w:ascii="Tahoma" w:hAnsi="Tahoma" w:hint="default"/>
          <w:sz w:val="22"/>
          <w:szCs w:val="22"/>
          <w:rtl w:val="0"/>
        </w:rPr>
        <w:t>ś</w:t>
      </w:r>
      <w:r>
        <w:rPr>
          <w:rFonts w:ascii="Tahoma" w:hAnsi="Tahoma"/>
          <w:sz w:val="22"/>
          <w:szCs w:val="22"/>
          <w:rtl w:val="0"/>
        </w:rPr>
        <w:t>my si</w:t>
      </w:r>
      <w:r>
        <w:rPr>
          <w:rFonts w:ascii="Tahoma" w:hAnsi="Tahoma" w:hint="default"/>
          <w:sz w:val="22"/>
          <w:szCs w:val="22"/>
          <w:rtl w:val="0"/>
        </w:rPr>
        <w:t xml:space="preserve">ę </w:t>
      </w:r>
      <w:r>
        <w:rPr>
          <w:rFonts w:ascii="Tahoma" w:hAnsi="Tahoma"/>
          <w:sz w:val="22"/>
          <w:szCs w:val="22"/>
          <w:rtl w:val="0"/>
        </w:rPr>
        <w:t>z tre</w:t>
      </w:r>
      <w:r>
        <w:rPr>
          <w:rFonts w:ascii="Tahoma" w:hAnsi="Tahoma" w:hint="default"/>
          <w:sz w:val="22"/>
          <w:szCs w:val="22"/>
          <w:rtl w:val="0"/>
        </w:rPr>
        <w:t>ś</w:t>
      </w:r>
      <w:r>
        <w:rPr>
          <w:rFonts w:ascii="Tahoma" w:hAnsi="Tahoma"/>
          <w:sz w:val="22"/>
          <w:szCs w:val="22"/>
          <w:rtl w:val="0"/>
        </w:rPr>
        <w:t>ci</w:t>
      </w:r>
      <w:r>
        <w:rPr>
          <w:rFonts w:ascii="Tahoma" w:hAnsi="Tahoma" w:hint="default"/>
          <w:sz w:val="22"/>
          <w:szCs w:val="22"/>
          <w:rtl w:val="0"/>
        </w:rPr>
        <w:t xml:space="preserve">ą </w:t>
      </w:r>
      <w:r>
        <w:rPr>
          <w:rFonts w:ascii="Tahoma" w:hAnsi="Tahoma"/>
          <w:sz w:val="22"/>
          <w:szCs w:val="22"/>
          <w:rtl w:val="0"/>
        </w:rPr>
        <w:t>og</w:t>
      </w:r>
      <w:r>
        <w:rPr>
          <w:rFonts w:ascii="Tahoma" w:hAnsi="Tahoma" w:hint="default"/>
          <w:sz w:val="22"/>
          <w:szCs w:val="22"/>
          <w:rtl w:val="0"/>
        </w:rPr>
        <w:t>ł</w:t>
      </w:r>
      <w:r>
        <w:rPr>
          <w:rFonts w:ascii="Tahoma" w:hAnsi="Tahoma"/>
          <w:sz w:val="22"/>
          <w:szCs w:val="22"/>
          <w:rtl w:val="0"/>
        </w:rPr>
        <w:t>oszenia konkursowego;</w:t>
      </w:r>
    </w:p>
    <w:p>
      <w:pPr>
        <w:pStyle w:val="Normal.0"/>
        <w:numPr>
          <w:ilvl w:val="0"/>
          <w:numId w:val="2"/>
        </w:numPr>
        <w:bidi w:val="0"/>
        <w:spacing w:line="360" w:lineRule="auto"/>
        <w:ind w:right="0"/>
        <w:jc w:val="both"/>
        <w:rPr>
          <w:rFonts w:ascii="Tahoma" w:hAnsi="Tahoma"/>
          <w:sz w:val="22"/>
          <w:szCs w:val="22"/>
          <w:rtl w:val="0"/>
        </w:rPr>
      </w:pPr>
      <w:r>
        <w:rPr>
          <w:rFonts w:ascii="Tahoma" w:hAnsi="Tahoma"/>
          <w:sz w:val="22"/>
          <w:szCs w:val="22"/>
          <w:rtl w:val="0"/>
        </w:rPr>
        <w:t>brak jest przes</w:t>
      </w:r>
      <w:r>
        <w:rPr>
          <w:rFonts w:ascii="Tahoma" w:hAnsi="Tahoma" w:hint="default"/>
          <w:sz w:val="22"/>
          <w:szCs w:val="22"/>
          <w:rtl w:val="0"/>
        </w:rPr>
        <w:t>ł</w:t>
      </w:r>
      <w:r>
        <w:rPr>
          <w:rFonts w:ascii="Tahoma" w:hAnsi="Tahoma"/>
          <w:sz w:val="22"/>
          <w:szCs w:val="22"/>
          <w:rtl w:val="0"/>
        </w:rPr>
        <w:t>anek wykluczaj</w:t>
      </w:r>
      <w:r>
        <w:rPr>
          <w:rFonts w:ascii="Tahoma" w:hAnsi="Tahoma" w:hint="default"/>
          <w:sz w:val="22"/>
          <w:szCs w:val="22"/>
          <w:rtl w:val="0"/>
        </w:rPr>
        <w:t>ą</w:t>
      </w:r>
      <w:r>
        <w:rPr>
          <w:rFonts w:ascii="Tahoma" w:hAnsi="Tahoma"/>
          <w:sz w:val="22"/>
          <w:szCs w:val="22"/>
          <w:rtl w:val="0"/>
        </w:rPr>
        <w:t>cych nasz</w:t>
      </w:r>
      <w:r>
        <w:rPr>
          <w:rFonts w:ascii="Tahoma" w:hAnsi="Tahoma" w:hint="default"/>
          <w:sz w:val="22"/>
          <w:szCs w:val="22"/>
          <w:rtl w:val="0"/>
        </w:rPr>
        <w:t xml:space="preserve">ą </w:t>
      </w:r>
      <w:r>
        <w:rPr>
          <w:rFonts w:ascii="Tahoma" w:hAnsi="Tahoma"/>
          <w:sz w:val="22"/>
          <w:szCs w:val="22"/>
          <w:rtl w:val="0"/>
        </w:rPr>
        <w:t>organizacj</w:t>
      </w:r>
      <w:r>
        <w:rPr>
          <w:rFonts w:ascii="Tahoma" w:hAnsi="Tahoma" w:hint="default"/>
          <w:sz w:val="22"/>
          <w:szCs w:val="22"/>
          <w:rtl w:val="0"/>
        </w:rPr>
        <w:t xml:space="preserve">ę </w:t>
      </w:r>
      <w:r>
        <w:rPr>
          <w:rFonts w:ascii="Tahoma" w:hAnsi="Tahoma"/>
          <w:sz w:val="22"/>
          <w:szCs w:val="22"/>
          <w:rtl w:val="0"/>
        </w:rPr>
        <w:t>z mo</w:t>
      </w:r>
      <w:r>
        <w:rPr>
          <w:rFonts w:ascii="Tahoma" w:hAnsi="Tahoma" w:hint="default"/>
          <w:sz w:val="22"/>
          <w:szCs w:val="22"/>
          <w:rtl w:val="0"/>
        </w:rPr>
        <w:t>ż</w:t>
      </w:r>
      <w:r>
        <w:rPr>
          <w:rFonts w:ascii="Tahoma" w:hAnsi="Tahoma"/>
          <w:sz w:val="22"/>
          <w:szCs w:val="22"/>
          <w:rtl w:val="0"/>
        </w:rPr>
        <w:t>liwo</w:t>
      </w:r>
      <w:r>
        <w:rPr>
          <w:rFonts w:ascii="Tahoma" w:hAnsi="Tahoma" w:hint="default"/>
          <w:sz w:val="22"/>
          <w:szCs w:val="22"/>
          <w:rtl w:val="0"/>
        </w:rPr>
        <w:t>ś</w:t>
      </w:r>
      <w:r>
        <w:rPr>
          <w:rFonts w:ascii="Tahoma" w:hAnsi="Tahoma"/>
          <w:sz w:val="22"/>
          <w:szCs w:val="22"/>
          <w:rtl w:val="0"/>
        </w:rPr>
        <w:t>ci ubiegania si</w:t>
      </w:r>
      <w:r>
        <w:rPr>
          <w:rFonts w:ascii="Tahoma" w:hAnsi="Tahoma" w:hint="default"/>
          <w:sz w:val="22"/>
          <w:szCs w:val="22"/>
          <w:rtl w:val="0"/>
        </w:rPr>
        <w:t xml:space="preserve">ę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2"/>
          <w:szCs w:val="22"/>
        </w:rPr>
        <w:br w:type="textWrapping"/>
      </w:r>
      <w:r>
        <w:rPr>
          <w:rFonts w:ascii="Tahoma" w:hAnsi="Tahoma"/>
          <w:sz w:val="22"/>
          <w:szCs w:val="22"/>
          <w:rtl w:val="0"/>
        </w:rPr>
        <w:t>o powierzenie realizacji przedmiotowego zadania.</w:t>
      </w:r>
    </w:p>
    <w:p>
      <w:pPr>
        <w:pStyle w:val="Normal.0"/>
        <w:spacing w:line="360" w:lineRule="auto"/>
        <w:ind w:left="360" w:firstLine="0"/>
        <w:jc w:val="both"/>
        <w:rPr>
          <w:rFonts w:ascii="Tahoma" w:cs="Tahoma" w:hAnsi="Tahoma" w:eastAsia="Tahoma"/>
          <w:sz w:val="22"/>
          <w:szCs w:val="22"/>
        </w:rPr>
      </w:pPr>
    </w:p>
    <w:p>
      <w:pPr>
        <w:pStyle w:val="footer"/>
        <w:tabs>
          <w:tab w:val="left" w:pos="708"/>
          <w:tab w:val="right" w:pos="9046"/>
          <w:tab w:val="clear" w:pos="9072"/>
        </w:tabs>
        <w:spacing w:line="276" w:lineRule="auto"/>
        <w:rPr>
          <w:rFonts w:ascii="Tahoma" w:cs="Tahoma" w:hAnsi="Tahoma" w:eastAsia="Tahoma"/>
          <w:sz w:val="22"/>
          <w:szCs w:val="22"/>
        </w:rPr>
      </w:pPr>
    </w:p>
    <w:p>
      <w:pPr>
        <w:pStyle w:val="footer"/>
        <w:tabs>
          <w:tab w:val="left" w:pos="708"/>
          <w:tab w:val="right" w:pos="9046"/>
          <w:tab w:val="clear" w:pos="9072"/>
        </w:tabs>
        <w:spacing w:line="276" w:lineRule="auto"/>
        <w:rPr>
          <w:rFonts w:ascii="Tahoma" w:cs="Tahoma" w:hAnsi="Tahoma" w:eastAsia="Tahoma"/>
          <w:sz w:val="22"/>
          <w:szCs w:val="22"/>
        </w:rPr>
      </w:pPr>
    </w:p>
    <w:p>
      <w:pPr>
        <w:pStyle w:val="Normal.0"/>
        <w:spacing w:line="276" w:lineRule="auto"/>
        <w:rPr>
          <w:rFonts w:ascii="Tahoma" w:cs="Tahoma" w:hAnsi="Tahoma" w:eastAsia="Tahoma"/>
          <w:sz w:val="22"/>
          <w:szCs w:val="22"/>
        </w:rPr>
      </w:pPr>
    </w:p>
    <w:p>
      <w:pPr>
        <w:pStyle w:val="Normal.0"/>
        <w:numPr>
          <w:ilvl w:val="1"/>
          <w:numId w:val="4"/>
        </w:numPr>
        <w:bidi w:val="0"/>
        <w:spacing w:line="276" w:lineRule="auto"/>
        <w:ind w:right="0"/>
        <w:jc w:val="left"/>
        <w:rPr>
          <w:rFonts w:ascii="Tahoma" w:hAnsi="Tahoma"/>
          <w:sz w:val="22"/>
          <w:szCs w:val="22"/>
          <w:rtl w:val="0"/>
        </w:rPr>
      </w:pPr>
      <w:r>
        <w:rPr>
          <w:rFonts w:ascii="Tahoma" w:hAnsi="Tahoma"/>
          <w:sz w:val="22"/>
          <w:szCs w:val="22"/>
          <w:rtl w:val="0"/>
        </w:rPr>
        <w:t>...............................................................................................................................</w:t>
      </w:r>
    </w:p>
    <w:p>
      <w:pPr>
        <w:pStyle w:val="footer"/>
        <w:tabs>
          <w:tab w:val="left" w:pos="708"/>
          <w:tab w:val="right" w:pos="9046"/>
          <w:tab w:val="clear" w:pos="9072"/>
        </w:tabs>
        <w:spacing w:line="276" w:lineRule="auto"/>
        <w:ind w:left="720" w:firstLine="0"/>
        <w:rPr>
          <w:rFonts w:ascii="Tahoma" w:cs="Tahoma" w:hAnsi="Tahoma" w:eastAsia="Tahoma"/>
          <w:sz w:val="18"/>
          <w:szCs w:val="18"/>
        </w:rPr>
      </w:pPr>
      <w:r>
        <w:rPr>
          <w:rFonts w:ascii="Tahoma" w:hAnsi="Tahoma"/>
          <w:sz w:val="18"/>
          <w:szCs w:val="18"/>
          <w:rtl w:val="0"/>
        </w:rPr>
        <w:t xml:space="preserve">          (</w:t>
      </w:r>
      <w:r>
        <w:rPr>
          <w:rFonts w:ascii="Tahoma" w:hAnsi="Tahoma"/>
          <w:sz w:val="18"/>
          <w:szCs w:val="18"/>
          <w:rtl w:val="0"/>
        </w:rPr>
        <w:t>imi</w:t>
      </w:r>
      <w:r>
        <w:rPr>
          <w:rFonts w:ascii="Tahoma" w:hAnsi="Tahoma" w:hint="default"/>
          <w:sz w:val="18"/>
          <w:szCs w:val="18"/>
          <w:rtl w:val="0"/>
        </w:rPr>
        <w:t xml:space="preserve">ę </w:t>
      </w:r>
      <w:r>
        <w:rPr>
          <w:rFonts w:ascii="Tahoma" w:hAnsi="Tahoma"/>
          <w:sz w:val="18"/>
          <w:szCs w:val="18"/>
          <w:rtl w:val="0"/>
        </w:rPr>
        <w:t>i nazwisko</w:t>
      </w:r>
      <w:r>
        <w:rPr>
          <w:rFonts w:ascii="Tahoma" w:hAnsi="Tahoma"/>
          <w:sz w:val="18"/>
          <w:szCs w:val="18"/>
          <w:rtl w:val="0"/>
        </w:rPr>
        <w:t>)                                                                         (</w:t>
      </w:r>
      <w:r>
        <w:rPr>
          <w:rFonts w:ascii="Tahoma" w:hAnsi="Tahoma"/>
          <w:sz w:val="18"/>
          <w:szCs w:val="18"/>
          <w:rtl w:val="0"/>
        </w:rPr>
        <w:t>podpis osoby uprawnionej</w:t>
      </w:r>
      <w:r>
        <w:rPr>
          <w:rFonts w:ascii="Tahoma" w:hAnsi="Tahoma"/>
          <w:sz w:val="18"/>
          <w:szCs w:val="18"/>
          <w:rtl w:val="0"/>
        </w:rPr>
        <w:t>)</w:t>
      </w:r>
    </w:p>
    <w:p>
      <w:pPr>
        <w:pStyle w:val="Normal.0"/>
        <w:spacing w:line="276" w:lineRule="auto"/>
        <w:rPr>
          <w:rFonts w:ascii="Tahoma" w:cs="Tahoma" w:hAnsi="Tahoma" w:eastAsia="Tahoma"/>
          <w:sz w:val="22"/>
          <w:szCs w:val="22"/>
        </w:rPr>
      </w:pPr>
    </w:p>
    <w:p>
      <w:pPr>
        <w:pStyle w:val="Normal.0"/>
        <w:spacing w:line="276" w:lineRule="auto"/>
        <w:rPr>
          <w:rFonts w:ascii="Tahoma" w:cs="Tahoma" w:hAnsi="Tahoma" w:eastAsia="Tahoma"/>
          <w:sz w:val="22"/>
          <w:szCs w:val="22"/>
        </w:rPr>
      </w:pPr>
    </w:p>
    <w:p>
      <w:pPr>
        <w:pStyle w:val="Normal.0"/>
        <w:spacing w:line="276" w:lineRule="auto"/>
        <w:rPr>
          <w:rFonts w:ascii="Tahoma" w:cs="Tahoma" w:hAnsi="Tahoma" w:eastAsia="Tahoma"/>
          <w:sz w:val="22"/>
          <w:szCs w:val="22"/>
        </w:rPr>
      </w:pPr>
    </w:p>
    <w:p>
      <w:pPr>
        <w:pStyle w:val="Normal.0"/>
        <w:numPr>
          <w:ilvl w:val="0"/>
          <w:numId w:val="7"/>
        </w:numPr>
        <w:bidi w:val="0"/>
        <w:spacing w:line="276" w:lineRule="auto"/>
        <w:ind w:right="0"/>
        <w:jc w:val="left"/>
        <w:rPr>
          <w:rFonts w:ascii="Tahoma" w:hAnsi="Tahoma"/>
          <w:sz w:val="22"/>
          <w:szCs w:val="22"/>
          <w:rtl w:val="0"/>
        </w:rPr>
      </w:pPr>
      <w:r>
        <w:rPr>
          <w:rFonts w:ascii="Tahoma" w:hAnsi="Tahoma"/>
          <w:sz w:val="22"/>
          <w:szCs w:val="22"/>
          <w:rtl w:val="0"/>
        </w:rPr>
        <w:t>...............................................................................................................................</w:t>
      </w:r>
    </w:p>
    <w:p>
      <w:pPr>
        <w:pStyle w:val="footer"/>
        <w:tabs>
          <w:tab w:val="left" w:pos="708"/>
          <w:tab w:val="right" w:pos="9046"/>
          <w:tab w:val="clear" w:pos="9072"/>
        </w:tabs>
        <w:spacing w:line="276" w:lineRule="auto"/>
        <w:ind w:left="720" w:firstLine="0"/>
      </w:pPr>
      <w:r>
        <w:rPr>
          <w:rFonts w:ascii="Tahoma" w:hAnsi="Tahoma"/>
          <w:sz w:val="18"/>
          <w:szCs w:val="18"/>
          <w:rtl w:val="0"/>
        </w:rPr>
        <w:t xml:space="preserve">         (</w:t>
      </w:r>
      <w:r>
        <w:rPr>
          <w:rFonts w:ascii="Tahoma" w:hAnsi="Tahoma"/>
          <w:sz w:val="18"/>
          <w:szCs w:val="18"/>
          <w:rtl w:val="0"/>
        </w:rPr>
        <w:t>imi</w:t>
      </w:r>
      <w:r>
        <w:rPr>
          <w:rFonts w:ascii="Tahoma" w:hAnsi="Tahoma" w:hint="default"/>
          <w:sz w:val="18"/>
          <w:szCs w:val="18"/>
          <w:rtl w:val="0"/>
        </w:rPr>
        <w:t xml:space="preserve">ę </w:t>
      </w:r>
      <w:r>
        <w:rPr>
          <w:rFonts w:ascii="Tahoma" w:hAnsi="Tahoma"/>
          <w:sz w:val="18"/>
          <w:szCs w:val="18"/>
          <w:rtl w:val="0"/>
        </w:rPr>
        <w:t>i nazwisko</w:t>
      </w:r>
      <w:r>
        <w:rPr>
          <w:rFonts w:ascii="Tahoma" w:hAnsi="Tahoma"/>
          <w:sz w:val="18"/>
          <w:szCs w:val="18"/>
          <w:rtl w:val="0"/>
        </w:rPr>
        <w:t>)                                                                           (</w:t>
      </w:r>
      <w:r>
        <w:rPr>
          <w:rFonts w:ascii="Tahoma" w:hAnsi="Tahoma"/>
          <w:sz w:val="18"/>
          <w:szCs w:val="18"/>
          <w:rtl w:val="0"/>
        </w:rPr>
        <w:t>podpis osoby uprawnionej</w:t>
      </w:r>
      <w:r>
        <w:rPr>
          <w:rFonts w:ascii="Cambria" w:hAnsi="Cambria"/>
          <w:sz w:val="18"/>
          <w:szCs w:val="18"/>
          <w:rtl w:val="0"/>
        </w:rPr>
        <w:t>)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mbria">
    <w:charset w:val="00"/>
    <w:family w:val="roman"/>
    <w:pitch w:val="default"/>
  </w:font>
  <w:font w:name="Helvetica Neue">
    <w:charset w:val="00"/>
    <w:family w:val="roman"/>
    <w:pitch w:val="default"/>
  </w:font>
  <w:font w:name="Tahoma Bold">
    <w:charset w:val="00"/>
    <w:family w:val="roman"/>
    <w:pitch w:val="default"/>
  </w:font>
  <w:font w:name="Tahom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9046"/>
        <w:tab w:val="clear" w:pos="9072"/>
      </w:tabs>
      <w:jc w:val="right"/>
      <w:rPr>
        <w:rFonts w:ascii="Cambria" w:cs="Cambria" w:hAnsi="Cambria" w:eastAsia="Cambria"/>
        <w:i w:val="1"/>
        <w:iCs w:val="1"/>
        <w:sz w:val="20"/>
        <w:szCs w:val="20"/>
      </w:rPr>
    </w:pPr>
    <w:r>
      <w:rPr>
        <w:rFonts w:ascii="Cambria" w:hAnsi="Cambria"/>
        <w:i w:val="1"/>
        <w:iCs w:val="1"/>
        <w:sz w:val="20"/>
        <w:szCs w:val="20"/>
        <w:rtl w:val="0"/>
      </w:rPr>
      <w:t>Za</w:t>
    </w:r>
    <w:r>
      <w:rPr>
        <w:rFonts w:ascii="Cambria" w:hAnsi="Cambria" w:hint="default"/>
        <w:i w:val="1"/>
        <w:iCs w:val="1"/>
        <w:sz w:val="20"/>
        <w:szCs w:val="20"/>
        <w:rtl w:val="0"/>
      </w:rPr>
      <w:t>łą</w:t>
    </w:r>
    <w:r>
      <w:rPr>
        <w:rFonts w:ascii="Cambria" w:hAnsi="Cambria"/>
        <w:i w:val="1"/>
        <w:iCs w:val="1"/>
        <w:sz w:val="20"/>
        <w:szCs w:val="20"/>
        <w:rtl w:val="0"/>
      </w:rPr>
      <w:t>cznik Nr 1</w:t>
    </w:r>
  </w:p>
  <w:p>
    <w:pPr>
      <w:pStyle w:val="header"/>
      <w:tabs>
        <w:tab w:val="right" w:pos="9046"/>
        <w:tab w:val="clear" w:pos="9072"/>
      </w:tabs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360"/>
        </w:tabs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36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Zaimportowany styl 2"/>
  </w:abstractNum>
  <w:abstractNum w:abstractNumId="3">
    <w:multiLevelType w:val="hybridMultilevel"/>
    <w:styleLink w:val="Zaimportowany styl 2"/>
    <w:lvl w:ilvl="0">
      <w:start w:val="1"/>
      <w:numFmt w:val="decimal"/>
      <w:suff w:val="tab"/>
      <w:lvlText w:val="%1)"/>
      <w:lvlJc w:val="left"/>
      <w:pPr>
        <w:tabs>
          <w:tab w:val="left" w:pos="567"/>
        </w:tabs>
        <w:ind w:left="520" w:hanging="5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567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567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567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567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567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567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567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Zaimportowany styl 3"/>
  </w:abstractNum>
  <w:abstractNum w:abstractNumId="5">
    <w:multiLevelType w:val="hybridMultilevel"/>
    <w:styleLink w:val="Zaimportowany styl 3"/>
    <w:lvl w:ilvl="0">
      <w:start w:val="1"/>
      <w:numFmt w:val="decimal"/>
      <w:suff w:val="tab"/>
      <w:lvlText w:val="%1."/>
      <w:lvlJc w:val="left"/>
      <w:pPr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567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567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567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567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567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567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567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567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4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heading 1">
    <w:name w:val="heading 1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0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Zaimportowany styl 2">
    <w:name w:val="Zaimportowany styl 2"/>
    <w:pPr>
      <w:numPr>
        <w:numId w:val="3"/>
      </w:numPr>
    </w:pPr>
  </w:style>
  <w:style w:type="numbering" w:styleId="Zaimportowany styl 3">
    <w:name w:val="Zaimportowany styl 3"/>
    <w:pPr>
      <w:numPr>
        <w:numId w:val="5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