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6B97" w14:textId="77777777" w:rsidR="00260339" w:rsidRPr="00334639" w:rsidRDefault="00F93001" w:rsidP="00F93001">
      <w:pPr>
        <w:autoSpaceDN w:val="0"/>
        <w:jc w:val="right"/>
        <w:rPr>
          <w:rFonts w:ascii="Times New Roman" w:hAnsi="Times New Roman"/>
          <w:b/>
          <w:kern w:val="3"/>
          <w:sz w:val="24"/>
          <w:szCs w:val="24"/>
          <w:lang w:eastAsia="pl-PL"/>
        </w:rPr>
      </w:pPr>
      <w:r w:rsidRPr="00334639">
        <w:rPr>
          <w:rFonts w:ascii="Times New Roman" w:hAnsi="Times New Roman"/>
          <w:b/>
          <w:kern w:val="3"/>
          <w:sz w:val="24"/>
          <w:szCs w:val="24"/>
          <w:lang w:eastAsia="pl-PL"/>
        </w:rPr>
        <w:t>Załącznik nr 6 do SWZ</w:t>
      </w:r>
    </w:p>
    <w:p w14:paraId="056C5534" w14:textId="675B2F30" w:rsidR="00035467" w:rsidRPr="00334639" w:rsidRDefault="00BF6C7E"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SE.271.9</w:t>
      </w:r>
      <w:r w:rsidR="000A09FF" w:rsidRPr="00334639">
        <w:rPr>
          <w:rFonts w:ascii="Times New Roman" w:hAnsi="Times New Roman" w:cs="Times New Roman"/>
          <w:b/>
          <w:sz w:val="24"/>
          <w:szCs w:val="24"/>
        </w:rPr>
        <w:t>.2023</w:t>
      </w:r>
    </w:p>
    <w:p w14:paraId="280D5B19" w14:textId="77777777" w:rsidR="00260339" w:rsidRPr="00334639"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14:paraId="236C9232" w14:textId="77777777" w:rsidR="00F253F2" w:rsidRPr="00334639"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334639">
        <w:rPr>
          <w:rFonts w:ascii="Times New Roman" w:eastAsia="Times New Roman" w:hAnsi="Times New Roman"/>
          <w:b/>
          <w:kern w:val="3"/>
          <w:sz w:val="24"/>
          <w:szCs w:val="24"/>
          <w:lang w:eastAsia="pl-PL"/>
        </w:rPr>
        <w:t>/wzór/</w:t>
      </w:r>
    </w:p>
    <w:p w14:paraId="17313FEA" w14:textId="77777777" w:rsidR="000F46B4" w:rsidRPr="00334639" w:rsidRDefault="000F46B4" w:rsidP="000F46B4">
      <w:pPr>
        <w:pStyle w:val="Textbody"/>
        <w:spacing w:after="0"/>
        <w:jc w:val="center"/>
        <w:rPr>
          <w:b/>
        </w:rPr>
      </w:pPr>
      <w:r w:rsidRPr="00334639">
        <w:rPr>
          <w:b/>
        </w:rPr>
        <w:t>UMOWA Nr ………..</w:t>
      </w:r>
    </w:p>
    <w:p w14:paraId="576DACE1" w14:textId="77777777" w:rsidR="000F46B4" w:rsidRPr="00334639" w:rsidRDefault="000F46B4" w:rsidP="000F46B4">
      <w:pPr>
        <w:pStyle w:val="Textbody"/>
        <w:spacing w:after="0"/>
        <w:jc w:val="both"/>
      </w:pPr>
    </w:p>
    <w:p w14:paraId="258E0869" w14:textId="7F1473D9" w:rsidR="000F46B4" w:rsidRPr="00334639" w:rsidRDefault="000F46B4" w:rsidP="000F46B4">
      <w:pPr>
        <w:pStyle w:val="Textbody"/>
        <w:spacing w:after="0"/>
        <w:jc w:val="both"/>
      </w:pPr>
      <w:r w:rsidRPr="00334639">
        <w:t xml:space="preserve">zawarta w dniu ………………….. </w:t>
      </w:r>
      <w:r w:rsidR="00180A08" w:rsidRPr="00334639">
        <w:t xml:space="preserve">w </w:t>
      </w:r>
      <w:r w:rsidRPr="00334639">
        <w:t>Brańsku</w:t>
      </w:r>
    </w:p>
    <w:p w14:paraId="54E5615C" w14:textId="77777777" w:rsidR="000F46B4" w:rsidRPr="00334639" w:rsidRDefault="000F46B4" w:rsidP="000F46B4">
      <w:pPr>
        <w:pStyle w:val="Textbody"/>
        <w:spacing w:after="0"/>
        <w:jc w:val="both"/>
      </w:pPr>
      <w:r w:rsidRPr="00334639">
        <w:t>pomiędzy:</w:t>
      </w:r>
    </w:p>
    <w:p w14:paraId="7ED4EF9E" w14:textId="77777777" w:rsidR="000F46B4" w:rsidRPr="00334639" w:rsidRDefault="000F46B4" w:rsidP="000F46B4">
      <w:pPr>
        <w:pStyle w:val="Textbody"/>
        <w:spacing w:after="0"/>
        <w:jc w:val="both"/>
      </w:pPr>
    </w:p>
    <w:p w14:paraId="49F98180" w14:textId="77777777" w:rsidR="000F46B4" w:rsidRPr="00334639" w:rsidRDefault="000F46B4" w:rsidP="000F46B4">
      <w:pPr>
        <w:pStyle w:val="Textbody"/>
        <w:spacing w:after="0"/>
        <w:jc w:val="both"/>
        <w:rPr>
          <w:b/>
        </w:rPr>
      </w:pPr>
      <w:r w:rsidRPr="00334639">
        <w:rPr>
          <w:b/>
        </w:rPr>
        <w:t xml:space="preserve">Gminą Brańsk </w:t>
      </w:r>
    </w:p>
    <w:p w14:paraId="03E9E425" w14:textId="77777777" w:rsidR="000F46B4" w:rsidRPr="00334639" w:rsidRDefault="000F46B4" w:rsidP="000F46B4">
      <w:pPr>
        <w:pStyle w:val="Textbody"/>
        <w:spacing w:after="0"/>
        <w:jc w:val="both"/>
      </w:pPr>
      <w:r w:rsidRPr="00334639">
        <w:rPr>
          <w:b/>
        </w:rPr>
        <w:t>ul. Rynek 8</w:t>
      </w:r>
      <w:r w:rsidRPr="00334639">
        <w:t xml:space="preserve">, </w:t>
      </w:r>
      <w:r w:rsidRPr="00334639">
        <w:rPr>
          <w:b/>
        </w:rPr>
        <w:t>17 – 120 Brańsk</w:t>
      </w:r>
      <w:r w:rsidRPr="00334639">
        <w:t xml:space="preserve"> </w:t>
      </w:r>
    </w:p>
    <w:p w14:paraId="3EE20E59" w14:textId="77777777" w:rsidR="000F46B4" w:rsidRPr="00334639" w:rsidRDefault="000F46B4" w:rsidP="000F46B4">
      <w:pPr>
        <w:pStyle w:val="Textbody"/>
        <w:spacing w:after="0"/>
        <w:jc w:val="both"/>
      </w:pPr>
      <w:r w:rsidRPr="00334639">
        <w:t xml:space="preserve">NIP </w:t>
      </w:r>
      <w:r w:rsidRPr="00334639">
        <w:tab/>
        <w:t>5432069840</w:t>
      </w:r>
      <w:r w:rsidRPr="00334639">
        <w:tab/>
      </w:r>
      <w:r w:rsidRPr="00334639">
        <w:tab/>
        <w:t>REGON 050659013</w:t>
      </w:r>
    </w:p>
    <w:p w14:paraId="014D3AF0" w14:textId="77777777" w:rsidR="000F46B4" w:rsidRPr="00334639" w:rsidRDefault="000F46B4" w:rsidP="00CD53FC">
      <w:pPr>
        <w:pStyle w:val="Textbody"/>
        <w:spacing w:after="0" w:line="360" w:lineRule="auto"/>
        <w:jc w:val="both"/>
      </w:pPr>
      <w:r w:rsidRPr="00334639">
        <w:t>reprezentowaną przez:</w:t>
      </w:r>
    </w:p>
    <w:p w14:paraId="0ADAAB0F" w14:textId="77777777" w:rsidR="000F46B4" w:rsidRPr="00334639" w:rsidRDefault="000F46B4" w:rsidP="00CD53FC">
      <w:pPr>
        <w:pStyle w:val="Textbody"/>
        <w:numPr>
          <w:ilvl w:val="0"/>
          <w:numId w:val="6"/>
        </w:numPr>
        <w:spacing w:after="0" w:line="360" w:lineRule="auto"/>
        <w:jc w:val="both"/>
        <w:textAlignment w:val="baseline"/>
      </w:pPr>
      <w:r w:rsidRPr="00334639">
        <w:rPr>
          <w:b/>
        </w:rPr>
        <w:t>Andrzeja Jankowskiego - Wójta Gminy</w:t>
      </w:r>
      <w:r w:rsidRPr="00334639">
        <w:t xml:space="preserve">, </w:t>
      </w:r>
    </w:p>
    <w:p w14:paraId="01E115D4" w14:textId="77777777" w:rsidR="00CD517B" w:rsidRPr="00334639" w:rsidRDefault="00CD53FC" w:rsidP="00CD53FC">
      <w:pPr>
        <w:pStyle w:val="Textbody"/>
        <w:spacing w:after="0" w:line="360" w:lineRule="auto"/>
        <w:jc w:val="both"/>
        <w:textAlignment w:val="baseline"/>
      </w:pPr>
      <w:r w:rsidRPr="00334639">
        <w:t>p</w:t>
      </w:r>
      <w:r w:rsidR="00CD517B" w:rsidRPr="00334639">
        <w:t xml:space="preserve">rzy kontrasygnacie Skarbnika Gminy Pani Anny Wiśniewskiej </w:t>
      </w:r>
    </w:p>
    <w:p w14:paraId="330F078C" w14:textId="77777777" w:rsidR="000F46B4" w:rsidRPr="00334639" w:rsidRDefault="000F46B4" w:rsidP="00CD53FC">
      <w:pPr>
        <w:pStyle w:val="Tekstpodstawowy"/>
        <w:spacing w:line="360" w:lineRule="auto"/>
        <w:rPr>
          <w:rFonts w:ascii="Times New Roman" w:hAnsi="Times New Roman"/>
          <w:b/>
          <w:sz w:val="24"/>
          <w:szCs w:val="24"/>
        </w:rPr>
      </w:pPr>
      <w:r w:rsidRPr="00334639">
        <w:rPr>
          <w:rFonts w:ascii="Times New Roman" w:hAnsi="Times New Roman"/>
          <w:sz w:val="24"/>
          <w:szCs w:val="24"/>
        </w:rPr>
        <w:t>zwanym w dalszej części umowy</w:t>
      </w:r>
      <w:r w:rsidRPr="00334639">
        <w:rPr>
          <w:rFonts w:ascii="Times New Roman" w:hAnsi="Times New Roman"/>
          <w:b/>
          <w:sz w:val="24"/>
          <w:szCs w:val="24"/>
        </w:rPr>
        <w:t xml:space="preserve"> </w:t>
      </w:r>
      <w:r w:rsidRPr="00334639">
        <w:rPr>
          <w:rFonts w:ascii="Times New Roman" w:hAnsi="Times New Roman"/>
          <w:b/>
          <w:bCs/>
          <w:sz w:val="24"/>
          <w:szCs w:val="24"/>
        </w:rPr>
        <w:t>„Zamawiającym”</w:t>
      </w:r>
      <w:r w:rsidRPr="00334639">
        <w:rPr>
          <w:rFonts w:ascii="Times New Roman" w:hAnsi="Times New Roman"/>
          <w:b/>
          <w:sz w:val="24"/>
          <w:szCs w:val="24"/>
        </w:rPr>
        <w:t>,</w:t>
      </w:r>
    </w:p>
    <w:p w14:paraId="62A1576B" w14:textId="77777777" w:rsidR="000F46B4" w:rsidRPr="00334639" w:rsidRDefault="000F46B4" w:rsidP="000F46B4">
      <w:pPr>
        <w:pStyle w:val="Textbody"/>
        <w:spacing w:after="0"/>
        <w:jc w:val="both"/>
      </w:pPr>
      <w:r w:rsidRPr="00334639">
        <w:t>a</w:t>
      </w:r>
    </w:p>
    <w:p w14:paraId="62A39CFE" w14:textId="77777777" w:rsidR="000F46B4" w:rsidRPr="00334639" w:rsidRDefault="000F46B4" w:rsidP="000F46B4">
      <w:pPr>
        <w:pStyle w:val="Textbody"/>
        <w:spacing w:after="0"/>
        <w:jc w:val="both"/>
      </w:pPr>
      <w:r w:rsidRPr="00334639">
        <w:t>……………………………………......</w:t>
      </w:r>
    </w:p>
    <w:p w14:paraId="39CA9AD5" w14:textId="77777777" w:rsidR="000F46B4" w:rsidRPr="00334639" w:rsidRDefault="000F46B4" w:rsidP="000F46B4">
      <w:pPr>
        <w:pStyle w:val="Textbody"/>
        <w:spacing w:after="0"/>
        <w:jc w:val="both"/>
      </w:pPr>
      <w:r w:rsidRPr="00334639">
        <w:t xml:space="preserve">NIP </w:t>
      </w:r>
      <w:r w:rsidRPr="00334639">
        <w:tab/>
      </w:r>
      <w:r w:rsidRPr="00334639">
        <w:tab/>
      </w:r>
      <w:r w:rsidRPr="00334639">
        <w:tab/>
      </w:r>
      <w:r w:rsidRPr="00334639">
        <w:tab/>
        <w:t>REGON</w:t>
      </w:r>
    </w:p>
    <w:p w14:paraId="2CA2C010" w14:textId="77777777" w:rsidR="000F46B4" w:rsidRPr="00334639" w:rsidRDefault="000F46B4" w:rsidP="000F46B4">
      <w:pPr>
        <w:pStyle w:val="Textbody"/>
        <w:spacing w:after="0"/>
        <w:jc w:val="both"/>
      </w:pPr>
    </w:p>
    <w:p w14:paraId="7AAEE1C0" w14:textId="77777777" w:rsidR="000F46B4" w:rsidRPr="00334639" w:rsidRDefault="000F46B4" w:rsidP="000F46B4">
      <w:pPr>
        <w:pStyle w:val="Textbody"/>
        <w:spacing w:after="0"/>
        <w:jc w:val="both"/>
      </w:pPr>
      <w:r w:rsidRPr="00334639">
        <w:t>reprezentowanym przez:</w:t>
      </w:r>
    </w:p>
    <w:p w14:paraId="22178EF1" w14:textId="77777777" w:rsidR="000F46B4" w:rsidRPr="00334639" w:rsidRDefault="000F46B4" w:rsidP="000F46B4">
      <w:pPr>
        <w:pStyle w:val="Textbody"/>
        <w:spacing w:after="0"/>
        <w:jc w:val="both"/>
      </w:pPr>
      <w:r w:rsidRPr="00334639">
        <w:t>1)</w:t>
      </w:r>
    </w:p>
    <w:p w14:paraId="7CD387B1" w14:textId="77777777" w:rsidR="000F46B4" w:rsidRPr="00334639" w:rsidRDefault="000F46B4" w:rsidP="000F46B4">
      <w:pPr>
        <w:pStyle w:val="Textbody"/>
        <w:spacing w:after="0"/>
        <w:jc w:val="both"/>
      </w:pPr>
      <w:r w:rsidRPr="00334639">
        <w:t>2)</w:t>
      </w:r>
    </w:p>
    <w:p w14:paraId="5A0990D4" w14:textId="185A216D" w:rsidR="000F46B4" w:rsidRPr="00334639" w:rsidRDefault="000F46B4" w:rsidP="000F46B4">
      <w:pPr>
        <w:pStyle w:val="Tekstpodstawowy"/>
        <w:rPr>
          <w:rFonts w:ascii="Times New Roman" w:hAnsi="Times New Roman"/>
          <w:b/>
          <w:sz w:val="24"/>
          <w:szCs w:val="24"/>
        </w:rPr>
      </w:pPr>
      <w:r w:rsidRPr="00334639">
        <w:rPr>
          <w:rFonts w:ascii="Times New Roman" w:hAnsi="Times New Roman"/>
          <w:sz w:val="24"/>
          <w:szCs w:val="24"/>
        </w:rPr>
        <w:t xml:space="preserve">zwanym w dalszej części umowy </w:t>
      </w:r>
      <w:r w:rsidRPr="00334639">
        <w:rPr>
          <w:rFonts w:ascii="Times New Roman" w:hAnsi="Times New Roman"/>
          <w:b/>
          <w:sz w:val="24"/>
          <w:szCs w:val="24"/>
        </w:rPr>
        <w:t>„Wykonawcą”,</w:t>
      </w:r>
    </w:p>
    <w:p w14:paraId="5204405E" w14:textId="77777777" w:rsidR="00E730CB" w:rsidRPr="00334639" w:rsidRDefault="00E730CB" w:rsidP="00E730CB">
      <w:pPr>
        <w:spacing w:line="200" w:lineRule="exact"/>
        <w:jc w:val="both"/>
        <w:rPr>
          <w:rFonts w:ascii="Times New Roman" w:hAnsi="Times New Roman"/>
          <w:sz w:val="24"/>
          <w:szCs w:val="24"/>
        </w:rPr>
      </w:pPr>
    </w:p>
    <w:p w14:paraId="26CE349D" w14:textId="0B803F2C" w:rsidR="00E730CB" w:rsidRPr="00334639" w:rsidRDefault="00E730CB" w:rsidP="00E730CB">
      <w:pPr>
        <w:spacing w:line="200" w:lineRule="exact"/>
        <w:jc w:val="both"/>
        <w:rPr>
          <w:rFonts w:ascii="Times New Roman" w:hAnsi="Times New Roman"/>
          <w:sz w:val="24"/>
          <w:szCs w:val="24"/>
        </w:rPr>
      </w:pPr>
      <w:r w:rsidRPr="00334639">
        <w:rPr>
          <w:rFonts w:ascii="Times New Roman" w:hAnsi="Times New Roman"/>
          <w:sz w:val="24"/>
          <w:szCs w:val="24"/>
        </w:rPr>
        <w:t>zwanymi dalej łącznie „Stronami",</w:t>
      </w:r>
    </w:p>
    <w:p w14:paraId="4B8F0EE2" w14:textId="77777777" w:rsidR="004A195B" w:rsidRPr="00334639" w:rsidRDefault="004A195B" w:rsidP="000F46B4">
      <w:pPr>
        <w:pStyle w:val="Tekstpodstawowy"/>
        <w:rPr>
          <w:rStyle w:val="markedcontent"/>
          <w:rFonts w:ascii="Times New Roman" w:hAnsi="Times New Roman"/>
          <w:sz w:val="24"/>
          <w:szCs w:val="24"/>
        </w:rPr>
      </w:pPr>
      <w:r w:rsidRPr="00334639">
        <w:rPr>
          <w:rStyle w:val="markedcontent"/>
          <w:rFonts w:ascii="Times New Roman" w:hAnsi="Times New Roman"/>
          <w:sz w:val="24"/>
          <w:szCs w:val="24"/>
        </w:rPr>
        <w:t>została zawarta umowa następującej treści.</w:t>
      </w:r>
      <w:r w:rsidRPr="00334639">
        <w:rPr>
          <w:rFonts w:ascii="Times New Roman" w:hAnsi="Times New Roman"/>
          <w:sz w:val="24"/>
          <w:szCs w:val="24"/>
        </w:rPr>
        <w:br/>
      </w:r>
    </w:p>
    <w:p w14:paraId="4A3ADD13" w14:textId="6B3F072B" w:rsidR="004A195B" w:rsidRPr="00334639" w:rsidRDefault="004A195B" w:rsidP="0085341B">
      <w:pPr>
        <w:pStyle w:val="Tekstpodstawowy"/>
        <w:jc w:val="both"/>
        <w:rPr>
          <w:rFonts w:ascii="Times New Roman" w:hAnsi="Times New Roman"/>
          <w:sz w:val="24"/>
          <w:szCs w:val="24"/>
        </w:rPr>
      </w:pPr>
      <w:r w:rsidRPr="00334639">
        <w:rPr>
          <w:rStyle w:val="markedcontent"/>
          <w:rFonts w:ascii="Times New Roman" w:hAnsi="Times New Roman"/>
          <w:sz w:val="24"/>
          <w:szCs w:val="24"/>
        </w:rPr>
        <w:t>Niniejsza umowa zostaje zawarta w wyniku rozstrzygnięcia postępowania przetargowego prowadzonego</w:t>
      </w:r>
      <w:r w:rsidRPr="00334639">
        <w:rPr>
          <w:rFonts w:ascii="Times New Roman" w:hAnsi="Times New Roman"/>
          <w:sz w:val="24"/>
          <w:szCs w:val="24"/>
        </w:rPr>
        <w:t xml:space="preserve"> </w:t>
      </w:r>
      <w:r w:rsidRPr="00334639">
        <w:rPr>
          <w:rStyle w:val="markedcontent"/>
          <w:rFonts w:ascii="Times New Roman" w:hAnsi="Times New Roman"/>
          <w:sz w:val="24"/>
          <w:szCs w:val="24"/>
        </w:rPr>
        <w:t>w trybie podstawowym zgodnie z ustawą z dnia 11 września 2019</w:t>
      </w:r>
      <w:r w:rsidR="00642CD1" w:rsidRPr="00334639">
        <w:rPr>
          <w:rStyle w:val="markedcontent"/>
          <w:rFonts w:ascii="Times New Roman" w:hAnsi="Times New Roman"/>
          <w:sz w:val="24"/>
          <w:szCs w:val="24"/>
        </w:rPr>
        <w:t xml:space="preserve"> </w:t>
      </w:r>
      <w:r w:rsidRPr="00334639">
        <w:rPr>
          <w:rStyle w:val="markedcontent"/>
          <w:rFonts w:ascii="Times New Roman" w:hAnsi="Times New Roman"/>
          <w:sz w:val="24"/>
          <w:szCs w:val="24"/>
        </w:rPr>
        <w:t xml:space="preserve">r. Prawo </w:t>
      </w:r>
      <w:r w:rsidR="00794B2F">
        <w:rPr>
          <w:rStyle w:val="markedcontent"/>
          <w:rFonts w:ascii="Times New Roman" w:hAnsi="Times New Roman"/>
          <w:sz w:val="24"/>
          <w:szCs w:val="24"/>
        </w:rPr>
        <w:t>zamówień publicznych (Dz. U.2022 poz. 1710</w:t>
      </w:r>
      <w:r w:rsidRPr="00334639">
        <w:rPr>
          <w:rStyle w:val="markedcontent"/>
          <w:rFonts w:ascii="Times New Roman" w:hAnsi="Times New Roman"/>
          <w:sz w:val="24"/>
          <w:szCs w:val="24"/>
        </w:rPr>
        <w:t xml:space="preserve"> z </w:t>
      </w:r>
      <w:proofErr w:type="spellStart"/>
      <w:r w:rsidRPr="00334639">
        <w:rPr>
          <w:rStyle w:val="markedcontent"/>
          <w:rFonts w:ascii="Times New Roman" w:hAnsi="Times New Roman"/>
          <w:sz w:val="24"/>
          <w:szCs w:val="24"/>
        </w:rPr>
        <w:t>późn</w:t>
      </w:r>
      <w:proofErr w:type="spellEnd"/>
      <w:r w:rsidRPr="00334639">
        <w:rPr>
          <w:rStyle w:val="markedcontent"/>
          <w:rFonts w:ascii="Times New Roman" w:hAnsi="Times New Roman"/>
          <w:sz w:val="24"/>
          <w:szCs w:val="24"/>
        </w:rPr>
        <w:t>. zm.)</w:t>
      </w:r>
    </w:p>
    <w:p w14:paraId="4F01DC22" w14:textId="77777777" w:rsidR="0048365D" w:rsidRDefault="0048365D" w:rsidP="000F46B4">
      <w:pPr>
        <w:pStyle w:val="Textbody"/>
        <w:spacing w:after="0" w:line="276" w:lineRule="auto"/>
        <w:jc w:val="both"/>
      </w:pPr>
    </w:p>
    <w:p w14:paraId="50AC6425" w14:textId="77777777" w:rsidR="0048365D" w:rsidRPr="00260339" w:rsidRDefault="0048365D" w:rsidP="0048365D">
      <w:pPr>
        <w:pStyle w:val="Textbody"/>
        <w:spacing w:after="0" w:line="276" w:lineRule="auto"/>
        <w:jc w:val="center"/>
        <w:rPr>
          <w:b/>
        </w:rPr>
      </w:pPr>
      <w:r w:rsidRPr="00260339">
        <w:rPr>
          <w:b/>
        </w:rPr>
        <w:t>§ 1</w:t>
      </w:r>
    </w:p>
    <w:p w14:paraId="008AB3BD" w14:textId="77777777" w:rsidR="0048365D" w:rsidRPr="00260339" w:rsidRDefault="0048365D" w:rsidP="0048365D">
      <w:pPr>
        <w:pStyle w:val="Textbody"/>
        <w:spacing w:after="0" w:line="276" w:lineRule="auto"/>
        <w:jc w:val="both"/>
      </w:pPr>
    </w:p>
    <w:p w14:paraId="537B3DCD" w14:textId="3890910F" w:rsidR="005B7293" w:rsidRDefault="0048365D" w:rsidP="00452E0C">
      <w:pPr>
        <w:pStyle w:val="Textbody"/>
        <w:numPr>
          <w:ilvl w:val="0"/>
          <w:numId w:val="31"/>
        </w:numPr>
        <w:spacing w:after="0"/>
        <w:ind w:left="426" w:hanging="426"/>
        <w:jc w:val="both"/>
      </w:pPr>
      <w:r w:rsidRPr="00260339">
        <w:t>Przedmiotem niniejszej umowy jest wykonanie w s</w:t>
      </w:r>
      <w:r>
        <w:t xml:space="preserve">ystemie „zaprojektuj i wybuduj” </w:t>
      </w:r>
      <w:r w:rsidRPr="00260339">
        <w:t xml:space="preserve">zadania pod nazwą: </w:t>
      </w:r>
      <w:r w:rsidR="005A107F" w:rsidRPr="00AF3054">
        <w:rPr>
          <w:b/>
          <w:bCs/>
        </w:rPr>
        <w:t>„</w:t>
      </w:r>
      <w:r w:rsidR="005A107F" w:rsidRPr="00AF3054">
        <w:rPr>
          <w:b/>
          <w:bCs/>
          <w:szCs w:val="32"/>
        </w:rPr>
        <w:t>Przebudowa drogi gminnej N</w:t>
      </w:r>
      <w:r w:rsidR="0020060C">
        <w:rPr>
          <w:b/>
          <w:bCs/>
          <w:szCs w:val="32"/>
        </w:rPr>
        <w:t>r</w:t>
      </w:r>
      <w:r w:rsidR="00387A68">
        <w:rPr>
          <w:b/>
          <w:bCs/>
          <w:szCs w:val="32"/>
        </w:rPr>
        <w:t xml:space="preserve"> </w:t>
      </w:r>
      <w:r w:rsidR="005A107F" w:rsidRPr="00AF3054">
        <w:rPr>
          <w:b/>
          <w:bCs/>
          <w:szCs w:val="32"/>
        </w:rPr>
        <w:t>108239B Kiersnowo -Dębowo</w:t>
      </w:r>
      <w:r w:rsidR="005A107F" w:rsidRPr="00AF3054">
        <w:rPr>
          <w:b/>
          <w:bCs/>
        </w:rPr>
        <w:t>”</w:t>
      </w:r>
      <w:r w:rsidR="005A107F">
        <w:rPr>
          <w:b/>
          <w:bCs/>
        </w:rPr>
        <w:t xml:space="preserve"> </w:t>
      </w:r>
      <w:r w:rsidRPr="00484814">
        <w:rPr>
          <w:b/>
          <w:bCs/>
        </w:rPr>
        <w:t xml:space="preserve">dofinansowanego </w:t>
      </w:r>
      <w:r w:rsidRPr="005A107F">
        <w:rPr>
          <w:b/>
          <w:bCs/>
        </w:rPr>
        <w:t xml:space="preserve">z </w:t>
      </w:r>
      <w:r w:rsidRPr="005B7293">
        <w:rPr>
          <w:rStyle w:val="Uwydatnienie"/>
          <w:b/>
          <w:i w:val="0"/>
        </w:rPr>
        <w:t xml:space="preserve">Rządowego Funduszu Rozwoju Dróg. </w:t>
      </w:r>
      <w:r w:rsidRPr="00260339">
        <w:t>Szczegółowy opis przedmiotu zamówienia określa załączona do niniejszej umowy specyfikacja warunków zamówienia wraz</w:t>
      </w:r>
      <w:r w:rsidR="00F93198">
        <w:t xml:space="preserve"> z</w:t>
      </w:r>
      <w:r w:rsidRPr="00260339">
        <w:t xml:space="preserve"> </w:t>
      </w:r>
      <w:r w:rsidR="00316DB7">
        <w:t>programem funkcjonalno-użytkowym</w:t>
      </w:r>
      <w:r w:rsidR="002D253D">
        <w:t>.</w:t>
      </w:r>
    </w:p>
    <w:p w14:paraId="39FED4CA" w14:textId="77777777" w:rsidR="005B7293" w:rsidRDefault="005B7293" w:rsidP="0048365D">
      <w:pPr>
        <w:pStyle w:val="Textbody"/>
        <w:spacing w:after="0"/>
        <w:ind w:left="426"/>
        <w:jc w:val="both"/>
      </w:pPr>
    </w:p>
    <w:p w14:paraId="5BEBF677" w14:textId="77777777" w:rsidR="0048365D" w:rsidRDefault="0048365D" w:rsidP="0048365D">
      <w:pPr>
        <w:pStyle w:val="Textbody"/>
        <w:spacing w:after="0" w:line="276" w:lineRule="auto"/>
        <w:jc w:val="center"/>
        <w:rPr>
          <w:b/>
        </w:rPr>
      </w:pPr>
      <w:r w:rsidRPr="00260339">
        <w:rPr>
          <w:b/>
        </w:rPr>
        <w:t>§ 2</w:t>
      </w:r>
    </w:p>
    <w:p w14:paraId="065B1577" w14:textId="77777777" w:rsidR="0048365D" w:rsidRPr="00260339" w:rsidRDefault="0048365D" w:rsidP="0048365D">
      <w:pPr>
        <w:pStyle w:val="Textbody"/>
        <w:spacing w:after="0" w:line="276" w:lineRule="auto"/>
        <w:jc w:val="center"/>
        <w:rPr>
          <w:b/>
        </w:rPr>
      </w:pPr>
    </w:p>
    <w:p w14:paraId="6F532EB9" w14:textId="77777777" w:rsidR="0048365D" w:rsidRPr="00260339" w:rsidRDefault="0048365D" w:rsidP="0048365D">
      <w:pPr>
        <w:pStyle w:val="Textbody"/>
        <w:spacing w:after="0" w:line="276" w:lineRule="auto"/>
        <w:ind w:left="426" w:hanging="426"/>
        <w:jc w:val="both"/>
      </w:pPr>
      <w:r w:rsidRPr="00260339">
        <w:t>1.</w:t>
      </w:r>
      <w:r w:rsidRPr="00260339">
        <w:tab/>
        <w:t>Termin rozpoczęcia wykonywania przedmiotu umowy rozpoczyna się z dniem podpisania umowy.</w:t>
      </w:r>
    </w:p>
    <w:p w14:paraId="348D5198" w14:textId="40856838" w:rsidR="0048365D" w:rsidRPr="00452E0C" w:rsidRDefault="0048365D" w:rsidP="00452E0C">
      <w:pPr>
        <w:pStyle w:val="Textbody"/>
        <w:spacing w:after="0" w:line="276" w:lineRule="auto"/>
        <w:ind w:left="426" w:hanging="426"/>
        <w:jc w:val="both"/>
        <w:rPr>
          <w:b/>
        </w:rPr>
      </w:pPr>
      <w:r w:rsidRPr="00260339">
        <w:t xml:space="preserve">2. </w:t>
      </w:r>
      <w:r w:rsidRPr="00260339">
        <w:tab/>
        <w:t xml:space="preserve">Termin zakończenia robót będących przedmiotem umowy ustala się do dnia </w:t>
      </w:r>
      <w:r w:rsidR="000D746C">
        <w:rPr>
          <w:b/>
        </w:rPr>
        <w:t>31.10.2025</w:t>
      </w:r>
      <w:r w:rsidRPr="00260339">
        <w:rPr>
          <w:b/>
        </w:rPr>
        <w:t xml:space="preserve"> r.</w:t>
      </w:r>
    </w:p>
    <w:p w14:paraId="2C7FF615"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bookmarkStart w:id="0" w:name="_GoBack"/>
      <w:bookmarkEnd w:id="0"/>
      <w:r w:rsidRPr="00260339">
        <w:rPr>
          <w:rFonts w:ascii="Times New Roman" w:eastAsia="Times New Roman" w:hAnsi="Times New Roman"/>
          <w:b/>
          <w:bCs/>
          <w:sz w:val="24"/>
          <w:szCs w:val="24"/>
          <w:lang w:eastAsia="ar-SA"/>
        </w:rPr>
        <w:lastRenderedPageBreak/>
        <w:t>§ 3</w:t>
      </w:r>
    </w:p>
    <w:p w14:paraId="44105081"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40ED4CA4" w14:textId="77777777" w:rsidR="0048365D" w:rsidRPr="00260339" w:rsidRDefault="0048365D" w:rsidP="0048365D">
      <w:pPr>
        <w:pStyle w:val="Textbody"/>
        <w:numPr>
          <w:ilvl w:val="0"/>
          <w:numId w:val="11"/>
        </w:numPr>
        <w:spacing w:after="0"/>
        <w:ind w:left="425" w:hanging="425"/>
        <w:jc w:val="both"/>
      </w:pPr>
      <w:r w:rsidRPr="00260339">
        <w:t>Wykonawca zobowiązuje się do wykonania prac określonych w § 1 zgodnie z SWZ, programem funkcjonalno-użytkowym, ofertą przetargową, w</w:t>
      </w:r>
      <w:r>
        <w:t>yjaśnieniami Zamawiającego do S</w:t>
      </w:r>
      <w:r w:rsidRPr="00260339">
        <w:t>WZ, obowiązującymi przepisami prawa budowlanego i przepisami prawa dotyczącymi wymagań technicznych, sztuki budowlanej oraz na ustalonych niniejszą umową warunkach.</w:t>
      </w:r>
    </w:p>
    <w:p w14:paraId="6AA1F901" w14:textId="77777777" w:rsidR="0048365D" w:rsidRPr="00260339" w:rsidRDefault="0048365D" w:rsidP="0048365D">
      <w:pPr>
        <w:pStyle w:val="Textbody"/>
        <w:numPr>
          <w:ilvl w:val="0"/>
          <w:numId w:val="11"/>
        </w:numPr>
        <w:spacing w:after="0"/>
        <w:ind w:left="425" w:hanging="425"/>
        <w:jc w:val="both"/>
      </w:pPr>
      <w:r w:rsidRPr="00260339">
        <w:t>Dokumentację projektową należy wykonać w wersji papierowej</w:t>
      </w:r>
      <w:r>
        <w:t xml:space="preserve"> oraz w wersji elektronicznej</w:t>
      </w:r>
      <w:r w:rsidRPr="00260339">
        <w:t xml:space="preserve"> w ilości określonej w Programie funkcjonalno-użytkowym.</w:t>
      </w:r>
    </w:p>
    <w:p w14:paraId="62DA9BDD" w14:textId="77777777" w:rsidR="0048365D" w:rsidRPr="00260339" w:rsidRDefault="0048365D" w:rsidP="0048365D">
      <w:pPr>
        <w:pStyle w:val="Textbody"/>
        <w:numPr>
          <w:ilvl w:val="0"/>
          <w:numId w:val="11"/>
        </w:numPr>
        <w:spacing w:after="0"/>
        <w:ind w:left="425" w:hanging="425"/>
        <w:jc w:val="both"/>
      </w:pPr>
      <w:r w:rsidRPr="00260339">
        <w:t>Wykonawca zobowiązany jest uzyskać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779A5AD4" w14:textId="77777777" w:rsidR="0048365D" w:rsidRPr="00260339" w:rsidRDefault="0048365D" w:rsidP="0048365D">
      <w:pPr>
        <w:pStyle w:val="Textbody"/>
        <w:numPr>
          <w:ilvl w:val="0"/>
          <w:numId w:val="11"/>
        </w:numPr>
        <w:spacing w:after="0"/>
        <w:ind w:left="425" w:hanging="425"/>
        <w:jc w:val="both"/>
      </w:pPr>
      <w:r w:rsidRPr="00260339">
        <w:t>Zamawiający zastrzega sobie prawo dokonania o</w:t>
      </w:r>
      <w:r>
        <w:t>ceny wykonanej dokumentacji</w:t>
      </w:r>
      <w:r>
        <w:br/>
      </w:r>
      <w:r w:rsidRPr="00260339">
        <w:t>i zgłoszenia zastrzeżeń w terminie 7 dni od daty jej dostarczenia.</w:t>
      </w:r>
    </w:p>
    <w:p w14:paraId="779B6648" w14:textId="77777777" w:rsidR="0048365D" w:rsidRPr="00260339" w:rsidRDefault="0048365D" w:rsidP="0048365D">
      <w:pPr>
        <w:pStyle w:val="Textbody"/>
        <w:numPr>
          <w:ilvl w:val="0"/>
          <w:numId w:val="11"/>
        </w:numPr>
        <w:spacing w:after="0"/>
        <w:ind w:left="425" w:hanging="425"/>
        <w:jc w:val="both"/>
      </w:pPr>
      <w:r w:rsidRPr="00260339">
        <w:t>Wykonawca zobowiązany jest uwzględnić uzasadnione zastrzeżenia, poprawiając</w:t>
      </w:r>
      <w:r>
        <w:br/>
      </w:r>
      <w:r w:rsidRPr="00260339">
        <w:t>i uzupełniając dokumentację w dodatkowym uzgodnionym przez strony terminie, nie dłuższym jednak niż 10 dni od daty zgłoszonego przez Zamawiającego zastrzeżenia.</w:t>
      </w:r>
    </w:p>
    <w:p w14:paraId="1FAFCE52" w14:textId="77777777" w:rsidR="0048365D" w:rsidRPr="00260339" w:rsidRDefault="0048365D" w:rsidP="0048365D">
      <w:pPr>
        <w:pStyle w:val="Textbody"/>
        <w:numPr>
          <w:ilvl w:val="0"/>
          <w:numId w:val="11"/>
        </w:numPr>
        <w:spacing w:after="0"/>
        <w:ind w:left="425" w:hanging="425"/>
        <w:jc w:val="both"/>
      </w:pPr>
      <w:r w:rsidRPr="00260339">
        <w:t>Za dokumentację projektową odpowiada Wykonawca. Skutki finansowe jakichkolwiek błędów występujących w dokumentacji projektowej obciążają Wykonawcę zamówienia.</w:t>
      </w:r>
    </w:p>
    <w:p w14:paraId="368AE480" w14:textId="77777777" w:rsidR="0048365D" w:rsidRPr="00260339" w:rsidRDefault="0048365D" w:rsidP="0048365D">
      <w:pPr>
        <w:pStyle w:val="Textbody"/>
        <w:numPr>
          <w:ilvl w:val="0"/>
          <w:numId w:val="11"/>
        </w:numPr>
        <w:tabs>
          <w:tab w:val="left" w:pos="426"/>
        </w:tabs>
        <w:spacing w:after="0"/>
        <w:ind w:left="425" w:hanging="425"/>
        <w:jc w:val="both"/>
      </w:pPr>
      <w:r w:rsidRPr="00260339">
        <w:t>Przedmiot niniejszej umowy musi być oddany Zamawiającemu w stanie nadającym się do użytkowania po dokonaniu wszystkich odbiorów technicznych w obecności Zamawiającego</w:t>
      </w:r>
      <w:r>
        <w:t xml:space="preserve"> </w:t>
      </w:r>
      <w:r w:rsidRPr="00260339">
        <w:t>w zakresie objętym niniejszą umową.</w:t>
      </w:r>
    </w:p>
    <w:p w14:paraId="096CCBA2"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zorganizuje własnym kosztem i staraniem oraz na własną odpowiedzialność konieczne do wykonania przedmiotu umowy zaplecze magazynowe i socjalne dla osób wykonujących bezpośrednio prace związane z realizacją niniejszej umowy.</w:t>
      </w:r>
    </w:p>
    <w:p w14:paraId="2DCCC41E"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rPr>
        <w:t xml:space="preserve">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14:paraId="238C8A91"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ubezpieczenia przedmiotu zamówienia z tytułu szkód, które mogą zaistnieć na skutek zdarzeń losowych oraz od odpowiedzialności cywilnej.</w:t>
      </w:r>
    </w:p>
    <w:p w14:paraId="371F9771"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oświadcza, że przed podpisaniem umowy zapoznał się z wszystkimi warunkami</w:t>
      </w:r>
      <w:r>
        <w:t xml:space="preserve"> </w:t>
      </w:r>
      <w:r w:rsidRPr="00260339">
        <w:t>i materiałami, które są niezbędne do wykonania przez niego podmiotu umowy bez konieczności ponoszenia przez Zamawiającego jakichkolwiek dodatkowych kosztów.</w:t>
      </w:r>
    </w:p>
    <w:p w14:paraId="52018D69"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t>nia bez konieczności uzupełnień</w:t>
      </w:r>
      <w:r>
        <w:br/>
      </w:r>
      <w:r w:rsidRPr="00260339">
        <w:t xml:space="preserve">i ponoszenia przez Zamawiającego jakichkolwiek </w:t>
      </w:r>
      <w:r>
        <w:t>dodatkowych kosztów i w związku</w:t>
      </w:r>
      <w:r>
        <w:br/>
      </w:r>
      <w:r w:rsidRPr="00260339">
        <w:t>z tym nie wnosi i nie będzie wnosił</w:t>
      </w:r>
      <w:r>
        <w:t xml:space="preserve"> </w:t>
      </w:r>
      <w:r w:rsidRPr="00260339">
        <w:t>w przyszłości żadnych zastrzeżeń.</w:t>
      </w:r>
    </w:p>
    <w:p w14:paraId="209ADA4D"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zobowiązany jest do informowania Zamawiającego (Inspektora Nadzoru)</w:t>
      </w:r>
      <w:r w:rsidRPr="00260339">
        <w:br/>
        <w:t>o terminie zakrycia robót ulegających zakryciu oraz terminie odbioru robót zanikających.</w:t>
      </w:r>
    </w:p>
    <w:p w14:paraId="6FB577B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dokonania odkrywek w przypadku nie zgłoszenia robót do odbioru ulegających zakryciu lub zanikających bez dodatkowego wynagrodzenia.</w:t>
      </w:r>
    </w:p>
    <w:p w14:paraId="1FBD923A"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dokonać na wła</w:t>
      </w:r>
      <w:r>
        <w:t>sny koszt odbiorów technicznych</w:t>
      </w:r>
      <w:r>
        <w:br/>
      </w:r>
      <w:r w:rsidRPr="00260339">
        <w:t>i niezbędnych badań, pomiarów i sprawdzeń potwierdzonych protokołami.</w:t>
      </w:r>
    </w:p>
    <w:p w14:paraId="469F7524" w14:textId="77777777" w:rsidR="0048365D" w:rsidRPr="00260339" w:rsidRDefault="0048365D" w:rsidP="0048365D">
      <w:pPr>
        <w:pStyle w:val="Textbody"/>
        <w:numPr>
          <w:ilvl w:val="0"/>
          <w:numId w:val="11"/>
        </w:numPr>
        <w:tabs>
          <w:tab w:val="left" w:pos="426"/>
        </w:tabs>
        <w:spacing w:after="0"/>
        <w:ind w:left="425" w:hanging="425"/>
        <w:jc w:val="both"/>
      </w:pPr>
      <w:r w:rsidRPr="00260339">
        <w:t>Zawiadomienia przedstawicieli Zamawiającego o przeprowadzeniu wymaganych prób, odbiorów i sprawdzeń w terminie 3 dni przed przystąpieniem do ich wykonania.</w:t>
      </w:r>
    </w:p>
    <w:p w14:paraId="6E5DB726" w14:textId="77777777" w:rsidR="0048365D" w:rsidRPr="00260339" w:rsidRDefault="0048365D" w:rsidP="0048365D">
      <w:pPr>
        <w:pStyle w:val="Textbody"/>
        <w:numPr>
          <w:ilvl w:val="0"/>
          <w:numId w:val="11"/>
        </w:numPr>
        <w:tabs>
          <w:tab w:val="left" w:pos="426"/>
        </w:tabs>
        <w:spacing w:after="0"/>
        <w:ind w:left="425" w:hanging="425"/>
        <w:jc w:val="both"/>
      </w:pPr>
      <w:r w:rsidRPr="00260339">
        <w:lastRenderedPageBreak/>
        <w:t>Wykonawca zobowiązuje się zabezpieczyć, oznakować teren budowy, na którym będą prowadzone roboty budowlane oraz dbać o stan techniczny i prawidłowość oznakowania przez cały czas trwania realizacji zadania. Wykonawca ponosi pełną odpowiedzialność za teren budowy od chwili rozpoczęcia prac, aż do chwili podpisania protokołu odbioru końcowego inwestycji.</w:t>
      </w:r>
    </w:p>
    <w:p w14:paraId="1C481B2D" w14:textId="4F314224" w:rsidR="0048365D" w:rsidRPr="00260339" w:rsidRDefault="0048365D" w:rsidP="0048365D">
      <w:pPr>
        <w:pStyle w:val="Textbody"/>
        <w:numPr>
          <w:ilvl w:val="0"/>
          <w:numId w:val="11"/>
        </w:numPr>
        <w:tabs>
          <w:tab w:val="left" w:pos="426"/>
        </w:tabs>
        <w:spacing w:after="0"/>
        <w:ind w:left="425" w:hanging="425"/>
        <w:jc w:val="both"/>
      </w:pPr>
      <w:r w:rsidRPr="00260339">
        <w:t>Wszystkie materiały i urządzenia wykorzystywane przez Wykonawcę przy realizacji przedmiotu umowy powinny odpowiadać, co do jakości wymogom wyrobów dopuszczonych do obrotu i stosowania w budownictwi</w:t>
      </w:r>
      <w:r>
        <w:t>e, określonych w ustawie z dnia</w:t>
      </w:r>
      <w:r>
        <w:br/>
      </w:r>
      <w:r w:rsidRPr="00260339">
        <w:t>7 lipca 1994 r. Prawo budowlane, ustawie z dnia 16 kwietnia</w:t>
      </w:r>
      <w:r>
        <w:t xml:space="preserve"> 2004 r. o wyrobach budowlanych</w:t>
      </w:r>
      <w:r w:rsidRPr="00260339">
        <w:t xml:space="preserve"> oraz przepisach wykonawczych do tych us</w:t>
      </w:r>
      <w:r w:rsidR="00316DB7">
        <w:t>taw i wymaganiom określonym</w:t>
      </w:r>
      <w:r w:rsidR="00316DB7">
        <w:br/>
      </w:r>
      <w:r>
        <w:t>w S</w:t>
      </w:r>
      <w:r w:rsidRPr="00260339">
        <w:t>WZ</w:t>
      </w:r>
      <w:r>
        <w:t xml:space="preserve"> i PFU</w:t>
      </w:r>
      <w:r w:rsidRPr="00260339">
        <w:t>.</w:t>
      </w:r>
    </w:p>
    <w:p w14:paraId="15475641" w14:textId="77777777" w:rsidR="0048365D" w:rsidRPr="00260339" w:rsidRDefault="0048365D" w:rsidP="0048365D">
      <w:pPr>
        <w:pStyle w:val="Textbody"/>
        <w:numPr>
          <w:ilvl w:val="0"/>
          <w:numId w:val="11"/>
        </w:numPr>
        <w:tabs>
          <w:tab w:val="left" w:pos="426"/>
        </w:tabs>
        <w:spacing w:after="0"/>
        <w:ind w:left="425" w:hanging="425"/>
        <w:jc w:val="both"/>
      </w:pPr>
      <w:r w:rsidRPr="00260339">
        <w:t>Na każde żądanie Zamawiającego, Wykonawca obowiązany jest okazać deklarację zgodności lub certyfikat zgodności z Polską Normą lub aprobatę techniczną dotyczącą używania materiałów.</w:t>
      </w:r>
    </w:p>
    <w:p w14:paraId="6CC4CB56" w14:textId="77777777" w:rsidR="0048365D" w:rsidRPr="00260339" w:rsidRDefault="0048365D" w:rsidP="0048365D">
      <w:pPr>
        <w:pStyle w:val="Textbody"/>
        <w:numPr>
          <w:ilvl w:val="0"/>
          <w:numId w:val="11"/>
        </w:numPr>
        <w:tabs>
          <w:tab w:val="left" w:pos="426"/>
        </w:tabs>
        <w:spacing w:after="0"/>
        <w:ind w:left="425" w:hanging="425"/>
        <w:jc w:val="both"/>
      </w:pPr>
      <w:r w:rsidRPr="00260339">
        <w:t>Każdy rodzaj robót, w którym znajdują się niezbadane i nie zaakceptowane materiały, Wykonawca wykonuje na własne ryzyko, licząc się z jego nie przyjęciem, usunięciem</w:t>
      </w:r>
      <w:r w:rsidRPr="00260339">
        <w:br/>
        <w:t>i niezapłaceniem.</w:t>
      </w:r>
    </w:p>
    <w:p w14:paraId="54B98645"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ponoszenia pełnej odpowiedzialności za szkody powstałe</w:t>
      </w:r>
      <w:r w:rsidRPr="00260339">
        <w:br/>
        <w:t>w mieniu oraz następstwa nieszczęśliwych wypadków pracowników i osób trzecich, powstałe</w:t>
      </w:r>
      <w:r>
        <w:t xml:space="preserve"> </w:t>
      </w:r>
      <w:r w:rsidRPr="00260339">
        <w:t xml:space="preserve"> w związku z realizacją przedmiotu zamówienia.</w:t>
      </w:r>
    </w:p>
    <w:p w14:paraId="6C60F1C9"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utrzymania porządku terenu budowy oraz usuwania na bieżąco zbędnych materiałów, odpadów i śmieci, zgodnie z odrębnymi przepisami w tym zakresie; zapewnienia na własny koszt transportu odpadów do miejsc ich utylizacji i ich utylizację.</w:t>
      </w:r>
    </w:p>
    <w:p w14:paraId="5E289B5D"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przestrzegać przepisów prawa, posiadać świadectwa jakości</w:t>
      </w:r>
      <w:r w:rsidRPr="00260339">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t xml:space="preserve"> </w:t>
      </w:r>
      <w:r w:rsidRPr="00260339">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14:paraId="56DD15A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uporządkowania terenu budowy po zakończeniu prac.</w:t>
      </w:r>
    </w:p>
    <w:p w14:paraId="7A9388F7"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przestrzegania na terenie budowy obowiązujących przepisów BHP i ppoż.</w:t>
      </w:r>
    </w:p>
    <w:p w14:paraId="08FA76E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zapewnienia przy wykonywaniu przedmiotu umowy nadzoru technicznego oraz pracowników o kwalifikacjach niezbędnych do odpowiedniego</w:t>
      </w:r>
      <w:r w:rsidRPr="00260339">
        <w:br/>
        <w:t>i terminowego wykonania przedmiotu umowy.</w:t>
      </w:r>
    </w:p>
    <w:p w14:paraId="0BAF2EB1" w14:textId="77777777" w:rsidR="0048365D" w:rsidRPr="00260339" w:rsidRDefault="0048365D" w:rsidP="0048365D">
      <w:pPr>
        <w:pStyle w:val="Textbody"/>
        <w:numPr>
          <w:ilvl w:val="0"/>
          <w:numId w:val="11"/>
        </w:numPr>
        <w:tabs>
          <w:tab w:val="left" w:pos="426"/>
        </w:tabs>
        <w:spacing w:after="0"/>
        <w:ind w:left="425" w:hanging="425"/>
        <w:jc w:val="both"/>
      </w:pPr>
      <w:r w:rsidRPr="00260339">
        <w:t>Obowiązkiem Wykonawcy jest dbanie o wysoką jakość i staranność wykonywania przedmiotu umowy, a także o należyty efekt końcowy. Następstwa błędów lub braku należytej staranności będą poprawiane przez Wykonawcę na własny koszt.</w:t>
      </w:r>
    </w:p>
    <w:p w14:paraId="5A9F026F"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t>Wykonawca zobowiązany jest do przekazania Zamawiającemu w terminie 7 dni od podpisania protokołu przekazania placu budowy wykazu osób zatrudnionych na podstawie umowy o pracę wykonujących czynn</w:t>
      </w:r>
      <w:r>
        <w:rPr>
          <w:color w:val="000000"/>
          <w:sz w:val="23"/>
          <w:szCs w:val="23"/>
        </w:rPr>
        <w:t>ości wskazane w rozdziale III S</w:t>
      </w:r>
      <w:r w:rsidRPr="00260339">
        <w:rPr>
          <w:color w:val="000000"/>
          <w:sz w:val="23"/>
          <w:szCs w:val="23"/>
        </w:rPr>
        <w:t>WZ</w:t>
      </w:r>
      <w:r>
        <w:rPr>
          <w:color w:val="000000"/>
          <w:sz w:val="23"/>
          <w:szCs w:val="23"/>
        </w:rPr>
        <w:t xml:space="preserve"> pkt. 9. Wykaz ma obejmować imię</w:t>
      </w:r>
      <w:r>
        <w:rPr>
          <w:color w:val="000000"/>
          <w:sz w:val="23"/>
          <w:szCs w:val="23"/>
        </w:rPr>
        <w:br/>
      </w:r>
      <w:r w:rsidRPr="00260339">
        <w:rPr>
          <w:color w:val="000000"/>
          <w:sz w:val="23"/>
          <w:szCs w:val="23"/>
        </w:rPr>
        <w:t>i nazwisko pracownika wraz z informacją o czasie trwania umowy oraz informację o rodzaju wykonywanych przez niego czynności. Powyższy obowiązek Wykonawcy dokumentowania zatrudnienia osób obejmuje także pracowników podwykonawców i dalszych podwykonawców. W przypadku zmiany zatrudnionych w trakcie realizacji umowy Wykonawca ma obowiązek przedst</w:t>
      </w:r>
      <w:r>
        <w:rPr>
          <w:color w:val="000000"/>
          <w:sz w:val="23"/>
          <w:szCs w:val="23"/>
        </w:rPr>
        <w:t>awić aktualny wykaz w terminie 7</w:t>
      </w:r>
      <w:r w:rsidRPr="00260339">
        <w:rPr>
          <w:color w:val="000000"/>
          <w:sz w:val="23"/>
          <w:szCs w:val="23"/>
        </w:rPr>
        <w:t xml:space="preserve"> dni od dnia dokonania zmiany osób.</w:t>
      </w:r>
    </w:p>
    <w:p w14:paraId="212D36C4"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t>Wykonawca jest zobowiązany na każde wezwanie Zamawiającego udowodnić zatrudnienie na umowę o pracę wskaza</w:t>
      </w:r>
      <w:r>
        <w:rPr>
          <w:color w:val="000000"/>
          <w:sz w:val="23"/>
          <w:szCs w:val="23"/>
        </w:rPr>
        <w:t>nych w wykazie osób w terminie 7 dni od dnia wezwania,</w:t>
      </w:r>
      <w:r>
        <w:rPr>
          <w:color w:val="000000"/>
          <w:sz w:val="23"/>
          <w:szCs w:val="23"/>
        </w:rPr>
        <w:br/>
      </w:r>
      <w:r w:rsidRPr="00260339">
        <w:rPr>
          <w:color w:val="000000"/>
          <w:sz w:val="23"/>
          <w:szCs w:val="23"/>
        </w:rPr>
        <w:t>w szczególności przedstawiając oświadczenie tych osób, że pozostają w zatrudnieniu.</w:t>
      </w:r>
    </w:p>
    <w:p w14:paraId="5E9AB9E5"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lastRenderedPageBreak/>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70DA64F9" w14:textId="77777777" w:rsidR="0048365D" w:rsidRPr="00260339" w:rsidRDefault="0048365D" w:rsidP="0048365D">
      <w:pPr>
        <w:pStyle w:val="Textbody"/>
        <w:numPr>
          <w:ilvl w:val="0"/>
          <w:numId w:val="11"/>
        </w:numPr>
        <w:tabs>
          <w:tab w:val="left" w:pos="426"/>
        </w:tabs>
        <w:spacing w:after="0"/>
        <w:ind w:left="425" w:hanging="425"/>
        <w:jc w:val="both"/>
      </w:pPr>
      <w:r>
        <w:t>W terminie 7</w:t>
      </w:r>
      <w:r w:rsidRPr="00260339">
        <w:t xml:space="preserve"> dni od dnia zawarcia umowy Wykonawca zobowiązany jest do przedłożenia zestawienia rzeczowo-finansowego wg załącznika nr </w:t>
      </w:r>
      <w:r>
        <w:t>2 do umowy</w:t>
      </w:r>
    </w:p>
    <w:p w14:paraId="05609C0C" w14:textId="77777777" w:rsidR="0048365D" w:rsidRDefault="0048365D" w:rsidP="0048365D">
      <w:pPr>
        <w:suppressAutoHyphens/>
        <w:autoSpaceDE w:val="0"/>
        <w:spacing w:after="0"/>
        <w:jc w:val="both"/>
        <w:rPr>
          <w:rFonts w:ascii="Times New Roman" w:eastAsia="Times New Roman" w:hAnsi="Times New Roman"/>
          <w:b/>
          <w:bCs/>
          <w:sz w:val="24"/>
          <w:szCs w:val="24"/>
          <w:lang w:eastAsia="ar-SA"/>
        </w:rPr>
      </w:pPr>
    </w:p>
    <w:p w14:paraId="664F27F0" w14:textId="77777777" w:rsidR="0048365D" w:rsidRPr="00260339" w:rsidRDefault="0048365D" w:rsidP="0048365D">
      <w:pPr>
        <w:suppressAutoHyphens/>
        <w:autoSpaceDE w:val="0"/>
        <w:spacing w:after="0"/>
        <w:jc w:val="both"/>
        <w:rPr>
          <w:rFonts w:ascii="Times New Roman" w:eastAsia="Times New Roman" w:hAnsi="Times New Roman"/>
          <w:b/>
          <w:bCs/>
          <w:sz w:val="24"/>
          <w:szCs w:val="24"/>
          <w:lang w:eastAsia="ar-SA"/>
        </w:rPr>
      </w:pPr>
    </w:p>
    <w:p w14:paraId="05BC0925"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4</w:t>
      </w:r>
    </w:p>
    <w:p w14:paraId="19B77396"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2DD9FC3D" w14:textId="77777777" w:rsidR="0048365D" w:rsidRPr="00260339" w:rsidRDefault="0048365D" w:rsidP="0048365D">
      <w:pPr>
        <w:pStyle w:val="Textbody"/>
        <w:numPr>
          <w:ilvl w:val="0"/>
          <w:numId w:val="8"/>
        </w:numPr>
        <w:spacing w:after="0"/>
        <w:ind w:left="426" w:hanging="426"/>
        <w:jc w:val="both"/>
      </w:pPr>
      <w:r w:rsidRPr="00260339">
        <w:t>Za wykonanie przedmiotu Umowy, określonego w §1 niniejszej Umowy, Strony ustalają wynagrodzenie ryczałtowe w wysokości brutto ……………………… złotych (słownie złotych: ……………..), w tym podatek VAT w wysokości ………………zł, wartość netto w wysokości …………</w:t>
      </w:r>
      <w:r>
        <w:t>..</w:t>
      </w:r>
      <w:r w:rsidRPr="00260339">
        <w:t>….zł.</w:t>
      </w:r>
    </w:p>
    <w:p w14:paraId="1EAE7339" w14:textId="77777777" w:rsidR="0048365D" w:rsidRPr="00260339" w:rsidRDefault="0048365D" w:rsidP="0048365D">
      <w:pPr>
        <w:pStyle w:val="Textbody"/>
        <w:numPr>
          <w:ilvl w:val="0"/>
          <w:numId w:val="8"/>
        </w:numPr>
        <w:spacing w:after="0"/>
        <w:ind w:left="426" w:hanging="426"/>
        <w:jc w:val="both"/>
      </w:pPr>
      <w:r w:rsidRPr="00260339">
        <w:t>Wynagrodzenie obejmuje całość nakładów niezbędnych do zrealizowania zadania wynikające</w:t>
      </w:r>
      <w:r>
        <w:t xml:space="preserve"> </w:t>
      </w:r>
      <w:r w:rsidRPr="00260339">
        <w:t xml:space="preserve">z programu funkcjonalno-użytkowego, specyfikacji warunków zamówienia, jak również nieujęte w tych materiałach, a niezbędne do wykonania zadania. </w:t>
      </w:r>
    </w:p>
    <w:p w14:paraId="25871AFD" w14:textId="77777777" w:rsidR="0048365D" w:rsidRPr="00260339" w:rsidRDefault="0048365D" w:rsidP="0048365D">
      <w:pPr>
        <w:pStyle w:val="Textbody"/>
        <w:numPr>
          <w:ilvl w:val="0"/>
          <w:numId w:val="8"/>
        </w:numPr>
        <w:spacing w:after="0"/>
        <w:ind w:left="426" w:hanging="426"/>
        <w:jc w:val="both"/>
      </w:pPr>
      <w:r w:rsidRPr="00260339">
        <w:t>Niedoszacowanie, pominięcie lub brak rozpoznania zakresu przedmiotu umowy nie może być podstawą do żądania zmiany wynagrodzenia określonego w ust. 1 niniejszego paragrafu.</w:t>
      </w:r>
    </w:p>
    <w:p w14:paraId="4B23281D" w14:textId="77777777" w:rsidR="0048365D" w:rsidRPr="00260339" w:rsidRDefault="0048365D" w:rsidP="0048365D">
      <w:pPr>
        <w:pStyle w:val="Textbody"/>
        <w:numPr>
          <w:ilvl w:val="0"/>
          <w:numId w:val="8"/>
        </w:numPr>
        <w:spacing w:after="0"/>
        <w:ind w:left="426" w:hanging="426"/>
        <w:jc w:val="both"/>
      </w:pPr>
      <w:r w:rsidRPr="00260339">
        <w:t>Wykonawca oświadcza, że jest podatnikiem podatku VAT, uprawnionym do wystawienia faktury VAT.</w:t>
      </w:r>
    </w:p>
    <w:p w14:paraId="1EC6AFF6" w14:textId="77777777" w:rsidR="0048365D" w:rsidRPr="00BF695C" w:rsidRDefault="0048365D" w:rsidP="0048365D">
      <w:pPr>
        <w:pStyle w:val="Textbody"/>
        <w:numPr>
          <w:ilvl w:val="0"/>
          <w:numId w:val="8"/>
        </w:numPr>
        <w:spacing w:after="0"/>
        <w:ind w:left="426" w:hanging="426"/>
        <w:jc w:val="both"/>
      </w:pPr>
      <w:r w:rsidRPr="00BF695C">
        <w:t>Wykonawca oświadcza, że numer rachunku rozliczeniowego wskazany we wszystkich fakturach, które będą wystawione w jego imieniu, jest rachunkiem/nie jest rachunkiem* dla którego zgodnie z Rozdziałem 3a ustawy z dnia 29 sierpnia 1997 r. Prawo bankowe</w:t>
      </w:r>
      <w:r w:rsidRPr="00BF695C">
        <w:br/>
        <w:t xml:space="preserve">(t. j. Dz. U. z 2021 r. poz. 2439 z </w:t>
      </w:r>
      <w:proofErr w:type="spellStart"/>
      <w:r w:rsidRPr="00BF695C">
        <w:t>późn</w:t>
      </w:r>
      <w:proofErr w:type="spellEnd"/>
      <w:r w:rsidRPr="00BF695C">
        <w:t>. zm.) prowadzony jest rachunek VAT.</w:t>
      </w:r>
    </w:p>
    <w:p w14:paraId="47593886" w14:textId="77777777" w:rsidR="0048365D" w:rsidRPr="00BF695C" w:rsidRDefault="0048365D" w:rsidP="0048365D">
      <w:pPr>
        <w:pStyle w:val="Textbody"/>
        <w:numPr>
          <w:ilvl w:val="0"/>
          <w:numId w:val="8"/>
        </w:numPr>
        <w:spacing w:after="0"/>
        <w:ind w:left="426" w:hanging="426"/>
        <w:jc w:val="both"/>
      </w:pPr>
      <w:r w:rsidRPr="00BF695C">
        <w:t>Jeśli numer rachunku rozliczeniowego wskazany przez Wykonawcę jest rachunkiem, dla którego zgodnie z Rozdziałem 3a ustawy z dnia 29 sierpnia 1997 r. Prawo bankowe (</w:t>
      </w:r>
      <w:proofErr w:type="spellStart"/>
      <w:r w:rsidRPr="00BF695C">
        <w:t>t.j</w:t>
      </w:r>
      <w:proofErr w:type="spellEnd"/>
      <w:r w:rsidRPr="00BF695C">
        <w:t xml:space="preserve">. Dz. U. z 2021 r. poz. 2439 z </w:t>
      </w:r>
      <w:proofErr w:type="spellStart"/>
      <w:r w:rsidRPr="00BF695C">
        <w:t>późn</w:t>
      </w:r>
      <w:proofErr w:type="spellEnd"/>
      <w:r w:rsidRPr="00BF695C">
        <w:t>. zm.) prowadzony jest rachunek VAT to:</w:t>
      </w:r>
    </w:p>
    <w:p w14:paraId="44DA4372" w14:textId="77777777" w:rsidR="0048365D" w:rsidRPr="00BF695C" w:rsidRDefault="0048365D" w:rsidP="0048365D">
      <w:pPr>
        <w:pStyle w:val="Akapitzlist"/>
        <w:numPr>
          <w:ilvl w:val="0"/>
          <w:numId w:val="18"/>
        </w:numPr>
        <w:autoSpaceDE w:val="0"/>
        <w:adjustRightInd w:val="0"/>
        <w:spacing w:after="0"/>
        <w:contextualSpacing/>
        <w:jc w:val="both"/>
        <w:rPr>
          <w:rFonts w:ascii="Times New Roman" w:hAnsi="Times New Roman"/>
          <w:sz w:val="24"/>
          <w:szCs w:val="24"/>
        </w:rPr>
      </w:pPr>
      <w:r w:rsidRPr="00BF695C">
        <w:rPr>
          <w:rFonts w:ascii="Times New Roman" w:hAnsi="Times New Roman"/>
          <w:sz w:val="24"/>
          <w:szCs w:val="24"/>
        </w:rPr>
        <w:t xml:space="preserve">Zamawiający oświadcza, że będzie realizować płatności za faktury z zastosowaniem mechanizmu podzielonej płatności tzw. </w:t>
      </w:r>
      <w:proofErr w:type="spellStart"/>
      <w:r w:rsidRPr="00BF695C">
        <w:rPr>
          <w:rFonts w:ascii="Times New Roman" w:hAnsi="Times New Roman"/>
          <w:sz w:val="24"/>
          <w:szCs w:val="24"/>
        </w:rPr>
        <w:t>split</w:t>
      </w:r>
      <w:proofErr w:type="spellEnd"/>
      <w:r w:rsidRPr="00BF695C">
        <w:rPr>
          <w:rFonts w:ascii="Times New Roman" w:hAnsi="Times New Roman"/>
          <w:sz w:val="24"/>
          <w:szCs w:val="24"/>
        </w:rPr>
        <w:t xml:space="preserve"> </w:t>
      </w:r>
      <w:proofErr w:type="spellStart"/>
      <w:r w:rsidRPr="00BF695C">
        <w:rPr>
          <w:rFonts w:ascii="Times New Roman" w:hAnsi="Times New Roman"/>
          <w:sz w:val="24"/>
          <w:szCs w:val="24"/>
        </w:rPr>
        <w:t>payment</w:t>
      </w:r>
      <w:proofErr w:type="spellEnd"/>
      <w:r w:rsidRPr="00BF695C">
        <w:rPr>
          <w:rFonts w:ascii="Times New Roman" w:hAnsi="Times New Roman"/>
          <w:sz w:val="24"/>
          <w:szCs w:val="24"/>
        </w:rPr>
        <w:t xml:space="preserve">. </w:t>
      </w:r>
    </w:p>
    <w:p w14:paraId="045A534B" w14:textId="77777777" w:rsidR="0048365D" w:rsidRPr="00BF695C" w:rsidRDefault="0048365D" w:rsidP="0048365D">
      <w:pPr>
        <w:pStyle w:val="Akapitzlist"/>
        <w:numPr>
          <w:ilvl w:val="0"/>
          <w:numId w:val="18"/>
        </w:numPr>
        <w:autoSpaceDE w:val="0"/>
        <w:adjustRightInd w:val="0"/>
        <w:spacing w:after="0"/>
        <w:jc w:val="both"/>
        <w:rPr>
          <w:rFonts w:ascii="Times New Roman" w:hAnsi="Times New Roman"/>
          <w:sz w:val="24"/>
          <w:szCs w:val="24"/>
        </w:rPr>
      </w:pPr>
      <w:r w:rsidRPr="00BF695C">
        <w:rPr>
          <w:rFonts w:ascii="Times New Roman" w:hAnsi="Times New Roman"/>
          <w:sz w:val="24"/>
          <w:szCs w:val="24"/>
        </w:rPr>
        <w:t xml:space="preserve">podzieloną płatność tzw. </w:t>
      </w:r>
      <w:proofErr w:type="spellStart"/>
      <w:r w:rsidRPr="00BF695C">
        <w:rPr>
          <w:rFonts w:ascii="Times New Roman" w:hAnsi="Times New Roman"/>
          <w:sz w:val="24"/>
          <w:szCs w:val="24"/>
        </w:rPr>
        <w:t>split</w:t>
      </w:r>
      <w:proofErr w:type="spellEnd"/>
      <w:r w:rsidRPr="00BF695C">
        <w:rPr>
          <w:rFonts w:ascii="Times New Roman" w:hAnsi="Times New Roman"/>
          <w:sz w:val="24"/>
          <w:szCs w:val="24"/>
        </w:rPr>
        <w:t xml:space="preserve"> </w:t>
      </w:r>
      <w:proofErr w:type="spellStart"/>
      <w:r w:rsidRPr="00BF695C">
        <w:rPr>
          <w:rFonts w:ascii="Times New Roman" w:hAnsi="Times New Roman"/>
          <w:sz w:val="24"/>
          <w:szCs w:val="24"/>
        </w:rPr>
        <w:t>payment</w:t>
      </w:r>
      <w:proofErr w:type="spellEnd"/>
      <w:r w:rsidRPr="00BF695C">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183A26C9" w14:textId="77777777" w:rsidR="0048365D" w:rsidRPr="00BF695C" w:rsidRDefault="0048365D" w:rsidP="0048365D">
      <w:pPr>
        <w:pStyle w:val="Textbody"/>
        <w:numPr>
          <w:ilvl w:val="0"/>
          <w:numId w:val="8"/>
        </w:numPr>
        <w:spacing w:after="0"/>
        <w:ind w:left="426" w:hanging="426"/>
        <w:jc w:val="both"/>
      </w:pPr>
      <w:r w:rsidRPr="00BF695C">
        <w:t xml:space="preserve">Za dzień dokonania płatności strony uznają datę obciążenia rachunku Zamawiającego. </w:t>
      </w:r>
    </w:p>
    <w:p w14:paraId="09EEABE3" w14:textId="77777777" w:rsidR="0048365D" w:rsidRPr="00BF695C" w:rsidRDefault="0048365D" w:rsidP="0048365D">
      <w:pPr>
        <w:pStyle w:val="Textbody"/>
        <w:numPr>
          <w:ilvl w:val="0"/>
          <w:numId w:val="8"/>
        </w:numPr>
        <w:spacing w:after="0"/>
        <w:ind w:left="426" w:hanging="426"/>
        <w:jc w:val="both"/>
      </w:pPr>
      <w:r w:rsidRPr="00BF695C">
        <w:t xml:space="preserve">Wierzytelności wynikające z umowy nie mogą być przenoszone na osobę trzecią bez zgody Zamawiającego. </w:t>
      </w:r>
    </w:p>
    <w:p w14:paraId="2444E627" w14:textId="77777777" w:rsidR="0048365D" w:rsidRDefault="0048365D" w:rsidP="0048365D">
      <w:pPr>
        <w:pStyle w:val="Textbody"/>
        <w:spacing w:after="0"/>
        <w:ind w:left="426" w:hanging="426"/>
        <w:jc w:val="both"/>
      </w:pPr>
    </w:p>
    <w:p w14:paraId="023E32F9" w14:textId="77777777" w:rsidR="0048365D" w:rsidRPr="00260339" w:rsidRDefault="0048365D" w:rsidP="0048365D">
      <w:pPr>
        <w:pStyle w:val="Textbody"/>
        <w:spacing w:after="0"/>
        <w:ind w:left="426" w:hanging="426"/>
        <w:jc w:val="both"/>
      </w:pPr>
    </w:p>
    <w:p w14:paraId="273634E7" w14:textId="77777777" w:rsidR="0048365D" w:rsidRDefault="0048365D" w:rsidP="0048365D">
      <w:pPr>
        <w:tabs>
          <w:tab w:val="left" w:pos="187"/>
        </w:tabs>
        <w:suppressAutoHyphens/>
        <w:spacing w:after="0"/>
        <w:ind w:left="187" w:hanging="187"/>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5</w:t>
      </w:r>
    </w:p>
    <w:p w14:paraId="65984F78" w14:textId="77777777" w:rsidR="0048365D" w:rsidRPr="00260339" w:rsidRDefault="0048365D" w:rsidP="0048365D">
      <w:pPr>
        <w:tabs>
          <w:tab w:val="left" w:pos="187"/>
        </w:tabs>
        <w:suppressAutoHyphens/>
        <w:spacing w:after="0"/>
        <w:ind w:left="187" w:hanging="187"/>
        <w:jc w:val="center"/>
        <w:rPr>
          <w:rFonts w:ascii="Times New Roman" w:eastAsia="Times New Roman" w:hAnsi="Times New Roman"/>
          <w:b/>
          <w:bCs/>
          <w:sz w:val="24"/>
          <w:szCs w:val="24"/>
          <w:lang w:eastAsia="ar-SA"/>
        </w:rPr>
      </w:pPr>
    </w:p>
    <w:p w14:paraId="1F2D9F5D" w14:textId="77777777" w:rsidR="0048365D" w:rsidRPr="001E6123" w:rsidRDefault="0048365D" w:rsidP="0048365D">
      <w:pPr>
        <w:pStyle w:val="Textbody"/>
        <w:spacing w:after="0"/>
        <w:ind w:left="340" w:hanging="340"/>
        <w:jc w:val="both"/>
      </w:pPr>
      <w:r w:rsidRPr="00260339">
        <w:t>1.</w:t>
      </w:r>
      <w:r w:rsidRPr="00260339">
        <w:tab/>
      </w:r>
      <w:r>
        <w:t>Strony</w:t>
      </w:r>
      <w:r w:rsidRPr="001E6123">
        <w:t xml:space="preserve"> dopuszcza</w:t>
      </w:r>
      <w:r>
        <w:t>ją</w:t>
      </w:r>
      <w:r w:rsidRPr="001E6123">
        <w:t xml:space="preserve"> wystawienie </w:t>
      </w:r>
      <w:r>
        <w:t>faktur</w:t>
      </w:r>
      <w:r w:rsidRPr="001E6123">
        <w:t xml:space="preserve"> częściowych do kwoty 50% wartości </w:t>
      </w:r>
      <w:r>
        <w:t>umowy.</w:t>
      </w:r>
    </w:p>
    <w:p w14:paraId="3447746C" w14:textId="77777777" w:rsidR="0048365D" w:rsidRPr="001E6123" w:rsidRDefault="0048365D" w:rsidP="0048365D">
      <w:pPr>
        <w:pStyle w:val="Textbody"/>
        <w:spacing w:after="0"/>
        <w:ind w:left="340" w:hanging="340"/>
        <w:jc w:val="both"/>
      </w:pPr>
      <w:r w:rsidRPr="001E6123">
        <w:t>2.</w:t>
      </w:r>
      <w:r w:rsidRPr="001E6123">
        <w:tab/>
        <w:t>Podstawę wystawienia przez Wykonawcę częściowych faktur będą podpisane przez Strony proto</w:t>
      </w:r>
      <w:r>
        <w:t>koły odbiorów częściowych robót.</w:t>
      </w:r>
    </w:p>
    <w:p w14:paraId="344A3192" w14:textId="77777777" w:rsidR="0048365D" w:rsidRPr="00260339" w:rsidRDefault="0048365D" w:rsidP="0048365D">
      <w:pPr>
        <w:pStyle w:val="Textbody"/>
        <w:spacing w:after="0"/>
        <w:ind w:left="340" w:hanging="340"/>
        <w:jc w:val="both"/>
      </w:pPr>
      <w:r w:rsidRPr="00260339">
        <w:t>3.</w:t>
      </w:r>
      <w:r w:rsidRPr="00260339">
        <w:tab/>
        <w:t>Rozliczenie końcowe realizacji przedmiotu umowy n</w:t>
      </w:r>
      <w:r>
        <w:t>astąpi fakturą końcową. Podstawą</w:t>
      </w:r>
      <w:r w:rsidRPr="00260339">
        <w:t xml:space="preserve"> do wystawienia faktury końcowej i końcowego rozliczenia stano</w:t>
      </w:r>
      <w:r>
        <w:t>wi protokół odbioru końcowego</w:t>
      </w:r>
      <w:r w:rsidRPr="00260339">
        <w:t xml:space="preserve"> przedmiotu umowy.</w:t>
      </w:r>
    </w:p>
    <w:p w14:paraId="1D5C7BD1" w14:textId="77777777" w:rsidR="0048365D" w:rsidRPr="00260339" w:rsidRDefault="0048365D" w:rsidP="0048365D">
      <w:pPr>
        <w:pStyle w:val="Textbody"/>
        <w:spacing w:after="0"/>
        <w:ind w:left="340" w:hanging="340"/>
        <w:jc w:val="both"/>
      </w:pPr>
      <w:r w:rsidRPr="00260339">
        <w:lastRenderedPageBreak/>
        <w:t>4. Wynagrodzenie przysługujące Wykonawcy będzie płatne przelewem na jego rachunek</w:t>
      </w:r>
      <w:r w:rsidRPr="00260339">
        <w:br/>
        <w:t xml:space="preserve">w Banku...............................................nr rachunku………………..…… w terminie 30 dni </w:t>
      </w:r>
      <w:r w:rsidRPr="00260339">
        <w:br/>
      </w:r>
      <w:r>
        <w:t>od</w:t>
      </w:r>
      <w:r w:rsidRPr="00260339">
        <w:t xml:space="preserve"> dnia dostarczenia prawidłowo wystawionej faktury VAT do siedziby Zamawiającego.</w:t>
      </w:r>
    </w:p>
    <w:p w14:paraId="0006C93C" w14:textId="77777777" w:rsidR="0048365D" w:rsidRPr="00260339" w:rsidRDefault="0048365D" w:rsidP="0048365D">
      <w:pPr>
        <w:pStyle w:val="Textbody"/>
        <w:spacing w:after="0"/>
        <w:ind w:left="426"/>
        <w:jc w:val="both"/>
      </w:pPr>
      <w:r w:rsidRPr="00260339">
        <w:t>Płatnik: Gmina Brańsk, 17-120 Brańsk, ul. Rynek 8</w:t>
      </w:r>
    </w:p>
    <w:p w14:paraId="1F62C124" w14:textId="77777777" w:rsidR="0048365D" w:rsidRPr="00260339" w:rsidRDefault="0048365D" w:rsidP="0048365D">
      <w:pPr>
        <w:pStyle w:val="Textbody"/>
        <w:spacing w:after="0"/>
        <w:ind w:left="426"/>
        <w:jc w:val="both"/>
      </w:pPr>
      <w:r w:rsidRPr="00260339">
        <w:t>NIP 543-20-69-840,       REGON 050659013</w:t>
      </w:r>
    </w:p>
    <w:p w14:paraId="2A983A5A" w14:textId="77777777" w:rsidR="0048365D" w:rsidRDefault="0048365D" w:rsidP="0048365D">
      <w:pPr>
        <w:pStyle w:val="Textbody"/>
        <w:spacing w:after="0"/>
        <w:ind w:left="426"/>
        <w:jc w:val="both"/>
      </w:pPr>
    </w:p>
    <w:p w14:paraId="2D035F9F" w14:textId="77777777" w:rsidR="0048365D" w:rsidRPr="00260339" w:rsidRDefault="0048365D" w:rsidP="0048365D">
      <w:pPr>
        <w:pStyle w:val="Textbody"/>
        <w:spacing w:after="0"/>
        <w:ind w:left="426"/>
        <w:jc w:val="both"/>
      </w:pPr>
    </w:p>
    <w:p w14:paraId="757810D4"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6</w:t>
      </w:r>
    </w:p>
    <w:p w14:paraId="1A2A8C74"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6D5B064B" w14:textId="77777777" w:rsidR="0048365D" w:rsidRPr="00260339" w:rsidRDefault="0048365D" w:rsidP="0048365D">
      <w:pPr>
        <w:pStyle w:val="Textbody"/>
        <w:spacing w:after="0"/>
        <w:ind w:left="426" w:hanging="425"/>
        <w:jc w:val="both"/>
      </w:pPr>
      <w:r w:rsidRPr="00260339">
        <w:t>1.</w:t>
      </w:r>
      <w:r w:rsidRPr="00260339">
        <w:tab/>
        <w:t>Zamawiający przy udziale Inspektora Nadzoru dokona</w:t>
      </w:r>
      <w:r>
        <w:t xml:space="preserve"> odbiorów częściowych i</w:t>
      </w:r>
      <w:r w:rsidRPr="00260339">
        <w:t xml:space="preserve"> odbioru końcowego przedmiotu umowy wykonanego w całości.</w:t>
      </w:r>
    </w:p>
    <w:p w14:paraId="580D6860" w14:textId="77777777" w:rsidR="0048365D" w:rsidRPr="00260339" w:rsidRDefault="0048365D" w:rsidP="0048365D">
      <w:pPr>
        <w:pStyle w:val="Textbody"/>
        <w:spacing w:after="0"/>
        <w:ind w:left="426" w:hanging="425"/>
        <w:jc w:val="both"/>
      </w:pPr>
      <w:r w:rsidRPr="00260339">
        <w:t>2.</w:t>
      </w:r>
      <w:r w:rsidRPr="00260339">
        <w:tab/>
        <w:t>Podstawą zgłoszenia przez Wykonawcę gotowości do odbioru końcowego, będzie faktyczne wykonanie zadania, potwierdzone przez Inspektora nadzoru inwestorskiego wpisem w Dzienniku Budowy.</w:t>
      </w:r>
    </w:p>
    <w:p w14:paraId="156A11E8" w14:textId="77777777" w:rsidR="0048365D" w:rsidRPr="00260339" w:rsidRDefault="0048365D" w:rsidP="0048365D">
      <w:pPr>
        <w:pStyle w:val="Textbody"/>
        <w:spacing w:after="0"/>
        <w:ind w:left="426" w:hanging="425"/>
        <w:jc w:val="both"/>
      </w:pPr>
      <w:r w:rsidRPr="00260339">
        <w:t>3.</w:t>
      </w:r>
      <w:r w:rsidRPr="00260339">
        <w:tab/>
        <w:t>Wraz ze zgłoszeniem do odbioru końcowego Wykonawca przekaże Zamawiającemu następujące dokumenty:</w:t>
      </w:r>
    </w:p>
    <w:p w14:paraId="213D9B65"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Dziennik budowy,</w:t>
      </w:r>
    </w:p>
    <w:p w14:paraId="537F2850"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Dokumentację powykonawczą, opisaną i skompletowaną.</w:t>
      </w:r>
    </w:p>
    <w:p w14:paraId="503A6EDC"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Inwentaryzację geodezyjną powykonawczą. Zamawiający dopuszcza załączenia do zgłoszenia szkicu geodezyjnej inwentaryzacji powykonawczej podpisanej przez uprawnionego geodetę wraz ze złożonym oświadczeniem o przekazaniu mapy poinwentaryzacyjnej do Powiatowego O</w:t>
      </w:r>
      <w:r>
        <w:rPr>
          <w:rFonts w:ascii="Times New Roman" w:eastAsia="Times New Roman" w:hAnsi="Times New Roman"/>
          <w:color w:val="000000"/>
          <w:sz w:val="24"/>
          <w:szCs w:val="24"/>
          <w:lang w:eastAsia="ar-SA"/>
        </w:rPr>
        <w:t>środka Dokumentacji Geodezyjnej</w:t>
      </w:r>
      <w:r>
        <w:rPr>
          <w:rFonts w:ascii="Times New Roman" w:eastAsia="Times New Roman" w:hAnsi="Times New Roman"/>
          <w:color w:val="000000"/>
          <w:sz w:val="24"/>
          <w:szCs w:val="24"/>
          <w:lang w:eastAsia="ar-SA"/>
        </w:rPr>
        <w:br/>
      </w:r>
      <w:r w:rsidRPr="00260339">
        <w:rPr>
          <w:rFonts w:ascii="Times New Roman" w:eastAsia="Times New Roman" w:hAnsi="Times New Roman"/>
          <w:color w:val="000000"/>
          <w:sz w:val="24"/>
          <w:szCs w:val="24"/>
          <w:lang w:eastAsia="ar-SA"/>
        </w:rPr>
        <w:t>i Kartograficznej, z tym że zatwierdzoną inwentaryzacją Wykonawca zobowiąz</w:t>
      </w:r>
      <w:r>
        <w:rPr>
          <w:rFonts w:ascii="Times New Roman" w:eastAsia="Times New Roman" w:hAnsi="Times New Roman"/>
          <w:color w:val="000000"/>
          <w:sz w:val="24"/>
          <w:szCs w:val="24"/>
          <w:lang w:eastAsia="ar-SA"/>
        </w:rPr>
        <w:t>any jest przedłożyć w terminie 5</w:t>
      </w:r>
      <w:r w:rsidRPr="00260339">
        <w:rPr>
          <w:rFonts w:ascii="Times New Roman" w:eastAsia="Times New Roman" w:hAnsi="Times New Roman"/>
          <w:color w:val="000000"/>
          <w:sz w:val="24"/>
          <w:szCs w:val="24"/>
          <w:lang w:eastAsia="ar-SA"/>
        </w:rPr>
        <w:t xml:space="preserve"> dni </w:t>
      </w:r>
      <w:r>
        <w:rPr>
          <w:rFonts w:ascii="Times New Roman" w:eastAsia="Times New Roman" w:hAnsi="Times New Roman"/>
          <w:color w:val="000000"/>
          <w:sz w:val="24"/>
          <w:szCs w:val="24"/>
          <w:lang w:eastAsia="ar-SA"/>
        </w:rPr>
        <w:t xml:space="preserve">roboczych </w:t>
      </w:r>
      <w:r w:rsidRPr="00260339">
        <w:rPr>
          <w:rFonts w:ascii="Times New Roman" w:eastAsia="Times New Roman" w:hAnsi="Times New Roman"/>
          <w:color w:val="000000"/>
          <w:sz w:val="24"/>
          <w:szCs w:val="24"/>
          <w:lang w:eastAsia="ar-SA"/>
        </w:rPr>
        <w:t>od jej zatwierdzenia.</w:t>
      </w:r>
    </w:p>
    <w:p w14:paraId="6CBBDA0A"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Oświadczenie Kierownika budowy (robót) o zgodno</w:t>
      </w:r>
      <w:r>
        <w:rPr>
          <w:rFonts w:ascii="Times New Roman" w:eastAsia="Times New Roman" w:hAnsi="Times New Roman"/>
          <w:color w:val="000000"/>
          <w:sz w:val="24"/>
          <w:szCs w:val="24"/>
          <w:lang w:eastAsia="ar-SA"/>
        </w:rPr>
        <w:t>ści wykonania robót</w:t>
      </w:r>
      <w:r>
        <w:rPr>
          <w:rFonts w:ascii="Times New Roman" w:eastAsia="Times New Roman" w:hAnsi="Times New Roman"/>
          <w:color w:val="000000"/>
          <w:sz w:val="24"/>
          <w:szCs w:val="24"/>
          <w:lang w:eastAsia="ar-SA"/>
        </w:rPr>
        <w:br/>
        <w:t xml:space="preserve">z </w:t>
      </w:r>
      <w:r w:rsidRPr="00260339">
        <w:rPr>
          <w:rFonts w:ascii="Times New Roman" w:eastAsia="Times New Roman" w:hAnsi="Times New Roman"/>
          <w:color w:val="000000"/>
          <w:sz w:val="24"/>
          <w:szCs w:val="24"/>
          <w:lang w:eastAsia="ar-SA"/>
        </w:rPr>
        <w:t>dokumentacją projektową, obowiązującymi przepisami i normami oraz doprowadzeniu do należytego stanu i porządku terenu budowy,</w:t>
      </w:r>
    </w:p>
    <w:p w14:paraId="7DA8B5F4" w14:textId="77777777" w:rsidR="0048365D" w:rsidRPr="005B7293"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260339">
        <w:rPr>
          <w:rFonts w:ascii="Times New Roman" w:eastAsia="Times New Roman" w:hAnsi="Times New Roman"/>
          <w:color w:val="000000"/>
          <w:sz w:val="24"/>
          <w:szCs w:val="24"/>
          <w:lang w:eastAsia="ar-SA"/>
        </w:rPr>
        <w:t xml:space="preserve">Dokumenty (atesty, certyfikaty, deklaracje zgodności) potwierdzające, że wbudowane wyroby budowlane są zgodne z art. 10 ustawy Prawo budowlane (opisane i ostemplowane przez Kierownika budowy (robót)), sprawdzone przez </w:t>
      </w:r>
      <w:r w:rsidRPr="005B7293">
        <w:rPr>
          <w:rFonts w:ascii="Times New Roman" w:eastAsia="Times New Roman" w:hAnsi="Times New Roman"/>
          <w:sz w:val="24"/>
          <w:szCs w:val="24"/>
          <w:lang w:eastAsia="ar-SA"/>
        </w:rPr>
        <w:t>Inspektora Nadzoru.</w:t>
      </w:r>
    </w:p>
    <w:p w14:paraId="4C594973" w14:textId="77777777" w:rsidR="0048365D" w:rsidRPr="00260339" w:rsidRDefault="0048365D" w:rsidP="0048365D">
      <w:pPr>
        <w:pStyle w:val="Textbody"/>
        <w:spacing w:after="0"/>
        <w:ind w:left="426" w:hanging="425"/>
        <w:jc w:val="both"/>
      </w:pPr>
      <w:r w:rsidRPr="00260339">
        <w:t>4.</w:t>
      </w:r>
      <w:r w:rsidRPr="00260339">
        <w:tab/>
        <w:t>W przypadku robót zanikowych i zakrytych Zamawiający obowiązany jest dokonać ich odbioru technicznego w terminie 2 dni od daty ich zgłoszenia do odbioru przez Wykonawcę, a Wykonawca zgłosi Zamawiającemu do odbioru z co najmniej 3 dniowym wyprzedzeniem.</w:t>
      </w:r>
    </w:p>
    <w:p w14:paraId="1863ABB4"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5.</w:t>
      </w:r>
      <w:r>
        <w:rPr>
          <w:color w:val="000000" w:themeColor="text1"/>
        </w:rPr>
        <w:tab/>
      </w:r>
      <w:r w:rsidRPr="00260339">
        <w:rPr>
          <w:color w:val="000000" w:themeColor="text1"/>
        </w:rPr>
        <w:t>Zamawiający w terminie 7 dni roboczych od daty zawiadomienia go o osiągnięciu gotowości do odbioru końcowego powoła komisję odbioru końcowego, która zobowiązana jest do dokonania lub odmowy dokonania odbioru końcowego w terminie 21 dni od dnia rozpoczęcia odbioru.</w:t>
      </w:r>
    </w:p>
    <w:p w14:paraId="42BED396" w14:textId="77777777" w:rsidR="0048365D" w:rsidRPr="00260339" w:rsidRDefault="0048365D" w:rsidP="0048365D">
      <w:pPr>
        <w:pStyle w:val="Textbody"/>
        <w:spacing w:after="0"/>
        <w:ind w:left="426" w:hanging="426"/>
        <w:jc w:val="both"/>
        <w:rPr>
          <w:color w:val="000000" w:themeColor="text1"/>
        </w:rPr>
      </w:pPr>
      <w:r w:rsidRPr="00260339">
        <w:rPr>
          <w:color w:val="000000" w:themeColor="text1"/>
        </w:rPr>
        <w:t>6.</w:t>
      </w:r>
      <w:r w:rsidRPr="00260339">
        <w:rPr>
          <w:color w:val="000000" w:themeColor="text1"/>
        </w:rPr>
        <w:tab/>
        <w:t>Jeżeli w toku czynności odbioru zostaną stwierdzone wady, usterki to Zamawiającemu przysługują następujące uprawnienia:</w:t>
      </w:r>
    </w:p>
    <w:p w14:paraId="2DC7E800" w14:textId="77777777" w:rsidR="0048365D" w:rsidRPr="00260339" w:rsidRDefault="0048365D" w:rsidP="0048365D">
      <w:pPr>
        <w:numPr>
          <w:ilvl w:val="0"/>
          <w:numId w:val="12"/>
        </w:numPr>
        <w:spacing w:after="0" w:line="240" w:lineRule="auto"/>
        <w:ind w:left="851" w:hanging="425"/>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usterki nadają się do usunięcia może odmówić odbioru do czasu usunięcia wad, usterek,</w:t>
      </w:r>
    </w:p>
    <w:p w14:paraId="691C1EEA" w14:textId="77777777" w:rsidR="0048365D" w:rsidRPr="00260339" w:rsidRDefault="0048365D" w:rsidP="0048365D">
      <w:pPr>
        <w:numPr>
          <w:ilvl w:val="0"/>
          <w:numId w:val="12"/>
        </w:numPr>
        <w:spacing w:after="0" w:line="240" w:lineRule="auto"/>
        <w:ind w:left="851" w:hanging="425"/>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nie nadają się do usunięcia to, Zamawiający może żądać wykonania przedmiotu umowy po raz drugi lub obniżyć odpowiednio wynagrodzenie.</w:t>
      </w:r>
    </w:p>
    <w:p w14:paraId="76DAEBD1" w14:textId="77777777" w:rsidR="0048365D" w:rsidRPr="00260339" w:rsidRDefault="0048365D" w:rsidP="0048365D">
      <w:pPr>
        <w:pStyle w:val="Textbody"/>
        <w:tabs>
          <w:tab w:val="left" w:pos="426"/>
        </w:tabs>
        <w:spacing w:after="0"/>
        <w:ind w:left="426" w:hanging="426"/>
        <w:jc w:val="both"/>
        <w:rPr>
          <w:color w:val="000000" w:themeColor="text1"/>
        </w:rPr>
      </w:pPr>
      <w:r w:rsidRPr="00260339">
        <w:rPr>
          <w:color w:val="000000" w:themeColor="text1"/>
        </w:rPr>
        <w:t>7.</w:t>
      </w:r>
      <w:r>
        <w:rPr>
          <w:color w:val="000000" w:themeColor="text1"/>
        </w:rPr>
        <w:tab/>
      </w:r>
      <w:r w:rsidRPr="00260339">
        <w:rPr>
          <w:color w:val="000000" w:themeColor="text1"/>
        </w:rPr>
        <w:t>Żądając usunięcia stwierdzonych wad i usterek, Zamawiający wyznaczy Wykonawcy termin technicznie uzasadniony na ich usunięcie. Wykonawca</w:t>
      </w:r>
      <w:r>
        <w:rPr>
          <w:color w:val="000000" w:themeColor="text1"/>
        </w:rPr>
        <w:t xml:space="preserve"> nie może odmówić usunięcia wad </w:t>
      </w:r>
      <w:r w:rsidRPr="00260339">
        <w:rPr>
          <w:color w:val="000000" w:themeColor="text1"/>
        </w:rPr>
        <w:t>i usterek bez względu na wysokość związanych z tym kosztów.</w:t>
      </w:r>
    </w:p>
    <w:p w14:paraId="4795B7F2"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8.</w:t>
      </w:r>
      <w:r>
        <w:rPr>
          <w:color w:val="000000" w:themeColor="text1"/>
        </w:rPr>
        <w:tab/>
      </w:r>
      <w:r w:rsidRPr="00260339">
        <w:rPr>
          <w:color w:val="000000" w:themeColor="text1"/>
        </w:rPr>
        <w:t>W przypadku nie usunięcia przez Wykonawcę zgłoszonej wady i usterki w wyznaczonym terminie, Zamawiający może usunąć wadę i usterkę w zastępstwie Wykonawcy i na jego koszt po uprzednim pisemnym powiadomieniu Wykonawcy.</w:t>
      </w:r>
    </w:p>
    <w:p w14:paraId="55BEA50A" w14:textId="77777777" w:rsidR="0048365D" w:rsidRPr="00260339" w:rsidRDefault="0048365D" w:rsidP="0048365D">
      <w:pPr>
        <w:pStyle w:val="Textbody"/>
        <w:tabs>
          <w:tab w:val="left" w:pos="426"/>
        </w:tabs>
        <w:spacing w:after="0"/>
        <w:ind w:left="426" w:hanging="426"/>
        <w:jc w:val="both"/>
        <w:rPr>
          <w:color w:val="000000" w:themeColor="text1"/>
        </w:rPr>
      </w:pPr>
      <w:r w:rsidRPr="00260339">
        <w:rPr>
          <w:color w:val="000000" w:themeColor="text1"/>
        </w:rPr>
        <w:lastRenderedPageBreak/>
        <w:t>9.</w:t>
      </w:r>
      <w:r>
        <w:rPr>
          <w:color w:val="000000" w:themeColor="text1"/>
        </w:rPr>
        <w:tab/>
      </w:r>
      <w:r w:rsidRPr="00260339">
        <w:rPr>
          <w:color w:val="000000" w:themeColor="text1"/>
        </w:rPr>
        <w:t>Wykonawca zobowiązany jest do zawiadomienia Zamawiającego o usunięciu wad i usterek Potwierdzenie usunięcia wad i usterek następuje w formie pisemnej w ciągu 3 dni roboczych od daty zgłoszenia ich usunięcia przez Wykonawcę.</w:t>
      </w:r>
    </w:p>
    <w:p w14:paraId="0DCE6094"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10.</w:t>
      </w:r>
      <w:r>
        <w:rPr>
          <w:color w:val="000000" w:themeColor="text1"/>
        </w:rPr>
        <w:tab/>
      </w:r>
      <w:r w:rsidRPr="00260339">
        <w:rPr>
          <w:color w:val="000000" w:themeColor="text1"/>
        </w:rPr>
        <w:t>Do czasu zakończenia odbioru końcowego Wykonawca ponosi pełną odpowiedzialność za wykonane roboty.</w:t>
      </w:r>
    </w:p>
    <w:p w14:paraId="415BCF7A"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11.</w:t>
      </w:r>
      <w:r>
        <w:rPr>
          <w:color w:val="000000" w:themeColor="text1"/>
        </w:rPr>
        <w:tab/>
      </w:r>
      <w:r w:rsidRPr="00260339">
        <w:rPr>
          <w:color w:val="000000" w:themeColor="text1"/>
        </w:rPr>
        <w:t xml:space="preserve">Strony ustalają, że z czynności odbioru końcowego będzie spisany protokół zawierający wszelkie </w:t>
      </w:r>
      <w:r w:rsidRPr="00260339">
        <w:rPr>
          <w:bCs/>
          <w:iCs/>
          <w:color w:val="000000" w:themeColor="text1"/>
        </w:rPr>
        <w:t xml:space="preserve">ustalenia dokonane w toku odbioru, jak też terminy wyznaczone na usunięcie </w:t>
      </w:r>
      <w:r w:rsidRPr="00260339">
        <w:rPr>
          <w:color w:val="000000" w:themeColor="text1"/>
        </w:rPr>
        <w:t>stwierdzonych wad i usterek.</w:t>
      </w:r>
    </w:p>
    <w:p w14:paraId="7A33609F"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200EA3C8"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6CADF869"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7</w:t>
      </w:r>
    </w:p>
    <w:p w14:paraId="691FBC4B"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018775AC" w14:textId="77777777" w:rsidR="0048365D" w:rsidRPr="00260339" w:rsidRDefault="0048365D" w:rsidP="0048365D">
      <w:pPr>
        <w:pStyle w:val="Textbody"/>
        <w:spacing w:after="0"/>
        <w:ind w:left="426" w:hanging="426"/>
        <w:jc w:val="both"/>
      </w:pPr>
      <w:r w:rsidRPr="00260339">
        <w:t>1.</w:t>
      </w:r>
      <w:r w:rsidRPr="00260339">
        <w:tab/>
        <w:t>Wykonawca zapłaci Zamawiającemu kary umowne z tytułu:</w:t>
      </w:r>
    </w:p>
    <w:p w14:paraId="44B9F497" w14:textId="77777777" w:rsidR="0048365D" w:rsidRPr="00260339" w:rsidRDefault="0048365D" w:rsidP="0048365D">
      <w:pPr>
        <w:pStyle w:val="Textbody"/>
        <w:spacing w:after="0"/>
        <w:ind w:left="851" w:hanging="425"/>
        <w:jc w:val="both"/>
      </w:pPr>
      <w:r w:rsidRPr="00260339">
        <w:t xml:space="preserve">1) </w:t>
      </w:r>
      <w:r w:rsidRPr="00260339">
        <w:tab/>
        <w:t>opóźnienia w zakończeniu wykonywania pr</w:t>
      </w:r>
      <w:r>
        <w:t>zedmiotu umowy – w wysokości 0,3</w:t>
      </w:r>
      <w:r w:rsidRPr="00260339">
        <w:t>% wynagrodzenia umownego brutto, określonego w §4 ust. 1 umowy, za każdy dzień opóźnienia (termin zakończenia przedmiotu umowy określono w §2 umowy),</w:t>
      </w:r>
    </w:p>
    <w:p w14:paraId="2CE92C09" w14:textId="77777777" w:rsidR="0048365D" w:rsidRPr="00260339" w:rsidRDefault="0048365D" w:rsidP="0048365D">
      <w:pPr>
        <w:pStyle w:val="Textbody"/>
        <w:spacing w:after="0"/>
        <w:ind w:left="851" w:hanging="425"/>
        <w:jc w:val="both"/>
      </w:pPr>
      <w:r w:rsidRPr="00260339">
        <w:t>2)</w:t>
      </w:r>
      <w:r w:rsidRPr="00260339">
        <w:tab/>
        <w:t>opóźnienia w usunięciu wad, usterek stwierdzonych w okresie gwaranc</w:t>
      </w:r>
      <w:r>
        <w:t>ji i rękojmi – w wysokości 0,3</w:t>
      </w:r>
      <w:r w:rsidRPr="00260339">
        <w:t>% wynagrodzenia brutto, określonego w §4 ust. 1 umowy za każdy dzień opóźnienia liczonego od dnia wyznaczonego na usunięcie wad,</w:t>
      </w:r>
    </w:p>
    <w:p w14:paraId="084B18C9" w14:textId="77777777" w:rsidR="0048365D" w:rsidRPr="00260339" w:rsidRDefault="0048365D" w:rsidP="0048365D">
      <w:pPr>
        <w:pStyle w:val="Textbody"/>
        <w:spacing w:after="0"/>
        <w:ind w:left="851" w:hanging="425"/>
        <w:jc w:val="both"/>
      </w:pPr>
      <w:r w:rsidRPr="00260339">
        <w:t>3)</w:t>
      </w:r>
      <w:r w:rsidRPr="00260339">
        <w:tab/>
        <w:t>odstąpienia od umowy z przyczyn zależn</w:t>
      </w:r>
      <w:r>
        <w:t>ych od Wykonawcy – w wysokości 3</w:t>
      </w:r>
      <w:r w:rsidRPr="00260339">
        <w:t>% wynagrodzenia umownego brutto, określonego w §4 ust. 1 umowy,</w:t>
      </w:r>
    </w:p>
    <w:p w14:paraId="44027D62" w14:textId="77777777" w:rsidR="0048365D" w:rsidRPr="00260339" w:rsidRDefault="0048365D" w:rsidP="0048365D">
      <w:pPr>
        <w:pStyle w:val="Textbody"/>
        <w:spacing w:after="0"/>
        <w:ind w:left="851" w:hanging="425"/>
        <w:jc w:val="both"/>
      </w:pPr>
      <w:r w:rsidRPr="00260339">
        <w:t>4)</w:t>
      </w:r>
      <w:r w:rsidRPr="00260339">
        <w:tab/>
        <w:t>braku zapłaty lub nieterminowej zapłaty wynagrodzenia należnego podwykonawcom lub dalszym podwykonawcom – wysokości 0,1% wynagrodzenia umownego brutto, określonego w §4 ust. 1 umowy, za każdy rozpoczęty dzień opóźnienia,</w:t>
      </w:r>
    </w:p>
    <w:p w14:paraId="2E90F271" w14:textId="77777777" w:rsidR="0048365D" w:rsidRPr="00260339" w:rsidRDefault="0048365D" w:rsidP="0048365D">
      <w:pPr>
        <w:pStyle w:val="Textbody"/>
        <w:spacing w:after="0"/>
        <w:ind w:left="851" w:hanging="425"/>
        <w:jc w:val="both"/>
      </w:pPr>
      <w:r w:rsidRPr="00260339">
        <w:t>5)</w:t>
      </w:r>
      <w:r w:rsidRPr="00260339">
        <w:tab/>
        <w:t>nieprzedłożenia do zaakceptowania projektu umowy o podwykonawstwo, której przedmiotem są roboty budowlane, lub projektu jej zmiany – w wysokości 0,1% wynagrodzenia umownego brutto, określonego w §4 ust. 1 umowy,</w:t>
      </w:r>
    </w:p>
    <w:p w14:paraId="09B1AABA" w14:textId="77777777" w:rsidR="0048365D" w:rsidRPr="00260339" w:rsidRDefault="0048365D" w:rsidP="0048365D">
      <w:pPr>
        <w:pStyle w:val="Textbody"/>
        <w:spacing w:after="0"/>
        <w:ind w:left="851" w:hanging="425"/>
        <w:jc w:val="both"/>
      </w:pPr>
      <w:r w:rsidRPr="00260339">
        <w:t>6)</w:t>
      </w:r>
      <w:r w:rsidRPr="00260339">
        <w:tab/>
        <w:t>nieprzedłożenia poświadczonej za zgodność z oryginałem kopii umowy o podwykonawstwo lub jej zmiany - w wysokości 0,1% wynagrodzenia umownego brutto, określonego w §4 ust. 1 umowy,</w:t>
      </w:r>
    </w:p>
    <w:p w14:paraId="7FEF5498" w14:textId="77777777" w:rsidR="0048365D" w:rsidRPr="00260339" w:rsidRDefault="0048365D" w:rsidP="0048365D">
      <w:pPr>
        <w:pStyle w:val="Textbody"/>
        <w:spacing w:after="0"/>
        <w:ind w:left="851" w:hanging="425"/>
        <w:jc w:val="both"/>
      </w:pPr>
      <w:r w:rsidRPr="00260339">
        <w:t>7)</w:t>
      </w:r>
      <w:r w:rsidRPr="00260339">
        <w:tab/>
        <w:t>braku zmiany umowy o podwykonawstwo w zakresie terminu zapłaty, jeżeli jest dłuższy niż określony w §11 ust. 5 lit. a) umowy - w wysokości 0,1% wynagrodzenia umownego brutto, określonego w §4 ust. 1 umowy,</w:t>
      </w:r>
    </w:p>
    <w:p w14:paraId="1B8D3FCF" w14:textId="77777777" w:rsidR="0048365D" w:rsidRPr="00260339" w:rsidRDefault="0048365D" w:rsidP="0048365D">
      <w:pPr>
        <w:pStyle w:val="Textbody"/>
        <w:spacing w:after="0"/>
        <w:ind w:left="851" w:hanging="425"/>
        <w:jc w:val="both"/>
      </w:pPr>
      <w:r w:rsidRPr="00260339">
        <w:t>8)</w:t>
      </w:r>
      <w:r w:rsidRPr="00260339">
        <w:tab/>
        <w:t>braku powiadomienia Zamawiającego o wystąpieniu okoliczności z § 12 ust. 1 lit. b</w:t>
      </w:r>
      <w:r w:rsidRPr="00260339">
        <w:br/>
        <w:t>- w wysokości 0,1% wynagrodzenia umownego brutto, określonego w § 4 ust. 1 umowy, za każdy rozpoczęty dzień opóźnienia,</w:t>
      </w:r>
    </w:p>
    <w:p w14:paraId="14D5B3F4" w14:textId="77777777" w:rsidR="0048365D" w:rsidRPr="00260339" w:rsidRDefault="0048365D" w:rsidP="0048365D">
      <w:pPr>
        <w:pStyle w:val="Textbody"/>
        <w:spacing w:after="0"/>
        <w:ind w:left="851" w:hanging="425"/>
        <w:jc w:val="both"/>
      </w:pPr>
      <w:r>
        <w:t>9)</w:t>
      </w:r>
      <w:r>
        <w:tab/>
      </w:r>
      <w:r w:rsidRPr="00260339">
        <w:t>za niedopełnienie obowiązku, o którym mowa w § 3 ust. 29 i 30 umowy w wysokości 0,5% wynagrodzenia umownego brutto, określonego w § 4 ust. 1 umowy w każdym przypadku stwierdzenia takiego uchybienia,</w:t>
      </w:r>
    </w:p>
    <w:p w14:paraId="6565639E" w14:textId="77777777" w:rsidR="0048365D" w:rsidRPr="00260339" w:rsidRDefault="0048365D" w:rsidP="0048365D">
      <w:pPr>
        <w:pStyle w:val="Textbody"/>
        <w:spacing w:after="0"/>
        <w:ind w:left="851" w:hanging="425"/>
        <w:jc w:val="both"/>
      </w:pPr>
      <w:r>
        <w:t>10)</w:t>
      </w:r>
      <w:r>
        <w:tab/>
      </w:r>
      <w:r w:rsidRPr="00260339">
        <w:t>za opóźnienie w przedłożeniu dokumentów rozliczeniowych p</w:t>
      </w:r>
      <w:r>
        <w:t>rzez Wykonawcę,</w:t>
      </w:r>
      <w:r>
        <w:br/>
      </w:r>
      <w:r w:rsidRPr="00260339">
        <w:t>o których mowa w §6 ust. 3 - w wysokości 0,1% wynagrodzenia umownego brutto, określonego w § 4 ust. 1 umowy, za każdy rozpoczęty dzień opóźnienia.</w:t>
      </w:r>
    </w:p>
    <w:p w14:paraId="7DAB8547" w14:textId="77777777" w:rsidR="0048365D" w:rsidRPr="00260339" w:rsidRDefault="0048365D" w:rsidP="0048365D">
      <w:pPr>
        <w:pStyle w:val="Textbody"/>
        <w:spacing w:after="0"/>
        <w:ind w:left="454" w:hanging="454"/>
        <w:jc w:val="both"/>
      </w:pPr>
      <w:r>
        <w:t>2.</w:t>
      </w:r>
      <w:r>
        <w:tab/>
      </w:r>
      <w:r w:rsidRPr="00260339">
        <w:t>Zamawiający zapłaci Wykonawcy kary umown</w:t>
      </w:r>
      <w:r>
        <w:t>e z tytułu odstąpienia od umowy</w:t>
      </w:r>
      <w:r>
        <w:br/>
      </w:r>
      <w:r w:rsidRPr="00260339">
        <w:t>z przyczyn zależnyc</w:t>
      </w:r>
      <w:r>
        <w:t>h od Zamawiającego w wysokości 3</w:t>
      </w:r>
      <w:r w:rsidRPr="00260339">
        <w:t>% wynagrodzenia umownego brutto, określonego w § 4 ust. 1 umowy z zastrzeżeniem § 12 ust.1 lit a umowy.</w:t>
      </w:r>
    </w:p>
    <w:p w14:paraId="3824EFAD" w14:textId="77777777" w:rsidR="0048365D" w:rsidRPr="00260339" w:rsidRDefault="0048365D" w:rsidP="0048365D">
      <w:pPr>
        <w:pStyle w:val="Textbody"/>
        <w:spacing w:after="0"/>
        <w:ind w:left="426" w:hanging="426"/>
        <w:jc w:val="both"/>
      </w:pPr>
      <w:r w:rsidRPr="00260339">
        <w:t>3.</w:t>
      </w:r>
      <w:r w:rsidRPr="00260339">
        <w:tab/>
        <w:t>Strony zastrzegają sobie prawo do odszkodowania na zasadach ogólnych, o ile wartość faktycznie poniesionych szkód przekracza wysokość kar umownych.</w:t>
      </w:r>
    </w:p>
    <w:p w14:paraId="7C0B957D" w14:textId="77777777" w:rsidR="0048365D" w:rsidRPr="00260339" w:rsidRDefault="0048365D" w:rsidP="0048365D">
      <w:pPr>
        <w:pStyle w:val="Textbody"/>
        <w:spacing w:after="0"/>
        <w:ind w:left="426" w:hanging="426"/>
        <w:jc w:val="both"/>
      </w:pPr>
      <w:r w:rsidRPr="00260339">
        <w:t>4.</w:t>
      </w:r>
      <w:r w:rsidRPr="00260339">
        <w:tab/>
        <w:t>Zamawiający zastrzega sobie prawo potrącenia kar umownych z wynagrodzenia umownego.</w:t>
      </w:r>
    </w:p>
    <w:p w14:paraId="6372CDDA" w14:textId="77777777" w:rsidR="0048365D" w:rsidRPr="00260339" w:rsidRDefault="0048365D" w:rsidP="0048365D">
      <w:pPr>
        <w:pStyle w:val="Textbody"/>
        <w:spacing w:after="0"/>
        <w:ind w:left="426" w:hanging="426"/>
        <w:jc w:val="both"/>
      </w:pPr>
      <w:r w:rsidRPr="00260339">
        <w:t>5.</w:t>
      </w:r>
      <w:r w:rsidRPr="00260339">
        <w:tab/>
        <w:t>Wykonawca w przypadku naliczenia kar przez Zamawiającego wyraża zgodę na potrącenie należnej kwoty z wynagrodzenia przysługującego Wykonawcy lub z  zabezpieczenia należytego wykonania umowy.</w:t>
      </w:r>
    </w:p>
    <w:p w14:paraId="464FFE56"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05DCF06E"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08004E82"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8</w:t>
      </w:r>
    </w:p>
    <w:p w14:paraId="0ED07A97"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6EFBB085" w14:textId="77777777" w:rsidR="0048365D" w:rsidRPr="00260339" w:rsidRDefault="0048365D" w:rsidP="0048365D">
      <w:pPr>
        <w:pStyle w:val="Akapitzlist"/>
        <w:numPr>
          <w:ilvl w:val="3"/>
          <w:numId w:val="13"/>
        </w:numPr>
        <w:tabs>
          <w:tab w:val="clear" w:pos="360"/>
          <w:tab w:val="num" w:pos="426"/>
        </w:tabs>
        <w:spacing w:after="0" w:line="240" w:lineRule="auto"/>
        <w:ind w:left="426" w:hanging="426"/>
        <w:jc w:val="both"/>
        <w:rPr>
          <w:rFonts w:ascii="Times New Roman" w:hAnsi="Times New Roman" w:cs="Times New Roman"/>
          <w:sz w:val="24"/>
          <w:szCs w:val="24"/>
          <w:lang w:eastAsia="ar-SA"/>
        </w:rPr>
      </w:pPr>
      <w:r w:rsidRPr="00260339">
        <w:rPr>
          <w:rFonts w:ascii="Times New Roman" w:hAnsi="Times New Roman" w:cs="Times New Roman"/>
          <w:sz w:val="24"/>
          <w:szCs w:val="24"/>
        </w:rPr>
        <w:t xml:space="preserve">Wykonawca niniejszym udziela gwarancji i rękojmi na przedmiot umowy na okres: …. miesięcy od daty </w:t>
      </w:r>
      <w:r w:rsidRPr="00260339">
        <w:rPr>
          <w:rFonts w:ascii="Times New Roman" w:hAnsi="Times New Roman" w:cs="Times New Roman"/>
          <w:sz w:val="24"/>
          <w:szCs w:val="24"/>
          <w:lang w:eastAsia="ar-SA"/>
        </w:rPr>
        <w:t>końcowego bezusterkowego odbioru robót lub w przypadku stwierdzenia usterek, wad od daty ich usunięcia co stwierdzone zostanie odrębnym protokołem sporządzonym w terminie 3 dni od daty usunięcia. Wzór karty gwarancyjnej stanowi załącznik Nr 1 do umowy.</w:t>
      </w:r>
    </w:p>
    <w:p w14:paraId="48AFCAF6" w14:textId="77777777" w:rsidR="0048365D" w:rsidRPr="00260339" w:rsidRDefault="0048365D" w:rsidP="0048365D">
      <w:pPr>
        <w:pStyle w:val="Textbody"/>
        <w:numPr>
          <w:ilvl w:val="3"/>
          <w:numId w:val="13"/>
        </w:numPr>
        <w:tabs>
          <w:tab w:val="clear" w:pos="360"/>
          <w:tab w:val="num" w:pos="426"/>
        </w:tabs>
        <w:spacing w:after="0"/>
        <w:ind w:left="426" w:hanging="426"/>
        <w:jc w:val="both"/>
      </w:pPr>
      <w:r w:rsidRPr="00260339">
        <w:t>Okres rękojmi jest równy okresowi gwarancji.</w:t>
      </w:r>
    </w:p>
    <w:p w14:paraId="1B0A27E5" w14:textId="77777777" w:rsidR="0048365D" w:rsidRPr="00260339" w:rsidRDefault="0048365D" w:rsidP="0048365D">
      <w:pPr>
        <w:pStyle w:val="Textbody"/>
        <w:numPr>
          <w:ilvl w:val="3"/>
          <w:numId w:val="13"/>
        </w:numPr>
        <w:tabs>
          <w:tab w:val="clear" w:pos="360"/>
          <w:tab w:val="num" w:pos="426"/>
        </w:tabs>
        <w:spacing w:after="0"/>
        <w:ind w:left="426" w:hanging="426"/>
        <w:jc w:val="both"/>
      </w:pPr>
      <w:r w:rsidRPr="00260339">
        <w:t>W okresie gwarancji Wykonawca zobowiązuje się do bezpłatnego usuwania wad przedmiotu zamówienia, usterek (wykonanych robót oraz wbudowanych materiałów) określając termin ich usunięcia.</w:t>
      </w:r>
    </w:p>
    <w:p w14:paraId="6FA93E93"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t>O wystąpieniu wad lub usterek Zamawiający powiadomi Wykonawcę faksem na numer………………, e-mailem…………………….. lub pisemnie na adres ………………………</w:t>
      </w:r>
    </w:p>
    <w:p w14:paraId="4AD28B0F"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 w niniejszej umowie.</w:t>
      </w:r>
    </w:p>
    <w:p w14:paraId="0A2D8975"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rPr>
          <w:color w:val="000000"/>
        </w:rPr>
        <w:t>W przypadku ujawnienia się w okresie gwarancyjnym wady, okres gwarancji zostaje przedłużony o okres od momentu zgłoszenia wady do momentu jej skutecznego usunięcia.</w:t>
      </w:r>
    </w:p>
    <w:p w14:paraId="0FFEFA2A"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rPr>
          <w:color w:val="000000"/>
        </w:rPr>
        <w:t xml:space="preserve">Okres gwarancji biegnie od nowa w przypadku wymiany </w:t>
      </w:r>
      <w:r>
        <w:rPr>
          <w:color w:val="000000"/>
        </w:rPr>
        <w:t xml:space="preserve">elementu na nowy wolny od wad, </w:t>
      </w:r>
      <w:r w:rsidRPr="00260339">
        <w:rPr>
          <w:color w:val="000000"/>
        </w:rPr>
        <w:t>także w przypadku dokonania istotnych napraw elementu.</w:t>
      </w:r>
    </w:p>
    <w:p w14:paraId="43CFDAA0"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6CDD0A91" w14:textId="77777777" w:rsidR="00BE344C" w:rsidRPr="00260339" w:rsidRDefault="00BE344C" w:rsidP="0048365D">
      <w:pPr>
        <w:suppressAutoHyphens/>
        <w:autoSpaceDE w:val="0"/>
        <w:spacing w:after="0"/>
        <w:jc w:val="center"/>
        <w:rPr>
          <w:rFonts w:ascii="Times New Roman" w:eastAsia="Times New Roman" w:hAnsi="Times New Roman"/>
          <w:b/>
          <w:bCs/>
          <w:sz w:val="24"/>
          <w:szCs w:val="24"/>
          <w:lang w:eastAsia="ar-SA"/>
        </w:rPr>
      </w:pPr>
    </w:p>
    <w:p w14:paraId="1802FCE7"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9</w:t>
      </w:r>
    </w:p>
    <w:p w14:paraId="45ACD60D"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129C8A0A" w14:textId="77777777" w:rsidR="0048365D" w:rsidRPr="00260339" w:rsidRDefault="0048365D" w:rsidP="0048365D">
      <w:pPr>
        <w:pStyle w:val="Textbody"/>
        <w:spacing w:after="0"/>
        <w:ind w:left="426" w:hanging="426"/>
        <w:jc w:val="both"/>
      </w:pPr>
      <w:r>
        <w:t>1.</w:t>
      </w:r>
      <w:r>
        <w:tab/>
      </w:r>
      <w:r w:rsidRPr="00260339">
        <w:t>Tytułem zapewnienia należytego wykonania umowy Wykonawca wnosi zabezpieczenie</w:t>
      </w:r>
      <w:r w:rsidRPr="00260339">
        <w:br/>
        <w:t xml:space="preserve">w wysokości </w:t>
      </w:r>
      <w:r>
        <w:rPr>
          <w:b/>
        </w:rPr>
        <w:t>5</w:t>
      </w:r>
      <w:r w:rsidRPr="00260339">
        <w:rPr>
          <w:b/>
        </w:rPr>
        <w:t xml:space="preserve"> %</w:t>
      </w:r>
      <w:r w:rsidRPr="00260339">
        <w:t xml:space="preserve"> wartości brutto ceny ofertowej, co stanowi kwotę .........................  zł</w:t>
      </w:r>
      <w:r w:rsidRPr="00260339">
        <w:br/>
        <w:t>w formie .....</w:t>
      </w:r>
    </w:p>
    <w:p w14:paraId="1A6868E4" w14:textId="77777777" w:rsidR="0048365D" w:rsidRPr="00260339" w:rsidRDefault="0048365D" w:rsidP="0048365D">
      <w:pPr>
        <w:pStyle w:val="Textbody"/>
        <w:spacing w:after="0"/>
        <w:ind w:left="426" w:hanging="426"/>
        <w:jc w:val="both"/>
        <w:rPr>
          <w:color w:val="000000" w:themeColor="text1"/>
        </w:rPr>
      </w:pPr>
      <w:r>
        <w:rPr>
          <w:color w:val="000000" w:themeColor="text1"/>
        </w:rPr>
        <w:t>2.</w:t>
      </w:r>
      <w:r>
        <w:rPr>
          <w:color w:val="000000" w:themeColor="text1"/>
        </w:rPr>
        <w:tab/>
      </w:r>
      <w:r w:rsidRPr="00260339">
        <w:rPr>
          <w:color w:val="000000" w:themeColor="text1"/>
        </w:rPr>
        <w:t xml:space="preserve">Zabezpieczenie należytego wykonania </w:t>
      </w:r>
      <w:r>
        <w:rPr>
          <w:color w:val="000000" w:themeColor="text1"/>
        </w:rPr>
        <w:t xml:space="preserve">umowy ma na celu zabezpieczenie </w:t>
      </w:r>
      <w:r w:rsidRPr="00260339">
        <w:rPr>
          <w:color w:val="000000" w:themeColor="text1"/>
        </w:rPr>
        <w:t>i ewentualne zaspokojenie roszczeń Zamawiającego z tytułu niewykonania lub nienależytego wykonania umowy przez Wykonawcę, w tym usunięcia wad lub usterek, w szczególności roszczeń Zamawiającego wobec Wykonawcy o zapłatę kar umownych.</w:t>
      </w:r>
    </w:p>
    <w:p w14:paraId="328CC2B4" w14:textId="77777777" w:rsidR="0048365D" w:rsidRDefault="0048365D" w:rsidP="0048365D">
      <w:pPr>
        <w:pStyle w:val="Textbody"/>
        <w:spacing w:after="0"/>
        <w:ind w:left="426" w:hanging="426"/>
        <w:jc w:val="both"/>
      </w:pPr>
      <w:r>
        <w:t>3.</w:t>
      </w:r>
      <w:r w:rsidRPr="00260339">
        <w:tab/>
        <w:t xml:space="preserve">W przypadku wniesienia zabezpieczenia w formie gwarancji </w:t>
      </w:r>
      <w:r>
        <w:t xml:space="preserve">i poręczeń jest ono wystawione </w:t>
      </w:r>
      <w:r w:rsidRPr="00260339">
        <w:t>na okres obejmujący wykonanie z</w:t>
      </w:r>
      <w:r>
        <w:t>amówienia oraz na okres rękojmi</w:t>
      </w:r>
    </w:p>
    <w:p w14:paraId="5D163EFE" w14:textId="77777777" w:rsidR="0048365D" w:rsidRPr="00260339" w:rsidRDefault="0048365D" w:rsidP="0048365D">
      <w:pPr>
        <w:pStyle w:val="Textbody"/>
        <w:spacing w:after="0"/>
        <w:ind w:left="426"/>
        <w:jc w:val="both"/>
      </w:pPr>
      <w:r w:rsidRPr="00260339">
        <w:t>i gwarancji.</w:t>
      </w:r>
    </w:p>
    <w:p w14:paraId="397B7AAE" w14:textId="77777777" w:rsidR="0048365D" w:rsidRPr="00260339" w:rsidRDefault="0048365D" w:rsidP="0048365D">
      <w:pPr>
        <w:pStyle w:val="Textbody"/>
        <w:spacing w:after="0"/>
        <w:ind w:left="426" w:hanging="426"/>
        <w:jc w:val="both"/>
      </w:pPr>
      <w:r>
        <w:t>4.</w:t>
      </w:r>
      <w:r w:rsidRPr="00260339">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14:paraId="511E27F9" w14:textId="77777777" w:rsidR="0048365D" w:rsidRPr="00260339" w:rsidRDefault="0048365D" w:rsidP="0048365D">
      <w:pPr>
        <w:pStyle w:val="Textbody"/>
        <w:spacing w:after="0"/>
        <w:ind w:left="425" w:hanging="425"/>
        <w:jc w:val="both"/>
      </w:pPr>
      <w:r>
        <w:t>5.</w:t>
      </w:r>
      <w:r w:rsidRPr="00260339">
        <w:tab/>
        <w:t>W przypadku przesunięcia terminu realizacji umowy, Wykonawca jest zobowiązany wnieść nowe Zabezpieczenie należytego wykonania umowy nie później niż na 30 dni przed wygaśnięciem ważności dotychczasowego Zabezpieczenia.</w:t>
      </w:r>
    </w:p>
    <w:p w14:paraId="0CF04F3B"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t>6.</w:t>
      </w:r>
      <w:r w:rsidRPr="00260339">
        <w:rPr>
          <w:rFonts w:ascii="Times New Roman" w:hAnsi="Times New Roman" w:cs="Times New Roman"/>
          <w:sz w:val="24"/>
          <w:szCs w:val="24"/>
        </w:rPr>
        <w:tab/>
        <w:t xml:space="preserve">Jeżeli Wykonawca w terminie określonym w ust. 5 nie przedłoży Zamawiającemu nowego Zabezpieczenia należytego wykonania umowy, Zamawiający będzie uprawniony do </w:t>
      </w:r>
      <w:r w:rsidRPr="00260339">
        <w:rPr>
          <w:rFonts w:ascii="Times New Roman" w:hAnsi="Times New Roman" w:cs="Times New Roman"/>
          <w:sz w:val="24"/>
          <w:szCs w:val="24"/>
        </w:rPr>
        <w:lastRenderedPageBreak/>
        <w:t>zrealizowania dotychczasowego Zabezpieczenia w trybie wypłaty całej kwoty, na jaką w dacie wystąpienia z roszczeniem opiewać będzie dotychczasowe Zabezpieczenie.</w:t>
      </w:r>
    </w:p>
    <w:p w14:paraId="7A1C40C1"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14:paraId="28ED2067"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eastAsia="Times New Roman" w:hAnsi="Times New Roman"/>
          <w:kern w:val="3"/>
          <w:sz w:val="24"/>
          <w:szCs w:val="24"/>
          <w:lang w:eastAsia="pl-PL"/>
        </w:rPr>
        <w:t>8.</w:t>
      </w:r>
      <w:r>
        <w:rPr>
          <w:rFonts w:ascii="Times New Roman" w:eastAsia="Times New Roman" w:hAnsi="Times New Roman"/>
          <w:kern w:val="3"/>
          <w:sz w:val="24"/>
          <w:szCs w:val="24"/>
          <w:lang w:eastAsia="pl-PL"/>
        </w:rPr>
        <w:tab/>
      </w:r>
      <w:r w:rsidRPr="00260339">
        <w:rPr>
          <w:rFonts w:ascii="Times New Roman" w:eastAsia="Times New Roman" w:hAnsi="Times New Roman"/>
          <w:kern w:val="3"/>
          <w:sz w:val="24"/>
          <w:szCs w:val="24"/>
          <w:lang w:eastAsia="pl-PL"/>
        </w:rPr>
        <w:t xml:space="preserve">Jeżeli </w:t>
      </w:r>
      <w:r w:rsidRPr="00260339">
        <w:rPr>
          <w:rFonts w:ascii="Times New Roman" w:hAnsi="Times New Roman"/>
          <w:bCs/>
          <w:color w:val="000000"/>
          <w:sz w:val="24"/>
          <w:szCs w:val="24"/>
          <w:lang w:eastAsia="pl-PL"/>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C00E5A9"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9.</w:t>
      </w:r>
      <w:r>
        <w:rPr>
          <w:rFonts w:ascii="Times New Roman" w:hAnsi="Times New Roman"/>
          <w:bCs/>
          <w:color w:val="000000"/>
          <w:sz w:val="24"/>
          <w:szCs w:val="24"/>
          <w:lang w:eastAsia="pl-PL"/>
        </w:rPr>
        <w:tab/>
      </w:r>
      <w:r w:rsidRPr="00260339">
        <w:rPr>
          <w:rFonts w:ascii="Times New Roman" w:hAnsi="Times New Roman"/>
          <w:bCs/>
          <w:color w:val="000000"/>
          <w:sz w:val="24"/>
          <w:szCs w:val="24"/>
          <w:lang w:eastAsia="pl-PL"/>
        </w:rPr>
        <w:t>W przypadku nieprzedłużenia lub niewniesienia nowego zabezpieczenia najpóźniej na 30 dni przed upływem terminu ważności dotychczaso</w:t>
      </w:r>
      <w:r>
        <w:rPr>
          <w:rFonts w:ascii="Times New Roman" w:hAnsi="Times New Roman"/>
          <w:bCs/>
          <w:color w:val="000000"/>
          <w:sz w:val="24"/>
          <w:szCs w:val="24"/>
          <w:lang w:eastAsia="pl-PL"/>
        </w:rPr>
        <w:t>wego zabezpieczenia wniesionego</w:t>
      </w:r>
      <w:r>
        <w:rPr>
          <w:rFonts w:ascii="Times New Roman" w:hAnsi="Times New Roman"/>
          <w:bCs/>
          <w:color w:val="000000"/>
          <w:sz w:val="24"/>
          <w:szCs w:val="24"/>
          <w:lang w:eastAsia="pl-PL"/>
        </w:rPr>
        <w:br/>
      </w:r>
      <w:r w:rsidRPr="00260339">
        <w:rPr>
          <w:rFonts w:ascii="Times New Roman" w:hAnsi="Times New Roman"/>
          <w:bCs/>
          <w:color w:val="000000"/>
          <w:sz w:val="24"/>
          <w:szCs w:val="24"/>
          <w:lang w:eastAsia="pl-PL"/>
        </w:rPr>
        <w:t xml:space="preserve">w innej formie niż w pieniądzu, Zamawiający </w:t>
      </w:r>
      <w:r>
        <w:rPr>
          <w:rFonts w:ascii="Times New Roman" w:hAnsi="Times New Roman"/>
          <w:bCs/>
          <w:color w:val="000000"/>
          <w:sz w:val="24"/>
          <w:szCs w:val="24"/>
          <w:lang w:eastAsia="pl-PL"/>
        </w:rPr>
        <w:t>zmienia formę na zabezpieczenie</w:t>
      </w:r>
      <w:r>
        <w:rPr>
          <w:rFonts w:ascii="Times New Roman" w:hAnsi="Times New Roman"/>
          <w:bCs/>
          <w:color w:val="000000"/>
          <w:sz w:val="24"/>
          <w:szCs w:val="24"/>
          <w:lang w:eastAsia="pl-PL"/>
        </w:rPr>
        <w:br/>
      </w:r>
      <w:r w:rsidRPr="00260339">
        <w:rPr>
          <w:rFonts w:ascii="Times New Roman" w:hAnsi="Times New Roman"/>
          <w:bCs/>
          <w:color w:val="000000"/>
          <w:sz w:val="24"/>
          <w:szCs w:val="24"/>
          <w:lang w:eastAsia="pl-PL"/>
        </w:rPr>
        <w:t xml:space="preserve">w pieniądzu, poprzez wypłatę kwoty z dotychczasowego zabezpieczenia. </w:t>
      </w:r>
    </w:p>
    <w:p w14:paraId="397760DB"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10.</w:t>
      </w:r>
      <w:r>
        <w:rPr>
          <w:rFonts w:ascii="Times New Roman" w:hAnsi="Times New Roman"/>
          <w:bCs/>
          <w:color w:val="000000"/>
          <w:sz w:val="24"/>
          <w:szCs w:val="24"/>
          <w:lang w:eastAsia="pl-PL"/>
        </w:rPr>
        <w:tab/>
      </w:r>
      <w:r w:rsidRPr="00260339">
        <w:rPr>
          <w:rFonts w:ascii="Times New Roman" w:hAnsi="Times New Roman"/>
          <w:bCs/>
          <w:color w:val="000000"/>
          <w:sz w:val="24"/>
          <w:szCs w:val="24"/>
          <w:lang w:eastAsia="pl-PL"/>
        </w:rPr>
        <w:t>Wypłata, o której mowa w ust. 8, następuje nie później niż w ostatnim dniu ważności dotychczasowego zabezpieczenia.</w:t>
      </w:r>
    </w:p>
    <w:p w14:paraId="33CB90F2" w14:textId="77777777" w:rsidR="0048365D" w:rsidRPr="00260339" w:rsidRDefault="0048365D" w:rsidP="0048365D">
      <w:pPr>
        <w:pStyle w:val="Textbody"/>
        <w:spacing w:after="0"/>
        <w:ind w:left="426" w:hanging="426"/>
        <w:jc w:val="both"/>
        <w:rPr>
          <w:color w:val="000000" w:themeColor="text1"/>
        </w:rPr>
      </w:pPr>
      <w:r>
        <w:rPr>
          <w:color w:val="000000" w:themeColor="text1"/>
        </w:rPr>
        <w:t>11.</w:t>
      </w:r>
      <w:r>
        <w:rPr>
          <w:color w:val="000000" w:themeColor="text1"/>
        </w:rPr>
        <w:tab/>
      </w:r>
      <w:r w:rsidRPr="00260339">
        <w:rPr>
          <w:color w:val="000000" w:themeColor="text1"/>
        </w:rPr>
        <w:t>Zamawiający może dochodzić zaspokojenia z zabezpieczenia należytego wykonania umowy, jeżeli jakakolwiek kwota należna Zamaw</w:t>
      </w:r>
      <w:r>
        <w:rPr>
          <w:color w:val="000000" w:themeColor="text1"/>
        </w:rPr>
        <w:t>iającemu od Wykonawcy w związku</w:t>
      </w:r>
      <w:r>
        <w:rPr>
          <w:color w:val="000000" w:themeColor="text1"/>
        </w:rPr>
        <w:br/>
      </w:r>
      <w:r w:rsidRPr="00260339">
        <w:rPr>
          <w:color w:val="000000" w:themeColor="text1"/>
        </w:rPr>
        <w:t>z niewykonaniem lub nienależytym wykonani</w:t>
      </w:r>
      <w:r>
        <w:rPr>
          <w:color w:val="000000" w:themeColor="text1"/>
        </w:rPr>
        <w:t>em umowy nie zostanie zapłacona</w:t>
      </w:r>
      <w:r>
        <w:rPr>
          <w:color w:val="000000" w:themeColor="text1"/>
        </w:rPr>
        <w:br/>
      </w:r>
      <w:r w:rsidRPr="00260339">
        <w:rPr>
          <w:color w:val="000000" w:themeColor="text1"/>
        </w:rPr>
        <w:t>w terminie 14 dni od dnia otrzymania przez Wykonawcę pisemnego wezwania do zapłaty.</w:t>
      </w:r>
    </w:p>
    <w:p w14:paraId="23845029"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p>
    <w:p w14:paraId="2603E9DF" w14:textId="77777777" w:rsidR="0048365D" w:rsidRPr="00260339" w:rsidRDefault="0048365D" w:rsidP="0048365D">
      <w:pPr>
        <w:pStyle w:val="Textbody"/>
        <w:spacing w:after="0"/>
        <w:jc w:val="center"/>
        <w:rPr>
          <w:b/>
        </w:rPr>
      </w:pPr>
    </w:p>
    <w:p w14:paraId="7F2FD398" w14:textId="77777777" w:rsidR="0048365D" w:rsidRPr="00260339" w:rsidRDefault="0048365D" w:rsidP="0048365D">
      <w:pPr>
        <w:pStyle w:val="Textbody"/>
        <w:spacing w:after="0"/>
        <w:jc w:val="center"/>
        <w:rPr>
          <w:b/>
        </w:rPr>
      </w:pPr>
      <w:r w:rsidRPr="00260339">
        <w:rPr>
          <w:b/>
        </w:rPr>
        <w:t>§ 10</w:t>
      </w:r>
    </w:p>
    <w:p w14:paraId="68D56846" w14:textId="77777777" w:rsidR="0048365D" w:rsidRPr="00260339" w:rsidRDefault="0048365D" w:rsidP="0048365D">
      <w:pPr>
        <w:pStyle w:val="Textbody"/>
        <w:spacing w:after="0"/>
        <w:jc w:val="both"/>
      </w:pPr>
    </w:p>
    <w:p w14:paraId="5E0E4196" w14:textId="77777777" w:rsidR="0048365D" w:rsidRPr="00260339" w:rsidRDefault="0048365D" w:rsidP="0048365D">
      <w:pPr>
        <w:pStyle w:val="Textbody"/>
        <w:spacing w:after="0"/>
        <w:ind w:left="426" w:hanging="426"/>
        <w:jc w:val="both"/>
      </w:pPr>
      <w:r w:rsidRPr="00260339">
        <w:t>1.</w:t>
      </w:r>
      <w:r w:rsidRPr="00260339">
        <w:tab/>
        <w:t>Wykonawca nie może przenieść praw i obowiązków wynikających z niniejszej umowy na inny podmiot.</w:t>
      </w:r>
    </w:p>
    <w:p w14:paraId="63F6F081" w14:textId="77777777" w:rsidR="0048365D" w:rsidRPr="00260339" w:rsidRDefault="0048365D" w:rsidP="0048365D">
      <w:pPr>
        <w:pStyle w:val="Textbody"/>
        <w:spacing w:after="0"/>
        <w:ind w:left="426" w:hanging="426"/>
        <w:jc w:val="both"/>
      </w:pPr>
      <w:r w:rsidRPr="00260339">
        <w:t>2.</w:t>
      </w:r>
      <w:r w:rsidRPr="00260339">
        <w:tab/>
        <w:t xml:space="preserve">Wszelkie zmiany niniejszej umowy wymagają formy pisemnej pod rygorem nieważności. </w:t>
      </w:r>
    </w:p>
    <w:p w14:paraId="13757CFA" w14:textId="77777777" w:rsidR="0048365D" w:rsidRPr="00260339" w:rsidRDefault="0048365D" w:rsidP="0048365D">
      <w:pPr>
        <w:pStyle w:val="Textbody"/>
        <w:spacing w:after="0"/>
        <w:ind w:left="426" w:hanging="426"/>
        <w:jc w:val="both"/>
      </w:pPr>
      <w:r w:rsidRPr="00260339">
        <w:t>3.</w:t>
      </w:r>
      <w:r w:rsidRPr="00260339">
        <w:tab/>
        <w:t>Zamawiający zastrzega sobie możliwość dokonania zmiany umowy w sytuacji zaistnienia jednej lub kilku z poniższych okoliczności powodujących:</w:t>
      </w:r>
    </w:p>
    <w:p w14:paraId="1D483CD1" w14:textId="77777777" w:rsidR="0048365D" w:rsidRPr="00260339" w:rsidRDefault="0048365D" w:rsidP="0048365D">
      <w:pPr>
        <w:pStyle w:val="Textbody"/>
        <w:spacing w:after="0"/>
        <w:ind w:left="993" w:hanging="285"/>
        <w:jc w:val="both"/>
      </w:pPr>
      <w:r w:rsidRPr="00260339">
        <w:t>1)</w:t>
      </w:r>
      <w:r w:rsidRPr="00260339">
        <w:tab/>
        <w:t>konieczność zmiany terminu realizacji spowodowanej:</w:t>
      </w:r>
    </w:p>
    <w:p w14:paraId="7751E807" w14:textId="77777777" w:rsidR="0048365D" w:rsidRPr="00260339" w:rsidRDefault="0048365D" w:rsidP="0048365D">
      <w:pPr>
        <w:pStyle w:val="Textbody"/>
        <w:numPr>
          <w:ilvl w:val="1"/>
          <w:numId w:val="7"/>
        </w:numPr>
        <w:spacing w:after="0"/>
        <w:ind w:left="1440"/>
        <w:jc w:val="both"/>
      </w:pPr>
      <w:r w:rsidRPr="00260339">
        <w:t>niekorzystnymi warunkami atmosferycznymi uniemożliwiającymi prowadzenie robót budowlanych,</w:t>
      </w:r>
    </w:p>
    <w:p w14:paraId="1C3F4709" w14:textId="77777777" w:rsidR="0048365D" w:rsidRPr="00260339" w:rsidRDefault="0048365D" w:rsidP="0048365D">
      <w:pPr>
        <w:pStyle w:val="Akapitzlist"/>
        <w:numPr>
          <w:ilvl w:val="1"/>
          <w:numId w:val="7"/>
        </w:numPr>
        <w:autoSpaceDE w:val="0"/>
        <w:adjustRightInd w:val="0"/>
        <w:spacing w:after="0" w:line="240" w:lineRule="auto"/>
        <w:ind w:left="1440"/>
        <w:jc w:val="both"/>
        <w:rPr>
          <w:rFonts w:ascii="Times New Roman" w:hAnsi="Times New Roman" w:cs="Times New Roman"/>
          <w:sz w:val="24"/>
          <w:szCs w:val="24"/>
        </w:rPr>
      </w:pPr>
      <w:r w:rsidRPr="00260339">
        <w:rPr>
          <w:rFonts w:ascii="Times New Roman" w:hAnsi="Times New Roman" w:cs="Times New Roman"/>
          <w:sz w:val="24"/>
          <w:szCs w:val="24"/>
        </w:rPr>
        <w:t>przerwa w realizacji prac powstała z przyczyn nienależących po stronie Wykonawcy,</w:t>
      </w:r>
    </w:p>
    <w:p w14:paraId="4294ECBA" w14:textId="77777777" w:rsidR="0048365D" w:rsidRPr="00260339" w:rsidRDefault="0048365D" w:rsidP="0048365D">
      <w:pPr>
        <w:pStyle w:val="Textbody"/>
        <w:numPr>
          <w:ilvl w:val="1"/>
          <w:numId w:val="7"/>
        </w:numPr>
        <w:spacing w:after="0"/>
        <w:ind w:left="1440"/>
        <w:jc w:val="both"/>
      </w:pPr>
      <w:r w:rsidRPr="00260339">
        <w:t>wstrzymanie realizacji przedmiotu umowy przez Zamawiającego ze względu na czynniki, których Zamawiający nie mógł przewidzieć (nie dotyczy okoliczności wstrzymania robót przez inspektora nadzoru w przypadku stwierdzenia nieprawidłowości zawinionych przez Wykonawcę),</w:t>
      </w:r>
    </w:p>
    <w:p w14:paraId="664A67D8" w14:textId="77777777" w:rsidR="0048365D" w:rsidRPr="00260339" w:rsidRDefault="0048365D" w:rsidP="0048365D">
      <w:pPr>
        <w:pStyle w:val="Textbody"/>
        <w:numPr>
          <w:ilvl w:val="1"/>
          <w:numId w:val="7"/>
        </w:numPr>
        <w:spacing w:after="0"/>
        <w:ind w:left="1440"/>
        <w:jc w:val="both"/>
      </w:pPr>
      <w:r w:rsidRPr="00260339">
        <w:t>inne przyczyny zewnętrzne niezależne od Zamawiającego oraz Wykonawcy skutkujące niemożliwością wykonania przedmiotu umowy w ustalonym terminie,</w:t>
      </w:r>
    </w:p>
    <w:p w14:paraId="4F7EC639" w14:textId="77777777" w:rsidR="0048365D" w:rsidRPr="00260339" w:rsidRDefault="0048365D" w:rsidP="0048365D">
      <w:pPr>
        <w:pStyle w:val="Textbody"/>
        <w:numPr>
          <w:ilvl w:val="1"/>
          <w:numId w:val="7"/>
        </w:numPr>
        <w:spacing w:after="0"/>
        <w:ind w:left="1440"/>
        <w:jc w:val="both"/>
      </w:pPr>
      <w:r w:rsidRPr="00260339">
        <w:t>uzasadnionej wydłużającej się procedury uzgodnień, wydawanie decyzji administracyjnej, itp., bądź odmowa wydania przez organy administracji wymaganych decyzji, zezwoleń,</w:t>
      </w:r>
    </w:p>
    <w:p w14:paraId="4D87631B" w14:textId="77777777" w:rsidR="0048365D" w:rsidRPr="00260339" w:rsidRDefault="0048365D" w:rsidP="0048365D">
      <w:pPr>
        <w:pStyle w:val="Textbody"/>
        <w:numPr>
          <w:ilvl w:val="1"/>
          <w:numId w:val="7"/>
        </w:numPr>
        <w:spacing w:after="0"/>
        <w:ind w:left="1440"/>
        <w:jc w:val="both"/>
      </w:pPr>
      <w:r w:rsidRPr="00260339">
        <w:t>gdy zmianie uległy przepisy prawne istotne dla realizacji umowy;</w:t>
      </w:r>
    </w:p>
    <w:p w14:paraId="5DF1D9F3" w14:textId="77777777" w:rsidR="0048365D" w:rsidRPr="00260339" w:rsidRDefault="0048365D" w:rsidP="0048365D">
      <w:pPr>
        <w:pStyle w:val="Textbody"/>
        <w:spacing w:after="0"/>
        <w:ind w:left="1134" w:hanging="425"/>
        <w:jc w:val="both"/>
      </w:pPr>
      <w:r w:rsidRPr="00260339">
        <w:t>2)</w:t>
      </w:r>
      <w:r w:rsidRPr="00260339">
        <w:tab/>
        <w:t>w przypadku zmiany wysokości obowiązującej stawki podatku VAT w sytuacji, gdy</w:t>
      </w:r>
      <w:r>
        <w:br/>
      </w:r>
      <w:r w:rsidRPr="00260339">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14:paraId="224322A2" w14:textId="77777777" w:rsidR="0048365D" w:rsidRPr="00260339" w:rsidRDefault="0048365D" w:rsidP="0048365D">
      <w:pPr>
        <w:pStyle w:val="Akapitzlist"/>
        <w:spacing w:after="0" w:line="240" w:lineRule="auto"/>
        <w:ind w:left="1134" w:hanging="425"/>
        <w:jc w:val="both"/>
        <w:rPr>
          <w:rFonts w:ascii="Times New Roman" w:hAnsi="Times New Roman" w:cs="Times New Roman"/>
          <w:sz w:val="24"/>
          <w:szCs w:val="24"/>
        </w:rPr>
      </w:pPr>
      <w:r w:rsidRPr="00260339">
        <w:rPr>
          <w:rFonts w:ascii="Times New Roman" w:hAnsi="Times New Roman" w:cs="Times New Roman"/>
          <w:sz w:val="24"/>
          <w:szCs w:val="24"/>
        </w:rPr>
        <w:t>3)</w:t>
      </w:r>
      <w:r w:rsidRPr="00260339">
        <w:rPr>
          <w:rFonts w:ascii="Times New Roman" w:hAnsi="Times New Roman" w:cs="Times New Roman"/>
          <w:color w:val="FF0000"/>
          <w:sz w:val="24"/>
          <w:szCs w:val="24"/>
        </w:rPr>
        <w:tab/>
      </w:r>
      <w:r w:rsidRPr="00260339">
        <w:rPr>
          <w:rFonts w:ascii="Times New Roman" w:hAnsi="Times New Roman" w:cs="Times New Roman"/>
          <w:sz w:val="24"/>
          <w:szCs w:val="24"/>
        </w:rPr>
        <w:t xml:space="preserve">z powodu uzasadnionych zmian w zakresie sposobu wykonania przedmiotu zamówienia proponowanych przez Zamawiającego lub Wykonawcę, jeżeli te </w:t>
      </w:r>
      <w:r w:rsidRPr="00260339">
        <w:rPr>
          <w:rFonts w:ascii="Times New Roman" w:hAnsi="Times New Roman" w:cs="Times New Roman"/>
          <w:sz w:val="24"/>
          <w:szCs w:val="24"/>
        </w:rPr>
        <w:lastRenderedPageBreak/>
        <w:t>zmiany są korzystne dla Zamawiającego;</w:t>
      </w:r>
    </w:p>
    <w:p w14:paraId="04947526" w14:textId="77777777" w:rsidR="0048365D" w:rsidRPr="00260339" w:rsidRDefault="0048365D" w:rsidP="0048365D">
      <w:pPr>
        <w:pStyle w:val="Akapitzlist"/>
        <w:tabs>
          <w:tab w:val="left" w:pos="1134"/>
        </w:tabs>
        <w:spacing w:after="0" w:line="240" w:lineRule="auto"/>
        <w:ind w:left="786" w:hanging="77"/>
        <w:jc w:val="both"/>
        <w:rPr>
          <w:rFonts w:ascii="Times New Roman" w:hAnsi="Times New Roman" w:cs="Times New Roman"/>
          <w:sz w:val="24"/>
          <w:szCs w:val="24"/>
        </w:rPr>
      </w:pPr>
      <w:r w:rsidRPr="00260339">
        <w:rPr>
          <w:rFonts w:ascii="Times New Roman" w:hAnsi="Times New Roman" w:cs="Times New Roman"/>
          <w:sz w:val="24"/>
          <w:szCs w:val="24"/>
        </w:rPr>
        <w:t>4)</w:t>
      </w:r>
      <w:r w:rsidRPr="00260339">
        <w:rPr>
          <w:rFonts w:ascii="Times New Roman" w:hAnsi="Times New Roman" w:cs="Times New Roman"/>
          <w:sz w:val="24"/>
          <w:szCs w:val="24"/>
        </w:rPr>
        <w:tab/>
        <w:t>oznaczenia danych dotyczących Zamawiającego i/lub Wykonawcy;</w:t>
      </w:r>
    </w:p>
    <w:p w14:paraId="4E5EF38B" w14:textId="77777777" w:rsidR="0048365D" w:rsidRPr="00260339" w:rsidRDefault="0048365D" w:rsidP="0048365D">
      <w:pPr>
        <w:pStyle w:val="Textbody"/>
        <w:spacing w:after="0"/>
        <w:ind w:left="1134" w:hanging="425"/>
        <w:jc w:val="both"/>
      </w:pPr>
      <w:r w:rsidRPr="00260339">
        <w:t>5)</w:t>
      </w:r>
      <w:r w:rsidRPr="00260339">
        <w:tab/>
        <w:t>formy zabezpieczenia należytego wyk</w:t>
      </w:r>
      <w:r>
        <w:t>onania umowy, zgodnie z art. 450</w:t>
      </w:r>
      <w:r w:rsidRPr="00260339">
        <w:t xml:space="preserve"> ust. 1 ustawy </w:t>
      </w:r>
      <w:proofErr w:type="spellStart"/>
      <w:r w:rsidRPr="00260339">
        <w:t>Pzp</w:t>
      </w:r>
      <w:proofErr w:type="spellEnd"/>
      <w:r w:rsidRPr="00260339">
        <w:t>.;</w:t>
      </w:r>
    </w:p>
    <w:p w14:paraId="2BB1F2F0" w14:textId="77777777" w:rsidR="0048365D" w:rsidRPr="00260339" w:rsidRDefault="0048365D" w:rsidP="0048365D">
      <w:pPr>
        <w:pStyle w:val="Textbody"/>
        <w:spacing w:after="0"/>
        <w:ind w:left="1134" w:hanging="425"/>
        <w:jc w:val="both"/>
      </w:pPr>
      <w:r w:rsidRPr="00260339">
        <w:t>6)</w:t>
      </w:r>
      <w:r w:rsidRPr="00260339">
        <w:tab/>
        <w:t>rozszerzenia odpowiedzialności z tytułu rękojmi za wady oraz przedłużenie terminu udzielonej gwarancji jakości w przypadku zaproponowania takiego rozwiązania przez Wykonawcę;</w:t>
      </w:r>
    </w:p>
    <w:p w14:paraId="64C1BA0D" w14:textId="77777777" w:rsidR="0048365D" w:rsidRPr="00260339" w:rsidRDefault="0048365D" w:rsidP="0048365D">
      <w:pPr>
        <w:pStyle w:val="Textbody"/>
        <w:spacing w:after="0"/>
        <w:ind w:left="1134" w:hanging="425"/>
        <w:jc w:val="both"/>
      </w:pPr>
      <w:r w:rsidRPr="00260339">
        <w:t>7)</w:t>
      </w:r>
      <w:r w:rsidRPr="00260339">
        <w:tab/>
        <w:t>podwykonawstwa:</w:t>
      </w:r>
    </w:p>
    <w:p w14:paraId="770B6EE5" w14:textId="77777777" w:rsidR="0048365D" w:rsidRPr="00260339" w:rsidRDefault="0048365D" w:rsidP="0048365D">
      <w:pPr>
        <w:pStyle w:val="Textbody"/>
        <w:numPr>
          <w:ilvl w:val="0"/>
          <w:numId w:val="10"/>
        </w:numPr>
        <w:spacing w:after="0"/>
        <w:ind w:left="1701" w:hanging="567"/>
        <w:jc w:val="both"/>
      </w:pPr>
      <w:r w:rsidRPr="00260339">
        <w:t>zmiana zakresu robót powierzonych podwykonawcom,</w:t>
      </w:r>
    </w:p>
    <w:p w14:paraId="0CAA2FCB" w14:textId="77777777" w:rsidR="0048365D" w:rsidRPr="00260339" w:rsidRDefault="0048365D" w:rsidP="0048365D">
      <w:pPr>
        <w:pStyle w:val="Textbody"/>
        <w:numPr>
          <w:ilvl w:val="0"/>
          <w:numId w:val="10"/>
        </w:numPr>
        <w:spacing w:after="0"/>
        <w:ind w:left="1701" w:hanging="567"/>
        <w:jc w:val="both"/>
      </w:pPr>
      <w:r w:rsidRPr="00260339">
        <w:t>zmiana podwykonawcy (pod warunkiem odpowiedniego zgłoszenia i po akceptacji),</w:t>
      </w:r>
    </w:p>
    <w:p w14:paraId="77F84819" w14:textId="77777777" w:rsidR="0048365D" w:rsidRPr="00260339" w:rsidRDefault="0048365D" w:rsidP="0048365D">
      <w:pPr>
        <w:pStyle w:val="Textbody"/>
        <w:numPr>
          <w:ilvl w:val="0"/>
          <w:numId w:val="10"/>
        </w:numPr>
        <w:spacing w:after="0"/>
        <w:ind w:left="1701" w:hanging="567"/>
        <w:jc w:val="both"/>
      </w:pPr>
      <w:r w:rsidRPr="00260339">
        <w:t>rezygnacja z podwykonawcy;</w:t>
      </w:r>
    </w:p>
    <w:p w14:paraId="0AF2E09F" w14:textId="77777777" w:rsidR="0048365D" w:rsidRPr="00260339" w:rsidRDefault="0048365D" w:rsidP="0048365D">
      <w:pPr>
        <w:pStyle w:val="Textbody"/>
        <w:numPr>
          <w:ilvl w:val="0"/>
          <w:numId w:val="10"/>
        </w:numPr>
        <w:spacing w:after="0"/>
        <w:ind w:left="1701" w:hanging="567"/>
        <w:jc w:val="both"/>
      </w:pPr>
      <w:r w:rsidRPr="00260339">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77B8EA16" w14:textId="719E1C02" w:rsidR="009037A5" w:rsidRPr="00AD0EF5" w:rsidRDefault="0048365D" w:rsidP="00AD0EF5">
      <w:pPr>
        <w:pStyle w:val="Akapitzlist"/>
        <w:spacing w:after="0" w:line="240" w:lineRule="auto"/>
        <w:ind w:left="1134" w:hanging="348"/>
        <w:jc w:val="both"/>
        <w:rPr>
          <w:rFonts w:ascii="Times New Roman" w:hAnsi="Times New Roman" w:cs="Times New Roman"/>
          <w:bCs/>
          <w:sz w:val="24"/>
          <w:szCs w:val="20"/>
        </w:rPr>
      </w:pPr>
      <w:r w:rsidRPr="00260339">
        <w:rPr>
          <w:rFonts w:ascii="Times New Roman" w:hAnsi="Times New Roman" w:cs="Times New Roman"/>
        </w:rPr>
        <w:t>8)</w:t>
      </w:r>
      <w:r>
        <w:rPr>
          <w:rFonts w:ascii="Times New Roman" w:hAnsi="Times New Roman" w:cs="Times New Roman"/>
          <w:bCs/>
          <w:sz w:val="24"/>
          <w:szCs w:val="20"/>
        </w:rPr>
        <w:tab/>
      </w:r>
      <w:r w:rsidRPr="00260339">
        <w:rPr>
          <w:rFonts w:ascii="Times New Roman" w:hAnsi="Times New Roman" w:cs="Times New Roman"/>
          <w:bCs/>
          <w:sz w:val="24"/>
          <w:szCs w:val="20"/>
        </w:rPr>
        <w:t xml:space="preserve">Zmiana zasad płatności. </w:t>
      </w:r>
      <w:r w:rsidRPr="00260339">
        <w:rPr>
          <w:rFonts w:ascii="Times New Roman" w:hAnsi="Times New Roman" w:cs="Times New Roman"/>
          <w:sz w:val="24"/>
          <w:szCs w:val="24"/>
        </w:rPr>
        <w:t xml:space="preserve">Zamawiający informuje, że jeżeli Wykonawca wskaże, że Zamawiający jest objęty procedurą odwrotnego obciążenia VAT  – </w:t>
      </w:r>
      <w:r w:rsidRPr="00260339">
        <w:rPr>
          <w:rFonts w:ascii="Times New Roman" w:hAnsi="Times New Roman" w:cs="Times New Roman"/>
          <w:bCs/>
          <w:sz w:val="24"/>
          <w:szCs w:val="20"/>
        </w:rPr>
        <w:t>a wiążące stanowiska organów skarbowych lub obowiązujące przepisy prawa wskażą na nie występowanie procedury odwrotnego obciążenia VAT w stosunkach pomiędzy Zamawiając</w:t>
      </w:r>
      <w:r>
        <w:rPr>
          <w:rFonts w:ascii="Times New Roman" w:hAnsi="Times New Roman" w:cs="Times New Roman"/>
          <w:bCs/>
          <w:sz w:val="24"/>
          <w:szCs w:val="20"/>
        </w:rPr>
        <w:t xml:space="preserve">ym </w:t>
      </w:r>
      <w:r w:rsidRPr="00260339">
        <w:rPr>
          <w:rFonts w:ascii="Times New Roman" w:hAnsi="Times New Roman" w:cs="Times New Roman"/>
          <w:bCs/>
          <w:sz w:val="24"/>
          <w:szCs w:val="20"/>
        </w:rPr>
        <w:t>a Wykonawcą – Strony dokonają zmiany Umowy, przyjmą zasadę klasycznego rozliczania podatku VAT.</w:t>
      </w:r>
    </w:p>
    <w:p w14:paraId="43C00757" w14:textId="77777777" w:rsidR="00D64C19" w:rsidRDefault="0048365D" w:rsidP="00D64C19">
      <w:pPr>
        <w:pStyle w:val="Textbody"/>
        <w:spacing w:after="0"/>
        <w:ind w:left="284" w:hanging="284"/>
        <w:jc w:val="both"/>
        <w:rPr>
          <w:bCs/>
          <w:szCs w:val="20"/>
        </w:rPr>
      </w:pPr>
      <w:r>
        <w:rPr>
          <w:bCs/>
          <w:szCs w:val="20"/>
        </w:rPr>
        <w:t>4.</w:t>
      </w:r>
      <w:r>
        <w:rPr>
          <w:bCs/>
          <w:szCs w:val="20"/>
        </w:rPr>
        <w:tab/>
      </w:r>
      <w:r w:rsidR="00D64C19" w:rsidRPr="00D3062F">
        <w:rPr>
          <w:szCs w:val="20"/>
        </w:rPr>
        <w:t>Zamawiający przewiduje możliwość zmiany zawartej umowy w stosunku do treści wybranej oferty w zakresie uregulowanym w art. 455 ustawy z dnia 11 września 2019 r. Prawo zamówień publicznych. Jednocześnie strony potwierdzają wiedzę co do opisanych we wskazanym przepisie warunków zmiany umowy bez przeprowadzenia postępowania przetargowego.</w:t>
      </w:r>
    </w:p>
    <w:p w14:paraId="694EF9A9" w14:textId="799B2EEE" w:rsidR="0048365D" w:rsidRPr="00D64C19" w:rsidRDefault="00D64C19" w:rsidP="00D64C19">
      <w:pPr>
        <w:pStyle w:val="Textbody"/>
        <w:spacing w:after="0"/>
        <w:ind w:left="284" w:hanging="284"/>
        <w:jc w:val="both"/>
        <w:rPr>
          <w:bCs/>
          <w:szCs w:val="20"/>
        </w:rPr>
      </w:pPr>
      <w:r>
        <w:rPr>
          <w:bCs/>
          <w:szCs w:val="20"/>
        </w:rPr>
        <w:t>5.</w:t>
      </w:r>
      <w:r>
        <w:rPr>
          <w:bCs/>
          <w:szCs w:val="20"/>
        </w:rPr>
        <w:tab/>
      </w:r>
      <w:r w:rsidR="0048365D" w:rsidRPr="00260339">
        <w:rPr>
          <w:bCs/>
          <w:szCs w:val="20"/>
        </w:rPr>
        <w:t>Wszystkie powyższe postanowienia stanowią katalog zmian, na które Zamawiający może wyrazić zgodę. Nie stanowią jednocześnie zobowiązania do wyrażenia takiej zgody.</w:t>
      </w:r>
    </w:p>
    <w:p w14:paraId="15CCB9C4" w14:textId="77777777" w:rsidR="0048365D" w:rsidRDefault="0048365D" w:rsidP="0048365D">
      <w:pPr>
        <w:pStyle w:val="Textbody"/>
        <w:spacing w:after="0"/>
        <w:ind w:left="426" w:hanging="426"/>
        <w:jc w:val="both"/>
      </w:pPr>
    </w:p>
    <w:p w14:paraId="69FF40DC" w14:textId="77777777" w:rsidR="0048365D" w:rsidRPr="00260339" w:rsidRDefault="0048365D" w:rsidP="0048365D">
      <w:pPr>
        <w:pStyle w:val="Textbody"/>
        <w:spacing w:after="0"/>
        <w:ind w:left="426" w:hanging="426"/>
        <w:jc w:val="both"/>
      </w:pPr>
    </w:p>
    <w:p w14:paraId="00681BA8" w14:textId="77777777" w:rsidR="0048365D" w:rsidRDefault="0048365D" w:rsidP="0048365D">
      <w:pPr>
        <w:pStyle w:val="Textbody"/>
        <w:spacing w:after="0"/>
        <w:jc w:val="center"/>
        <w:rPr>
          <w:b/>
        </w:rPr>
      </w:pPr>
      <w:r w:rsidRPr="00260339">
        <w:rPr>
          <w:b/>
        </w:rPr>
        <w:t>§ 11</w:t>
      </w:r>
    </w:p>
    <w:p w14:paraId="34F9A671" w14:textId="77777777" w:rsidR="0048365D" w:rsidRPr="00260339" w:rsidRDefault="0048365D" w:rsidP="0048365D">
      <w:pPr>
        <w:pStyle w:val="Textbody"/>
        <w:spacing w:after="0"/>
        <w:jc w:val="center"/>
        <w:rPr>
          <w:b/>
        </w:rPr>
      </w:pPr>
    </w:p>
    <w:p w14:paraId="68730F8C" w14:textId="77777777" w:rsidR="0048365D" w:rsidRPr="00260339" w:rsidRDefault="0048365D" w:rsidP="0048365D">
      <w:pPr>
        <w:pStyle w:val="Textbody"/>
        <w:spacing w:after="0"/>
        <w:ind w:left="426" w:hanging="426"/>
        <w:jc w:val="both"/>
      </w:pPr>
      <w:r w:rsidRPr="00260339">
        <w:t>1.</w:t>
      </w:r>
      <w:r w:rsidRPr="00260339">
        <w:tab/>
        <w:t>Zamówienie zostanie zrealizowane przy udz</w:t>
      </w:r>
      <w:r>
        <w:t>iale /bez udziału Podwykonawcy</w:t>
      </w:r>
      <w:r>
        <w:br/>
      </w:r>
      <w:r w:rsidRPr="00260339">
        <w:t>w zakresie: …………………</w:t>
      </w:r>
      <w:r>
        <w:t>……………………………………………………………..</w:t>
      </w:r>
    </w:p>
    <w:p w14:paraId="21285590" w14:textId="77777777" w:rsidR="0048365D" w:rsidRPr="00260339" w:rsidRDefault="0048365D" w:rsidP="0048365D">
      <w:pPr>
        <w:pStyle w:val="Textbody"/>
        <w:spacing w:after="0"/>
        <w:ind w:left="426" w:hanging="426"/>
        <w:jc w:val="both"/>
      </w:pPr>
      <w:r w:rsidRPr="00260339">
        <w:t>2.</w:t>
      </w:r>
      <w:r w:rsidRPr="00260339">
        <w:tab/>
        <w:t>Zlecenie wykonania części robót Podwykonawcy, objętych przedmiotem zamówienia, nie zmienia treści zobowiązań Wykonawcy wobec Zamawiającego za wykonanie całości zamówienia.</w:t>
      </w:r>
    </w:p>
    <w:p w14:paraId="236737C7" w14:textId="77777777" w:rsidR="0048365D" w:rsidRPr="00260339" w:rsidRDefault="0048365D" w:rsidP="0048365D">
      <w:pPr>
        <w:pStyle w:val="Textbody"/>
        <w:spacing w:after="0"/>
        <w:ind w:left="426" w:hanging="426"/>
        <w:jc w:val="both"/>
      </w:pPr>
      <w:r w:rsidRPr="00260339">
        <w:t>3.</w:t>
      </w:r>
      <w:r w:rsidRPr="00260339">
        <w:tab/>
        <w:t>Wykonawca odpowiada za działania, zaniedbania, zaniechania i uchybienia Podwykonawcy, tak jak za działania własne.</w:t>
      </w:r>
    </w:p>
    <w:p w14:paraId="49D38530" w14:textId="77777777" w:rsidR="0048365D" w:rsidRPr="00260339" w:rsidRDefault="0048365D" w:rsidP="0048365D">
      <w:pPr>
        <w:pStyle w:val="Textbody"/>
        <w:spacing w:after="0"/>
        <w:ind w:left="426" w:hanging="426"/>
        <w:jc w:val="both"/>
      </w:pPr>
      <w:r w:rsidRPr="00260339">
        <w:t xml:space="preserve">4. </w:t>
      </w:r>
      <w:r w:rsidRPr="00260339">
        <w:rPr>
          <w:color w:val="000000" w:themeColor="text1"/>
        </w:rPr>
        <w:t>Do zawarcia przez Wykonawcę umowy z Podwykonawcą jest wymagana pisemna zgoda Zamawiającego.</w:t>
      </w:r>
    </w:p>
    <w:p w14:paraId="52A96F9B" w14:textId="77777777" w:rsidR="0048365D" w:rsidRPr="00260339" w:rsidRDefault="0048365D" w:rsidP="0048365D">
      <w:pPr>
        <w:pStyle w:val="Textbody"/>
        <w:spacing w:after="0"/>
        <w:ind w:left="426" w:hanging="426"/>
        <w:jc w:val="both"/>
      </w:pPr>
      <w:r w:rsidRPr="00260339">
        <w:t>5.</w:t>
      </w:r>
      <w:r w:rsidRPr="00260339">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14:paraId="492B8019" w14:textId="77777777" w:rsidR="0048365D" w:rsidRPr="00260339" w:rsidRDefault="0048365D" w:rsidP="0048365D">
      <w:pPr>
        <w:pStyle w:val="Textbody"/>
        <w:spacing w:after="0"/>
        <w:ind w:left="426" w:hanging="426"/>
        <w:jc w:val="both"/>
      </w:pPr>
      <w:r w:rsidRPr="00260339">
        <w:t>6.</w:t>
      </w:r>
      <w:r w:rsidRPr="00260339">
        <w:tab/>
        <w:t>Zamawiający nie wyrazi zgody na zawarcie przedstawionej przez Wykonawcę umowy</w:t>
      </w:r>
      <w:r w:rsidRPr="00260339">
        <w:br/>
        <w:t>z Podwykonawcą, w szczególności w następujących przypadkach:</w:t>
      </w:r>
    </w:p>
    <w:p w14:paraId="24DE236A"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termin zapłaty wynagrodzenia Podwykonawcy lub dalszemu Podwykonawcy przewidziany w projekcie umowy o podwykonawstwo będzie dłuższy niż 30 dni od </w:t>
      </w:r>
      <w:r w:rsidRPr="00260339">
        <w:rPr>
          <w:rFonts w:ascii="Times New Roman" w:hAnsi="Times New Roman" w:cs="Times New Roman"/>
        </w:rPr>
        <w:lastRenderedPageBreak/>
        <w:t xml:space="preserve">dnia doręczenia Wykonawcy, Podwykonawcy lub dalszemu Podwykonawcy faktury lub rachunku, potwierdzających wykonanie zleconej Podwykonawcy lub dalszemu Podwykonawcy za powierzone prace, </w:t>
      </w:r>
    </w:p>
    <w:p w14:paraId="7901554C"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termin wykonania umowy o podwykonawstwo wykracza poza termin wykonania przedmiotu umowy wskazany w § 2 umowy lub stanowi zagrożenie wykonania przedmiotu umowy w określonym w § 2 terminie, </w:t>
      </w:r>
    </w:p>
    <w:p w14:paraId="433242DD"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umowa zawiera zapisy uzależniające dokonanie zapłaty na rzecz Podwykonawcy od odbioru robót przez Zamawiającego lub do zapłaty należności Wykonawcy przez Zamawiającego, </w:t>
      </w:r>
    </w:p>
    <w:p w14:paraId="7A3BF4AB"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w umowie nie wskazano wartości wynagrodzenia/maksymalnej </w:t>
      </w:r>
      <w:r>
        <w:rPr>
          <w:rFonts w:ascii="Times New Roman" w:hAnsi="Times New Roman" w:cs="Times New Roman"/>
        </w:rPr>
        <w:t xml:space="preserve">wartości umowy </w:t>
      </w:r>
      <w:r w:rsidRPr="00260339">
        <w:rPr>
          <w:rFonts w:ascii="Times New Roman" w:hAnsi="Times New Roman" w:cs="Times New Roman"/>
        </w:rPr>
        <w:t xml:space="preserve">z tytułu wykonania robót, </w:t>
      </w:r>
    </w:p>
    <w:p w14:paraId="692642E6" w14:textId="77777777" w:rsidR="0048365D" w:rsidRPr="00260339" w:rsidRDefault="0048365D" w:rsidP="0048365D">
      <w:pPr>
        <w:pStyle w:val="Textbody"/>
        <w:numPr>
          <w:ilvl w:val="0"/>
          <w:numId w:val="14"/>
        </w:numPr>
        <w:spacing w:after="0"/>
        <w:ind w:left="993" w:hanging="426"/>
        <w:jc w:val="both"/>
      </w:pPr>
      <w:r w:rsidRPr="00260339">
        <w:t>w części jakiej wynagrodzenie za wykonanie robót, które Wykonawca powierza podwykonawcy przekracza wartość wynagrodzenia tych samych wskazanych w ofercie przetargowej Wykonawcy,</w:t>
      </w:r>
    </w:p>
    <w:p w14:paraId="7BE15847" w14:textId="77777777" w:rsidR="0048365D" w:rsidRPr="00260339" w:rsidRDefault="0048365D" w:rsidP="0048365D">
      <w:pPr>
        <w:pStyle w:val="Textbody"/>
        <w:numPr>
          <w:ilvl w:val="0"/>
          <w:numId w:val="14"/>
        </w:numPr>
        <w:spacing w:after="0"/>
        <w:ind w:left="993" w:hanging="426"/>
        <w:jc w:val="both"/>
      </w:pPr>
      <w:r w:rsidRPr="00260339">
        <w:t>powyższy katalog przesłanek nie wyłącza możliwości niewyrażenia zgody na umowę podwykonawczą z innych uzasadnionych powodów.</w:t>
      </w:r>
    </w:p>
    <w:p w14:paraId="0F049D1F"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60339">
        <w:rPr>
          <w:rFonts w:ascii="Times New Roman" w:hAnsi="Times New Roman" w:cs="Times New Roman"/>
        </w:rPr>
        <w:t>Niezgłoszenie w formie pisemnej zastrzeżeń do p</w:t>
      </w:r>
      <w:r>
        <w:rPr>
          <w:rFonts w:ascii="Times New Roman" w:hAnsi="Times New Roman" w:cs="Times New Roman"/>
        </w:rPr>
        <w:t>rojektu umowy o podwykonawstwo,</w:t>
      </w:r>
      <w:r>
        <w:rPr>
          <w:rFonts w:ascii="Times New Roman" w:hAnsi="Times New Roman" w:cs="Times New Roman"/>
        </w:rPr>
        <w:br/>
      </w:r>
      <w:r w:rsidRPr="00260339">
        <w:rPr>
          <w:rFonts w:ascii="Times New Roman" w:hAnsi="Times New Roman" w:cs="Times New Roman"/>
        </w:rPr>
        <w:t xml:space="preserve">w terminie 7 dni od dnia przedłożenia projektu umowy o podwykonawstwo uważa się za akceptację projektu umowy przez Zamawiającego. </w:t>
      </w:r>
    </w:p>
    <w:p w14:paraId="3F0C7585"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60339">
        <w:rPr>
          <w:rFonts w:ascii="Times New Roman" w:hAnsi="Times New Roman" w:cs="Times New Roman"/>
        </w:rPr>
        <w:t>W przypadku odmowy akceptacji umowy podstawowej, Wykonawca nie może polecić Podwykonawcy przystąpienia do realizacji zadania.</w:t>
      </w:r>
    </w:p>
    <w:p w14:paraId="5C053F30"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60339">
        <w:rPr>
          <w:rFonts w:ascii="Times New Roman" w:hAnsi="Times New Roman" w:cs="Times New Roman"/>
        </w:rPr>
        <w:t xml:space="preserve">Wykonawca, Podwykonawca lub dalszy Podwykonawca przedkłada Zamawiającemu poświadczoną (przez siebie) za zgodność z oryginałem kopię zawartej umowy o podwykonawstwo, której przedmiotem są roboty budowlane, w terminie 7 dni od dnia jej zawarcia. </w:t>
      </w:r>
    </w:p>
    <w:p w14:paraId="50560667"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60339">
        <w:rPr>
          <w:rFonts w:ascii="Times New Roman" w:hAnsi="Times New Roman" w:cs="Times New Roman"/>
        </w:rPr>
        <w:t>Zamawiający w terminie 14 dni od dnia przedło</w:t>
      </w:r>
      <w:r>
        <w:rPr>
          <w:rFonts w:ascii="Times New Roman" w:hAnsi="Times New Roman" w:cs="Times New Roman"/>
        </w:rPr>
        <w:t>żenia poświadczonej za zgodność</w:t>
      </w:r>
      <w:r>
        <w:rPr>
          <w:rFonts w:ascii="Times New Roman" w:hAnsi="Times New Roman" w:cs="Times New Roman"/>
        </w:rPr>
        <w:br/>
      </w:r>
      <w:r w:rsidRPr="00260339">
        <w:rPr>
          <w:rFonts w:ascii="Times New Roman" w:hAnsi="Times New Roman" w:cs="Times New Roman"/>
        </w:rPr>
        <w:t xml:space="preserve">z oryginałem kopii umowy o podwykonawstwo zgłasza pisemny sprzeciw do umowy na podwykonawstwo, których przedmiotem są roboty budowlane w przypadkach, o których mowa w § 11 ust. 6 umowy. </w:t>
      </w:r>
    </w:p>
    <w:p w14:paraId="0F4081D3"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60339">
        <w:rPr>
          <w:rFonts w:ascii="Times New Roman" w:hAnsi="Times New Roman" w:cs="Times New Roman"/>
        </w:rPr>
        <w:t xml:space="preserve">Niezgłoszenie przez Zamawiającego </w:t>
      </w:r>
      <w:r>
        <w:rPr>
          <w:rFonts w:ascii="Times New Roman" w:hAnsi="Times New Roman" w:cs="Times New Roman"/>
        </w:rPr>
        <w:t xml:space="preserve">sprzeciwu do zgłoszonej umowy </w:t>
      </w:r>
      <w:r w:rsidRPr="00260339">
        <w:rPr>
          <w:rFonts w:ascii="Times New Roman" w:hAnsi="Times New Roman" w:cs="Times New Roman"/>
        </w:rPr>
        <w:t xml:space="preserve">o podwykonawstwo, uważa się za akceptację umowy przez Zamawiającego. </w:t>
      </w:r>
    </w:p>
    <w:p w14:paraId="38C13E6A"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260339">
        <w:rPr>
          <w:rFonts w:ascii="Times New Roman" w:hAnsi="Times New Roman" w:cs="Times New Roman"/>
        </w:rPr>
        <w:t xml:space="preserve">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14:paraId="68843C47" w14:textId="77777777" w:rsidR="0048365D" w:rsidRPr="00260339" w:rsidRDefault="0048365D" w:rsidP="0048365D">
      <w:pPr>
        <w:pStyle w:val="Default"/>
        <w:tabs>
          <w:tab w:val="left" w:pos="426"/>
        </w:tabs>
        <w:ind w:left="426" w:hanging="568"/>
        <w:jc w:val="both"/>
        <w:rPr>
          <w:rFonts w:ascii="Times New Roman" w:hAnsi="Times New Roman" w:cs="Times New Roman"/>
        </w:rPr>
      </w:pPr>
      <w:r w:rsidRPr="00260339">
        <w:rPr>
          <w:rFonts w:ascii="Times New Roman" w:hAnsi="Times New Roman" w:cs="Times New Roman"/>
        </w:rPr>
        <w:t>13.</w:t>
      </w:r>
      <w:r>
        <w:rPr>
          <w:rFonts w:ascii="Times New Roman" w:hAnsi="Times New Roman" w:cs="Times New Roman"/>
          <w:lang w:eastAsia="pl-PL"/>
        </w:rPr>
        <w:tab/>
      </w:r>
      <w:r w:rsidRPr="00260339">
        <w:rPr>
          <w:rFonts w:ascii="Times New Roman" w:hAnsi="Times New Roman" w:cs="Times New Roman"/>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brutto.</w:t>
      </w:r>
    </w:p>
    <w:p w14:paraId="34094C7B"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260339">
        <w:rPr>
          <w:rFonts w:ascii="Times New Roman" w:hAnsi="Times New Roman" w:cs="Times New Roman"/>
        </w:rPr>
        <w:t>Zmiana do projektu umowy o podw</w:t>
      </w:r>
      <w:r>
        <w:rPr>
          <w:rFonts w:ascii="Times New Roman" w:hAnsi="Times New Roman" w:cs="Times New Roman"/>
        </w:rPr>
        <w:t>ykonawstwo oraz zmiana do umowy</w:t>
      </w:r>
      <w:r>
        <w:rPr>
          <w:rFonts w:ascii="Times New Roman" w:hAnsi="Times New Roman" w:cs="Times New Roman"/>
        </w:rPr>
        <w:br/>
      </w:r>
      <w:r w:rsidRPr="00260339">
        <w:rPr>
          <w:rFonts w:ascii="Times New Roman" w:hAnsi="Times New Roman" w:cs="Times New Roman"/>
        </w:rPr>
        <w:t>o podwykonawstwo wymaga poinformowania Zamawiającego zgodnie z zasadami przewidzianymi dla zgłoszenia projektu umowy o po</w:t>
      </w:r>
      <w:r>
        <w:rPr>
          <w:rFonts w:ascii="Times New Roman" w:hAnsi="Times New Roman" w:cs="Times New Roman"/>
        </w:rPr>
        <w:t>dwykonawstwo oraz umowy</w:t>
      </w:r>
      <w:r>
        <w:rPr>
          <w:rFonts w:ascii="Times New Roman" w:hAnsi="Times New Roman" w:cs="Times New Roman"/>
        </w:rPr>
        <w:br/>
      </w:r>
      <w:r w:rsidRPr="00260339">
        <w:rPr>
          <w:rFonts w:ascii="Times New Roman" w:hAnsi="Times New Roman" w:cs="Times New Roman"/>
        </w:rPr>
        <w:t xml:space="preserve">o podwykonawstwo. </w:t>
      </w:r>
    </w:p>
    <w:p w14:paraId="63C7D89B" w14:textId="77777777" w:rsidR="0048365D" w:rsidRPr="00260339" w:rsidRDefault="0048365D" w:rsidP="0048365D">
      <w:pPr>
        <w:pStyle w:val="Textbody"/>
        <w:tabs>
          <w:tab w:val="left" w:pos="426"/>
        </w:tabs>
        <w:spacing w:after="0"/>
        <w:ind w:left="426" w:hanging="568"/>
        <w:jc w:val="both"/>
      </w:pPr>
      <w:r>
        <w:t>15.</w:t>
      </w:r>
      <w:r>
        <w:tab/>
      </w:r>
      <w:r w:rsidRPr="00260339">
        <w:t>W przypadku powierzenia przez Wykonawcę części zakresu przedmiotu umowy Podwykonawcy Wykonawca zobowiązuje się przedłożyć Zamawiającemu dowody potwierdzające zapłatę wymagalnego wynagrodzenia podwykonawcom lub dalszym podwykonawcom.</w:t>
      </w:r>
    </w:p>
    <w:p w14:paraId="04CDAEEB" w14:textId="77777777" w:rsidR="0048365D" w:rsidRPr="00260339" w:rsidRDefault="0048365D" w:rsidP="0048365D">
      <w:pPr>
        <w:pStyle w:val="Textbody"/>
        <w:tabs>
          <w:tab w:val="left" w:pos="426"/>
        </w:tabs>
        <w:spacing w:after="0"/>
        <w:ind w:left="426" w:hanging="568"/>
        <w:jc w:val="both"/>
      </w:pPr>
      <w:r>
        <w:t>16.</w:t>
      </w:r>
      <w:r>
        <w:tab/>
      </w:r>
      <w:r w:rsidRPr="00260339">
        <w:t xml:space="preserve">Zamawiający </w:t>
      </w:r>
      <w:r>
        <w:t xml:space="preserve">w przypadku </w:t>
      </w:r>
      <w:r w:rsidRPr="00260339">
        <w:t>braku dowodu zapł</w:t>
      </w:r>
      <w:r>
        <w:t>aty wynagrodzenia podwykonawcy,</w:t>
      </w:r>
      <w:r>
        <w:br/>
      </w:r>
      <w:r w:rsidRPr="00260339">
        <w:t xml:space="preserve">o którym mowa w pkt 15 dokona bezpośredniej zapłaty wymagalnego wynagrodzenia </w:t>
      </w:r>
      <w:r w:rsidRPr="00260339">
        <w:lastRenderedPageBreak/>
        <w:t>przysługującego podwykonawcy lub dalszemu podwykonawcy, który zawarł zaakceptowaną przez Zamawiającego umowę o podwykonawstwo, której przedmiotem są roboty budowlane lub po przedłożeniu Zamawiaj</w:t>
      </w:r>
      <w:r>
        <w:t>ącemu poświadczonej za zgodność</w:t>
      </w:r>
      <w:r>
        <w:br/>
      </w:r>
      <w:r w:rsidRPr="00260339">
        <w:t>z oryginałem kopii umowy o podwykonawstwo, której przedmiotem są dostawy lub usługi.</w:t>
      </w:r>
    </w:p>
    <w:p w14:paraId="61BC2378" w14:textId="77777777" w:rsidR="0048365D" w:rsidRPr="00260339" w:rsidRDefault="0048365D" w:rsidP="0048365D">
      <w:pPr>
        <w:pStyle w:val="Textbody"/>
        <w:tabs>
          <w:tab w:val="left" w:pos="426"/>
        </w:tabs>
        <w:spacing w:after="0"/>
        <w:ind w:left="426" w:hanging="568"/>
        <w:jc w:val="both"/>
      </w:pPr>
      <w:r>
        <w:t>17.</w:t>
      </w:r>
      <w:r>
        <w:tab/>
      </w:r>
      <w:r w:rsidRPr="00260339">
        <w:t>Wynagrodzenie, o którym mowa w pkt 15, dotyczy wyłącznie należności powstałych po zaakceptowaniu przez Zamawiającego umowy o podwykonawstwo.</w:t>
      </w:r>
    </w:p>
    <w:p w14:paraId="09A991FB" w14:textId="77777777" w:rsidR="0048365D" w:rsidRPr="00260339" w:rsidRDefault="0048365D" w:rsidP="0048365D">
      <w:pPr>
        <w:pStyle w:val="Textbody"/>
        <w:tabs>
          <w:tab w:val="left" w:pos="426"/>
        </w:tabs>
        <w:spacing w:after="0"/>
        <w:ind w:left="426" w:hanging="568"/>
        <w:jc w:val="both"/>
      </w:pPr>
      <w:r>
        <w:t>18.</w:t>
      </w:r>
      <w:r>
        <w:tab/>
      </w:r>
      <w:r w:rsidRPr="00260339">
        <w:t>Bezpośrednia zapłata obejmuje wyłącznie należne wynagrodzenie, bez odsetek, należnych podwykonawcy lub dalszemu podwykonawcy.</w:t>
      </w:r>
    </w:p>
    <w:p w14:paraId="4952066D" w14:textId="77777777" w:rsidR="0048365D" w:rsidRPr="00260339" w:rsidRDefault="0048365D" w:rsidP="0048365D">
      <w:pPr>
        <w:pStyle w:val="Textbody"/>
        <w:tabs>
          <w:tab w:val="left" w:pos="426"/>
        </w:tabs>
        <w:spacing w:after="0"/>
        <w:ind w:left="426" w:hanging="568"/>
        <w:jc w:val="both"/>
      </w:pPr>
      <w:r>
        <w:t>19.</w:t>
      </w:r>
      <w:r>
        <w:tab/>
      </w:r>
      <w:r w:rsidRPr="00260339">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6ACD5EEF" w14:textId="77777777" w:rsidR="0048365D" w:rsidRPr="00260339" w:rsidRDefault="0048365D" w:rsidP="0048365D">
      <w:pPr>
        <w:pStyle w:val="Textbody"/>
        <w:tabs>
          <w:tab w:val="left" w:pos="426"/>
        </w:tabs>
        <w:spacing w:after="0"/>
        <w:ind w:left="426" w:hanging="568"/>
        <w:jc w:val="both"/>
      </w:pPr>
      <w:r>
        <w:t>20.</w:t>
      </w:r>
      <w:r>
        <w:tab/>
      </w:r>
      <w:r w:rsidRPr="00260339">
        <w:t>W razie zgłoszenia uwag przez Wykonawcę, o których mowa w pkt 19 Zamawiaj</w:t>
      </w:r>
      <w:r>
        <w:t>ący postępuje zgodnie z art. 465 ust. 4</w:t>
      </w:r>
      <w:r w:rsidRPr="00260339">
        <w:t xml:space="preserve"> ustawy Prawo zamówień publicznych.</w:t>
      </w:r>
    </w:p>
    <w:p w14:paraId="63BFE0C5" w14:textId="77777777" w:rsidR="0048365D" w:rsidRPr="00260339" w:rsidRDefault="0048365D" w:rsidP="0048365D">
      <w:pPr>
        <w:pStyle w:val="Textbody"/>
        <w:tabs>
          <w:tab w:val="left" w:pos="426"/>
        </w:tabs>
        <w:spacing w:after="0"/>
        <w:ind w:left="426" w:hanging="568"/>
        <w:jc w:val="both"/>
      </w:pPr>
      <w:r>
        <w:t>21.</w:t>
      </w:r>
      <w:r>
        <w:tab/>
      </w:r>
      <w:r w:rsidRPr="00260339">
        <w:t>Zamawiający potrąca kwotę wypłaconego wynagrodzenia z wynagrodzenia należnego Wykonawcy</w:t>
      </w:r>
      <w:r>
        <w:t xml:space="preserve"> w</w:t>
      </w:r>
      <w:r w:rsidRPr="00260339">
        <w:t xml:space="preserve"> przypadku dokonania bezpośredniej zapłaty podwykonawcy lub dalszemu podwykonawcy.</w:t>
      </w:r>
    </w:p>
    <w:p w14:paraId="531EDFC6" w14:textId="77777777" w:rsidR="0048365D" w:rsidRPr="00260339" w:rsidRDefault="0048365D" w:rsidP="0048365D">
      <w:pPr>
        <w:pStyle w:val="Textbody"/>
        <w:tabs>
          <w:tab w:val="left" w:pos="426"/>
        </w:tabs>
        <w:spacing w:after="0"/>
        <w:ind w:left="426" w:hanging="568"/>
        <w:jc w:val="both"/>
      </w:pPr>
      <w:r>
        <w:t>22.</w:t>
      </w:r>
      <w:r>
        <w:tab/>
      </w:r>
      <w:r w:rsidRPr="00260339">
        <w:t>Wykonawca ponosi odpowiedzialność z tytułu rękojmi i gwarancji za wszystkie roboty budowlane wykonane w ramach niniejszej umowy, w tym za te roboty, które zostaną wykonane przez podwykonawców.</w:t>
      </w:r>
    </w:p>
    <w:p w14:paraId="627B9295" w14:textId="77777777" w:rsidR="0048365D" w:rsidRDefault="0048365D" w:rsidP="0048365D">
      <w:pPr>
        <w:pStyle w:val="Textbody"/>
        <w:spacing w:after="0"/>
        <w:jc w:val="center"/>
        <w:rPr>
          <w:b/>
        </w:rPr>
      </w:pPr>
    </w:p>
    <w:p w14:paraId="39B34E4C" w14:textId="77777777" w:rsidR="0048365D" w:rsidRPr="00260339" w:rsidRDefault="0048365D" w:rsidP="0048365D">
      <w:pPr>
        <w:pStyle w:val="Textbody"/>
        <w:spacing w:after="0"/>
        <w:jc w:val="center"/>
        <w:rPr>
          <w:b/>
        </w:rPr>
      </w:pPr>
    </w:p>
    <w:p w14:paraId="2ECF903A" w14:textId="77777777" w:rsidR="0048365D" w:rsidRPr="00260339" w:rsidRDefault="0048365D" w:rsidP="0048365D">
      <w:pPr>
        <w:pStyle w:val="Textbody"/>
        <w:spacing w:after="0"/>
        <w:jc w:val="center"/>
        <w:rPr>
          <w:b/>
        </w:rPr>
      </w:pPr>
      <w:r w:rsidRPr="00260339">
        <w:rPr>
          <w:b/>
        </w:rPr>
        <w:t>§ 12</w:t>
      </w:r>
    </w:p>
    <w:p w14:paraId="6BDCDA02" w14:textId="77777777" w:rsidR="0048365D" w:rsidRPr="00260339" w:rsidRDefault="0048365D" w:rsidP="0048365D">
      <w:pPr>
        <w:pStyle w:val="Textbody"/>
        <w:spacing w:after="0"/>
        <w:jc w:val="center"/>
        <w:rPr>
          <w:b/>
        </w:rPr>
      </w:pPr>
    </w:p>
    <w:p w14:paraId="12A46FDF" w14:textId="77777777" w:rsidR="0048365D" w:rsidRPr="00260339" w:rsidRDefault="0048365D" w:rsidP="0048365D">
      <w:pPr>
        <w:spacing w:after="0" w:line="240" w:lineRule="auto"/>
        <w:ind w:left="426" w:hanging="426"/>
        <w:rPr>
          <w:rFonts w:ascii="Times New Roman" w:hAnsi="Times New Roman"/>
          <w:sz w:val="24"/>
          <w:szCs w:val="24"/>
        </w:rPr>
      </w:pPr>
      <w:r w:rsidRPr="00260339">
        <w:rPr>
          <w:rFonts w:ascii="Times New Roman" w:hAnsi="Times New Roman"/>
          <w:sz w:val="24"/>
          <w:szCs w:val="24"/>
        </w:rPr>
        <w:t>1.</w:t>
      </w:r>
      <w:r w:rsidRPr="00260339">
        <w:rPr>
          <w:rFonts w:ascii="Times New Roman" w:hAnsi="Times New Roman"/>
          <w:sz w:val="24"/>
          <w:szCs w:val="24"/>
        </w:rPr>
        <w:tab/>
        <w:t>Zamawiającemu przysługuje prawo odstąpienia od umowy:</w:t>
      </w:r>
    </w:p>
    <w:p w14:paraId="49647C47" w14:textId="77777777" w:rsidR="0048365D" w:rsidRPr="00260339" w:rsidRDefault="0048365D" w:rsidP="0048365D">
      <w:pPr>
        <w:pStyle w:val="Textbody"/>
        <w:spacing w:after="0"/>
        <w:ind w:left="851" w:hanging="425"/>
        <w:jc w:val="both"/>
      </w:pPr>
      <w:r w:rsidRPr="00260339">
        <w:t>a)</w:t>
      </w:r>
      <w:r w:rsidRPr="00260339">
        <w:tab/>
        <w:t>w razie zaistnienia istotnej zmiany okoliczności powodującej, że wykonanie umowy nie leży w interesie publicznym, czego nie można było przewidzieć w chwili zawarcia umowy,  lub dalsze wykonywanie umowy może zagrozić istotnemu interesowi bezpieczeństwu publicznemu, Zamawiający może odstąpić od umowy w terminie 30 dni od powzięcia wiadomości o powyższych okolicznościach,</w:t>
      </w:r>
    </w:p>
    <w:p w14:paraId="2F008776" w14:textId="77777777" w:rsidR="0048365D" w:rsidRPr="00260339" w:rsidRDefault="0048365D" w:rsidP="0048365D">
      <w:pPr>
        <w:spacing w:after="0" w:line="240" w:lineRule="auto"/>
        <w:ind w:left="851" w:hanging="425"/>
        <w:rPr>
          <w:rFonts w:ascii="Times New Roman" w:hAnsi="Times New Roman"/>
          <w:sz w:val="24"/>
          <w:szCs w:val="24"/>
        </w:rPr>
      </w:pPr>
      <w:r w:rsidRPr="00260339">
        <w:rPr>
          <w:rFonts w:ascii="Times New Roman" w:hAnsi="Times New Roman"/>
          <w:sz w:val="24"/>
          <w:szCs w:val="24"/>
        </w:rPr>
        <w:t>b)</w:t>
      </w:r>
      <w:r w:rsidRPr="00260339">
        <w:rPr>
          <w:rFonts w:ascii="Times New Roman" w:hAnsi="Times New Roman"/>
          <w:sz w:val="24"/>
          <w:szCs w:val="24"/>
        </w:rPr>
        <w:tab/>
        <w:t>jeżeli toczy się przeciwko Wykonawcy postępowanie egzekucyjne, lub zajęto składniki majątku Wykonawcy albo przysługujące mu wierzytelności za pracę lub świadczone usługi z zastrzeżeniem § 12 ust. 11 umowy,</w:t>
      </w:r>
    </w:p>
    <w:p w14:paraId="42598146" w14:textId="77777777" w:rsidR="0048365D" w:rsidRPr="00260339" w:rsidRDefault="0048365D" w:rsidP="0048365D">
      <w:pPr>
        <w:spacing w:after="0" w:line="240" w:lineRule="auto"/>
        <w:ind w:left="851" w:hanging="425"/>
        <w:jc w:val="both"/>
        <w:rPr>
          <w:rFonts w:ascii="Times New Roman" w:hAnsi="Times New Roman"/>
          <w:sz w:val="24"/>
          <w:szCs w:val="24"/>
        </w:rPr>
      </w:pPr>
      <w:r w:rsidRPr="00260339">
        <w:rPr>
          <w:rFonts w:ascii="Times New Roman" w:hAnsi="Times New Roman"/>
          <w:sz w:val="24"/>
          <w:szCs w:val="24"/>
        </w:rPr>
        <w:t>c)</w:t>
      </w:r>
      <w:r w:rsidRPr="00260339">
        <w:rPr>
          <w:rFonts w:ascii="Times New Roman" w:hAnsi="Times New Roman"/>
          <w:sz w:val="24"/>
          <w:szCs w:val="24"/>
        </w:rPr>
        <w:tab/>
        <w:t>jeżeli Wykonawca nie rozpoczął robót bez uzasadnionych przyczyn oraz nie kontynuuje ich pomimo wezwania Zamawiającego złożonego na piśmie,</w:t>
      </w:r>
    </w:p>
    <w:p w14:paraId="7EC1383D" w14:textId="77777777" w:rsidR="0048365D" w:rsidRPr="00260339" w:rsidRDefault="0048365D" w:rsidP="0048365D">
      <w:pPr>
        <w:tabs>
          <w:tab w:val="left" w:pos="851"/>
        </w:tabs>
        <w:spacing w:after="0" w:line="240" w:lineRule="auto"/>
        <w:ind w:left="851" w:hanging="425"/>
        <w:rPr>
          <w:rFonts w:ascii="Times New Roman" w:hAnsi="Times New Roman"/>
          <w:sz w:val="24"/>
          <w:szCs w:val="24"/>
        </w:rPr>
      </w:pPr>
      <w:r w:rsidRPr="00260339">
        <w:rPr>
          <w:rFonts w:ascii="Times New Roman" w:hAnsi="Times New Roman"/>
          <w:sz w:val="24"/>
          <w:szCs w:val="24"/>
        </w:rPr>
        <w:t>d)</w:t>
      </w:r>
      <w:r w:rsidRPr="00260339">
        <w:rPr>
          <w:rFonts w:ascii="Times New Roman" w:hAnsi="Times New Roman"/>
          <w:sz w:val="24"/>
          <w:szCs w:val="24"/>
        </w:rPr>
        <w:tab/>
        <w:t xml:space="preserve">jeżeli Wykonawca przerwał realizację robót i przerwa ta trwa dłużej niż 5 dni, </w:t>
      </w:r>
    </w:p>
    <w:p w14:paraId="559765E2" w14:textId="77777777" w:rsidR="0048365D" w:rsidRPr="00260339" w:rsidRDefault="0048365D" w:rsidP="0048365D">
      <w:pPr>
        <w:tabs>
          <w:tab w:val="left" w:pos="851"/>
        </w:tabs>
        <w:spacing w:after="0" w:line="240" w:lineRule="auto"/>
        <w:ind w:left="851" w:hanging="425"/>
        <w:jc w:val="both"/>
        <w:rPr>
          <w:rFonts w:ascii="Times New Roman" w:hAnsi="Times New Roman"/>
          <w:sz w:val="24"/>
          <w:szCs w:val="24"/>
        </w:rPr>
      </w:pPr>
      <w:r w:rsidRPr="00260339">
        <w:rPr>
          <w:rFonts w:ascii="Times New Roman" w:hAnsi="Times New Roman"/>
          <w:sz w:val="24"/>
          <w:szCs w:val="24"/>
        </w:rPr>
        <w:t>e)</w:t>
      </w:r>
      <w:r w:rsidRPr="00260339">
        <w:rPr>
          <w:rFonts w:ascii="Times New Roman" w:hAnsi="Times New Roman"/>
          <w:sz w:val="24"/>
          <w:szCs w:val="24"/>
        </w:rPr>
        <w:tab/>
        <w:t>jeżeli zostanie wszczęte postępowanie upadłościowe lub postępowanie likwidacyjne</w:t>
      </w:r>
      <w:r w:rsidRPr="00260339">
        <w:rPr>
          <w:rFonts w:ascii="Times New Roman" w:hAnsi="Times New Roman"/>
          <w:sz w:val="24"/>
          <w:szCs w:val="24"/>
        </w:rPr>
        <w:br/>
        <w:t>w stosunku do Wykonawcy,</w:t>
      </w:r>
    </w:p>
    <w:p w14:paraId="2C2C7455" w14:textId="77777777" w:rsidR="0048365D" w:rsidRPr="00260339" w:rsidRDefault="0048365D" w:rsidP="0048365D">
      <w:pPr>
        <w:tabs>
          <w:tab w:val="left" w:pos="851"/>
        </w:tabs>
        <w:spacing w:after="0" w:line="240" w:lineRule="auto"/>
        <w:ind w:left="851" w:hanging="425"/>
        <w:rPr>
          <w:rFonts w:ascii="Times New Roman" w:hAnsi="Times New Roman"/>
          <w:sz w:val="24"/>
          <w:szCs w:val="24"/>
        </w:rPr>
      </w:pPr>
      <w:r w:rsidRPr="00260339">
        <w:rPr>
          <w:rFonts w:ascii="Times New Roman" w:hAnsi="Times New Roman"/>
          <w:sz w:val="24"/>
          <w:szCs w:val="24"/>
        </w:rPr>
        <w:t>f)</w:t>
      </w:r>
      <w:r w:rsidRPr="00260339">
        <w:rPr>
          <w:rFonts w:ascii="Times New Roman" w:hAnsi="Times New Roman"/>
          <w:sz w:val="24"/>
          <w:szCs w:val="24"/>
        </w:rPr>
        <w:tab/>
        <w:t>jeżeli zostanie ogłoszona upadłość lub rozwiązanie firmy Wykonawcy,</w:t>
      </w:r>
    </w:p>
    <w:p w14:paraId="4077A391" w14:textId="77777777" w:rsidR="0048365D" w:rsidRPr="00260339" w:rsidRDefault="0048365D" w:rsidP="0048365D">
      <w:pPr>
        <w:tabs>
          <w:tab w:val="left" w:pos="851"/>
        </w:tabs>
        <w:spacing w:after="0" w:line="240" w:lineRule="auto"/>
        <w:ind w:left="851" w:hanging="425"/>
        <w:jc w:val="both"/>
        <w:rPr>
          <w:rFonts w:ascii="Times New Roman" w:hAnsi="Times New Roman"/>
          <w:sz w:val="24"/>
          <w:szCs w:val="24"/>
        </w:rPr>
      </w:pPr>
      <w:r w:rsidRPr="00260339">
        <w:rPr>
          <w:rFonts w:ascii="Times New Roman" w:hAnsi="Times New Roman"/>
          <w:sz w:val="24"/>
          <w:szCs w:val="24"/>
        </w:rPr>
        <w:t>g)</w:t>
      </w:r>
      <w:r w:rsidRPr="00260339">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14:paraId="48CABE7A"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2.</w:t>
      </w:r>
      <w:r w:rsidRPr="00260339">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14:paraId="24FA2F21"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3.</w:t>
      </w:r>
      <w:r w:rsidRPr="00260339">
        <w:rPr>
          <w:rFonts w:ascii="Times New Roman" w:hAnsi="Times New Roman"/>
          <w:sz w:val="24"/>
          <w:szCs w:val="24"/>
        </w:rPr>
        <w:tab/>
        <w:t>Odstąpienie od umowy wymaga zachowania formy pis</w:t>
      </w:r>
      <w:r>
        <w:rPr>
          <w:rFonts w:ascii="Times New Roman" w:hAnsi="Times New Roman"/>
          <w:sz w:val="24"/>
          <w:szCs w:val="24"/>
        </w:rPr>
        <w:t>emnej pod rygorem nieważności</w:t>
      </w:r>
      <w:r>
        <w:rPr>
          <w:rFonts w:ascii="Times New Roman" w:hAnsi="Times New Roman"/>
          <w:sz w:val="24"/>
          <w:szCs w:val="24"/>
        </w:rPr>
        <w:br/>
        <w:t xml:space="preserve">i </w:t>
      </w:r>
      <w:r w:rsidRPr="00260339">
        <w:rPr>
          <w:rFonts w:ascii="Times New Roman" w:hAnsi="Times New Roman"/>
          <w:sz w:val="24"/>
          <w:szCs w:val="24"/>
        </w:rPr>
        <w:t>takiego oświadczenia i powinno zawierać uzasadnienie.</w:t>
      </w:r>
    </w:p>
    <w:p w14:paraId="2CEED28A"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4.</w:t>
      </w:r>
      <w:r w:rsidRPr="00260339">
        <w:rPr>
          <w:rFonts w:ascii="Times New Roman" w:hAnsi="Times New Roman"/>
          <w:sz w:val="24"/>
          <w:szCs w:val="24"/>
        </w:rPr>
        <w:tab/>
        <w:t xml:space="preserve">W przypadku odstąpienia od umowy przez Wykonawcę lub Zamawiającego, Wykonawca ma obowiązek natychmiast wstrzymać wykonywanie robót poza mającymi na celu ochronę życia i własności, i zabezpieczyć przerwane roboty w zakresie obustronnie uzgodnionym </w:t>
      </w:r>
      <w:r w:rsidRPr="00260339">
        <w:rPr>
          <w:rFonts w:ascii="Times New Roman" w:hAnsi="Times New Roman"/>
          <w:sz w:val="24"/>
          <w:szCs w:val="24"/>
        </w:rPr>
        <w:lastRenderedPageBreak/>
        <w:t>na koszt strony, z której to winy nastąpiło odstąpieni</w:t>
      </w:r>
      <w:r>
        <w:rPr>
          <w:rFonts w:ascii="Times New Roman" w:hAnsi="Times New Roman"/>
          <w:sz w:val="24"/>
          <w:szCs w:val="24"/>
        </w:rPr>
        <w:t>e od umowy, z zastrzeżeniem pkt</w:t>
      </w:r>
      <w:r>
        <w:rPr>
          <w:rFonts w:ascii="Times New Roman" w:hAnsi="Times New Roman"/>
          <w:sz w:val="24"/>
          <w:szCs w:val="24"/>
        </w:rPr>
        <w:br/>
      </w:r>
      <w:r w:rsidRPr="00260339">
        <w:rPr>
          <w:rFonts w:ascii="Times New Roman" w:hAnsi="Times New Roman"/>
          <w:sz w:val="24"/>
          <w:szCs w:val="24"/>
        </w:rPr>
        <w:t>1 lit. a.</w:t>
      </w:r>
    </w:p>
    <w:p w14:paraId="610FD1E5"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5.</w:t>
      </w:r>
      <w:r w:rsidRPr="00260339">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14:paraId="36F42F42"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6.</w:t>
      </w:r>
      <w:r w:rsidRPr="00260339">
        <w:rPr>
          <w:rFonts w:ascii="Times New Roman" w:hAnsi="Times New Roman" w:cs="Times New Roman"/>
          <w:sz w:val="24"/>
          <w:szCs w:val="24"/>
        </w:rPr>
        <w:tab/>
        <w:t>Wykonawca zobowiązany jest do dokonania i dostarczenia Zamawiającemu inwentaryzacji robót według stanu na dzień odstąpienia.</w:t>
      </w:r>
    </w:p>
    <w:p w14:paraId="50C5D47D"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14:paraId="50758D43"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8.</w:t>
      </w:r>
      <w:r w:rsidRPr="00260339">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B9129D" w14:textId="77777777" w:rsidR="0048365D" w:rsidRPr="00260339" w:rsidRDefault="0048365D" w:rsidP="0048365D">
      <w:pPr>
        <w:pStyle w:val="Textbody"/>
        <w:spacing w:after="0"/>
        <w:ind w:left="426" w:hanging="426"/>
        <w:jc w:val="both"/>
      </w:pPr>
      <w:r w:rsidRPr="00260339">
        <w:t>9.</w:t>
      </w:r>
      <w:r w:rsidRPr="00260339">
        <w:tab/>
        <w:t>Rozwiązanie umowy przez Zamawiającego w trybie wyżej opisanym nie wyłącza odpowiedzialności Wykonawcy określonej w § 8.</w:t>
      </w:r>
    </w:p>
    <w:p w14:paraId="7F0BF19D" w14:textId="77777777" w:rsidR="0048365D" w:rsidRPr="00260339" w:rsidRDefault="0048365D" w:rsidP="0048365D">
      <w:pPr>
        <w:pStyle w:val="Textbody"/>
        <w:spacing w:after="0"/>
        <w:ind w:left="426" w:hanging="426"/>
        <w:jc w:val="both"/>
      </w:pPr>
      <w:r w:rsidRPr="00260339">
        <w:t>10.</w:t>
      </w:r>
      <w:r w:rsidRPr="00260339">
        <w:tab/>
        <w:t>W przypadku odstąpienia od umowy Wykonawca może żądać wyłącznie wynagrodzenia należnego mu z tytułu wykonania części umowy wg stanu sporządzonej inwentaryzacji robót wykonanych, nie może natomiast żądać odszkodowania i kar umownych.</w:t>
      </w:r>
    </w:p>
    <w:p w14:paraId="08411969" w14:textId="77777777" w:rsidR="0048365D" w:rsidRPr="00260339" w:rsidRDefault="0048365D" w:rsidP="0048365D">
      <w:pPr>
        <w:pStyle w:val="Textbody"/>
        <w:spacing w:after="0"/>
        <w:ind w:left="426" w:hanging="426"/>
        <w:jc w:val="both"/>
      </w:pPr>
      <w:r w:rsidRPr="00260339">
        <w:t>11.</w:t>
      </w:r>
      <w:r w:rsidRPr="00260339">
        <w:tab/>
        <w:t>Wykonawca jest obowiązany powiadomić Zamawiającego na piśmie o wystąpieniu okoliczności opisanych w § 12 ust. 1 lit. b umowy w terminie 3 dni od wystąpienia którejkolwiek z tych okoliczności.</w:t>
      </w:r>
    </w:p>
    <w:p w14:paraId="447890E9" w14:textId="77777777" w:rsidR="0048365D" w:rsidRDefault="0048365D" w:rsidP="0048365D">
      <w:pPr>
        <w:pStyle w:val="Textbody"/>
        <w:spacing w:after="0"/>
        <w:jc w:val="center"/>
        <w:rPr>
          <w:b/>
        </w:rPr>
      </w:pPr>
    </w:p>
    <w:p w14:paraId="605C0439" w14:textId="77777777" w:rsidR="0048365D" w:rsidRPr="00260339" w:rsidRDefault="0048365D" w:rsidP="0048365D">
      <w:pPr>
        <w:pStyle w:val="Textbody"/>
        <w:spacing w:after="0"/>
        <w:jc w:val="center"/>
        <w:rPr>
          <w:b/>
        </w:rPr>
      </w:pPr>
    </w:p>
    <w:p w14:paraId="451AE6C8" w14:textId="77777777" w:rsidR="0048365D" w:rsidRPr="009F7E0D" w:rsidRDefault="0048365D" w:rsidP="0048365D">
      <w:pPr>
        <w:pStyle w:val="Textbody"/>
        <w:spacing w:after="0"/>
        <w:jc w:val="center"/>
        <w:rPr>
          <w:b/>
        </w:rPr>
      </w:pPr>
      <w:r w:rsidRPr="009F7E0D">
        <w:rPr>
          <w:b/>
        </w:rPr>
        <w:t>§ 13</w:t>
      </w:r>
    </w:p>
    <w:p w14:paraId="34146BF6" w14:textId="77777777" w:rsidR="0048365D" w:rsidRPr="009F7E0D" w:rsidRDefault="0048365D" w:rsidP="0048365D">
      <w:pPr>
        <w:pStyle w:val="Textbody"/>
        <w:spacing w:after="0"/>
        <w:jc w:val="center"/>
      </w:pPr>
    </w:p>
    <w:p w14:paraId="0E7E8606" w14:textId="77777777" w:rsidR="0048365D" w:rsidRPr="009F7E0D" w:rsidRDefault="0048365D" w:rsidP="0048365D">
      <w:pPr>
        <w:pStyle w:val="Textbody"/>
        <w:numPr>
          <w:ilvl w:val="0"/>
          <w:numId w:val="25"/>
        </w:numPr>
        <w:spacing w:after="0"/>
        <w:jc w:val="both"/>
      </w:pPr>
      <w:r w:rsidRPr="009F7E0D">
        <w:t>Wykonawca oświadcza, że znany jest mu fakt, iż treść Umowy, a w szczególności dotyczące go dane identyfikujące, Przedmiot Umowy i wysokość wynagrodzenia podlegają udostępnieniu w trybie ustawy z dnia 6września2001r. o dostępie do informacji publicznej (Dz.U. z 2022 r.,poz.902 ze zm.).</w:t>
      </w:r>
    </w:p>
    <w:p w14:paraId="26E85CDD" w14:textId="77777777" w:rsidR="0048365D" w:rsidRPr="009F7E0D" w:rsidRDefault="0048365D" w:rsidP="0048365D">
      <w:pPr>
        <w:pStyle w:val="Textbody"/>
        <w:numPr>
          <w:ilvl w:val="0"/>
          <w:numId w:val="25"/>
        </w:numPr>
        <w:spacing w:after="0"/>
        <w:jc w:val="both"/>
      </w:pPr>
      <w:r w:rsidRPr="009F7E0D">
        <w:t>Ze względu na tajemnicę przedsiębiorcy udostępnieniu, o którym mowa w ust.1, nie będą podlegały informacje zawarte w§...../załączniku nr.....do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B3F451B" w14:textId="77777777" w:rsidR="0048365D" w:rsidRPr="009F7E0D" w:rsidRDefault="0048365D" w:rsidP="0048365D">
      <w:pPr>
        <w:pStyle w:val="Textbody"/>
        <w:numPr>
          <w:ilvl w:val="0"/>
          <w:numId w:val="25"/>
        </w:numPr>
        <w:spacing w:after="0"/>
        <w:jc w:val="both"/>
      </w:pPr>
      <w:r w:rsidRPr="009F7E0D">
        <w:t>Strony oświadczają, że znane jest im i stosują w swojej działalności rozporządzenie Parlamentu Europejskiego i Rady (UE) 2016/679zdnia 27 kwietnia 2016r. w sprawie ochrony osób fizycznych w związku z przetwarzaniem danych osobowych i w sprawie swobodnego przepływu takich danych oraz uchylenia dyrektywy 95/46/WE (ogólne rozporządzenie o ochronie danych).</w:t>
      </w:r>
    </w:p>
    <w:p w14:paraId="054AE6D7" w14:textId="77777777" w:rsidR="0048365D" w:rsidRPr="003D43E5" w:rsidRDefault="0048365D" w:rsidP="0048365D">
      <w:pPr>
        <w:pStyle w:val="Textbody"/>
        <w:numPr>
          <w:ilvl w:val="0"/>
          <w:numId w:val="25"/>
        </w:numPr>
        <w:spacing w:after="0"/>
        <w:jc w:val="both"/>
      </w:pPr>
      <w:r w:rsidRPr="009F7E0D">
        <w:t>Strony oświadczają, że dane kontaktowe pracowników, współpracowników</w:t>
      </w:r>
      <w:r w:rsidRPr="009F7E0D">
        <w:br/>
        <w:t>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w:t>
      </w:r>
      <w:r w:rsidRPr="009F7E0D">
        <w:lastRenderedPageBreak/>
        <w:t>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art.14 Rozporządzenia Parlamentu Europejskiego i Rady (UE) 2016/679 z dnia 27 kwietnia 2016 r. w sprawie ochrony osób fizycznych w związku z przetwarzaniem danych osobowych i w sprawie swobodnego przepływu takich danych oraz uchylenia dyrektywy 95/46/WE (RODO).</w:t>
      </w:r>
    </w:p>
    <w:p w14:paraId="25868B44" w14:textId="77777777" w:rsidR="0048365D" w:rsidRPr="003D43E5" w:rsidRDefault="0048365D" w:rsidP="0048365D">
      <w:pPr>
        <w:pStyle w:val="Textbody"/>
        <w:spacing w:after="0"/>
      </w:pPr>
    </w:p>
    <w:p w14:paraId="35997C48" w14:textId="77777777" w:rsidR="0048365D" w:rsidRPr="003D43E5" w:rsidRDefault="0048365D" w:rsidP="0048365D">
      <w:pPr>
        <w:pStyle w:val="Textbody"/>
        <w:spacing w:after="0"/>
      </w:pPr>
    </w:p>
    <w:p w14:paraId="5C41A20F" w14:textId="77777777" w:rsidR="0048365D" w:rsidRPr="003D43E5" w:rsidRDefault="0048365D" w:rsidP="0048365D">
      <w:pPr>
        <w:pStyle w:val="Textbody"/>
        <w:spacing w:after="0"/>
        <w:jc w:val="center"/>
        <w:rPr>
          <w:b/>
        </w:rPr>
      </w:pPr>
      <w:r w:rsidRPr="003D43E5">
        <w:rPr>
          <w:b/>
        </w:rPr>
        <w:t>§ 14</w:t>
      </w:r>
    </w:p>
    <w:p w14:paraId="5CF2F35D" w14:textId="77777777" w:rsidR="0048365D" w:rsidRPr="00260339" w:rsidRDefault="0048365D" w:rsidP="0048365D">
      <w:pPr>
        <w:pStyle w:val="Textbody"/>
        <w:spacing w:after="0"/>
        <w:jc w:val="center"/>
        <w:rPr>
          <w:b/>
        </w:rPr>
      </w:pPr>
    </w:p>
    <w:p w14:paraId="6F6F0F6C" w14:textId="77777777" w:rsidR="0048365D" w:rsidRPr="00260339" w:rsidRDefault="0048365D" w:rsidP="0048365D">
      <w:pPr>
        <w:pStyle w:val="Textbody"/>
        <w:spacing w:after="0"/>
        <w:jc w:val="both"/>
      </w:pPr>
      <w:r w:rsidRPr="00260339">
        <w:t>W sprawach nieuregulowanych niniejszą umową stosuje się przepisy ustawy Prawo zamówień publicznych, Kodeksu Cywilnego i inne odpowiednie przepisy prawa mające zastosowanie do niniejszej umowy.</w:t>
      </w:r>
    </w:p>
    <w:p w14:paraId="12AF9DDF" w14:textId="77777777" w:rsidR="0048365D" w:rsidRDefault="0048365D" w:rsidP="0048365D">
      <w:pPr>
        <w:pStyle w:val="Textbody"/>
        <w:spacing w:after="0"/>
        <w:jc w:val="both"/>
      </w:pPr>
    </w:p>
    <w:p w14:paraId="76481C65" w14:textId="77777777" w:rsidR="0048365D" w:rsidRPr="00260339" w:rsidRDefault="0048365D" w:rsidP="0048365D">
      <w:pPr>
        <w:pStyle w:val="Textbody"/>
        <w:spacing w:after="0"/>
        <w:jc w:val="both"/>
      </w:pPr>
    </w:p>
    <w:p w14:paraId="47764B39" w14:textId="77777777" w:rsidR="0048365D" w:rsidRPr="00260339" w:rsidRDefault="0048365D" w:rsidP="0048365D">
      <w:pPr>
        <w:pStyle w:val="Textbody"/>
        <w:spacing w:after="0"/>
        <w:jc w:val="center"/>
        <w:rPr>
          <w:b/>
        </w:rPr>
      </w:pPr>
      <w:r>
        <w:rPr>
          <w:b/>
        </w:rPr>
        <w:t>§ 15</w:t>
      </w:r>
    </w:p>
    <w:p w14:paraId="20309F5A" w14:textId="77777777" w:rsidR="0048365D" w:rsidRPr="00260339" w:rsidRDefault="0048365D" w:rsidP="0048365D">
      <w:pPr>
        <w:pStyle w:val="Textbody"/>
        <w:spacing w:after="0"/>
        <w:jc w:val="center"/>
      </w:pPr>
    </w:p>
    <w:p w14:paraId="045E0AC7" w14:textId="77777777" w:rsidR="0048365D" w:rsidRPr="00260339" w:rsidRDefault="0048365D" w:rsidP="0048365D">
      <w:pPr>
        <w:pStyle w:val="Textbody"/>
        <w:spacing w:after="0"/>
        <w:jc w:val="both"/>
      </w:pPr>
      <w:r w:rsidRPr="00260339">
        <w:t>Wszelkie spory, mogące wyniknąć z tytułu niniejszej umowy, będą rozstrzygane przez sąd właściwy miejscowo dla siedziby Zamawiającego.</w:t>
      </w:r>
    </w:p>
    <w:p w14:paraId="26D027EC" w14:textId="77777777" w:rsidR="0048365D" w:rsidRDefault="0048365D" w:rsidP="0048365D">
      <w:pPr>
        <w:pStyle w:val="Textbody"/>
        <w:spacing w:after="0"/>
        <w:jc w:val="both"/>
      </w:pPr>
    </w:p>
    <w:p w14:paraId="5E280B54" w14:textId="77777777" w:rsidR="0048365D" w:rsidRPr="00260339" w:rsidRDefault="0048365D" w:rsidP="0048365D">
      <w:pPr>
        <w:pStyle w:val="Textbody"/>
        <w:spacing w:after="0"/>
        <w:jc w:val="both"/>
      </w:pPr>
    </w:p>
    <w:p w14:paraId="41478ADB" w14:textId="77777777" w:rsidR="0048365D" w:rsidRDefault="0048365D" w:rsidP="0048365D">
      <w:pPr>
        <w:pStyle w:val="Textbody"/>
        <w:spacing w:after="0"/>
        <w:jc w:val="center"/>
        <w:rPr>
          <w:b/>
        </w:rPr>
      </w:pPr>
      <w:r>
        <w:rPr>
          <w:b/>
        </w:rPr>
        <w:t>§ 16</w:t>
      </w:r>
    </w:p>
    <w:p w14:paraId="70A6B844" w14:textId="77777777" w:rsidR="0048365D" w:rsidRPr="00260339" w:rsidRDefault="0048365D" w:rsidP="0048365D">
      <w:pPr>
        <w:pStyle w:val="Textbody"/>
        <w:spacing w:after="0"/>
        <w:jc w:val="center"/>
        <w:rPr>
          <w:b/>
        </w:rPr>
      </w:pPr>
    </w:p>
    <w:p w14:paraId="46F7F832" w14:textId="77777777" w:rsidR="0048365D" w:rsidRPr="00260339" w:rsidRDefault="0048365D" w:rsidP="0048365D">
      <w:pPr>
        <w:pStyle w:val="Textbody"/>
        <w:numPr>
          <w:ilvl w:val="3"/>
          <w:numId w:val="13"/>
        </w:numPr>
        <w:spacing w:after="0"/>
        <w:ind w:left="284" w:hanging="284"/>
        <w:jc w:val="both"/>
      </w:pPr>
      <w:r>
        <w:t>Umowę sporządzono w trzech</w:t>
      </w:r>
      <w:r w:rsidRPr="00260339">
        <w:t xml:space="preserve"> jednobrzmiących egzemplar</w:t>
      </w:r>
      <w:r>
        <w:t>zach dwa dla Zamawiającego</w:t>
      </w:r>
      <w:r>
        <w:br/>
        <w:t>i jeden dla Wykonawcy.</w:t>
      </w:r>
    </w:p>
    <w:p w14:paraId="31F97ACB" w14:textId="77777777" w:rsidR="0048365D" w:rsidRPr="00260339" w:rsidRDefault="0048365D" w:rsidP="0048365D">
      <w:pPr>
        <w:pStyle w:val="Textbody"/>
        <w:spacing w:after="0"/>
        <w:ind w:left="284" w:hanging="284"/>
        <w:jc w:val="both"/>
      </w:pPr>
      <w:r>
        <w:t>2.</w:t>
      </w:r>
      <w:r>
        <w:tab/>
      </w:r>
      <w:r w:rsidRPr="00260339">
        <w:t>Integralną częścią umowy są:</w:t>
      </w:r>
    </w:p>
    <w:p w14:paraId="4AE89569" w14:textId="77777777" w:rsidR="0048365D" w:rsidRPr="00260339" w:rsidRDefault="0048365D" w:rsidP="0048365D">
      <w:pPr>
        <w:pStyle w:val="Textbody"/>
        <w:spacing w:after="0"/>
        <w:jc w:val="both"/>
      </w:pPr>
      <w:r w:rsidRPr="00260339">
        <w:tab/>
        <w:t>- Specyfikacja istotnych warunków zamówienia,</w:t>
      </w:r>
    </w:p>
    <w:p w14:paraId="57B8CAEA" w14:textId="77777777" w:rsidR="0048365D" w:rsidRDefault="0048365D" w:rsidP="0048365D">
      <w:pPr>
        <w:pStyle w:val="Textbody"/>
        <w:spacing w:after="0"/>
        <w:jc w:val="both"/>
      </w:pPr>
      <w:r w:rsidRPr="00260339">
        <w:tab/>
        <w:t>- Oferta przetargowa Wykonawcy.</w:t>
      </w:r>
    </w:p>
    <w:p w14:paraId="674D50D1" w14:textId="77777777" w:rsidR="0048365D" w:rsidRPr="00260339" w:rsidRDefault="0048365D" w:rsidP="0048365D">
      <w:pPr>
        <w:pStyle w:val="Textbody"/>
        <w:spacing w:after="0"/>
        <w:jc w:val="both"/>
      </w:pPr>
      <w:r>
        <w:tab/>
        <w:t>- Karta gwarancyjna.</w:t>
      </w:r>
    </w:p>
    <w:p w14:paraId="1C224BA7" w14:textId="77777777" w:rsidR="0048365D" w:rsidRDefault="0048365D" w:rsidP="0048365D">
      <w:pPr>
        <w:pStyle w:val="Textbody"/>
        <w:spacing w:after="0"/>
        <w:jc w:val="both"/>
      </w:pPr>
      <w:r>
        <w:tab/>
        <w:t>- Zestawienie rzeczowo-finansowe.</w:t>
      </w:r>
    </w:p>
    <w:p w14:paraId="6ABD0475" w14:textId="77777777" w:rsidR="0048365D" w:rsidRPr="00260339" w:rsidRDefault="0048365D" w:rsidP="0048365D">
      <w:pPr>
        <w:pStyle w:val="Textbody"/>
        <w:spacing w:after="0"/>
        <w:jc w:val="both"/>
      </w:pPr>
    </w:p>
    <w:p w14:paraId="7060DE95" w14:textId="77777777" w:rsidR="0048365D" w:rsidRPr="00260339" w:rsidRDefault="0048365D" w:rsidP="0048365D">
      <w:pPr>
        <w:pStyle w:val="Textbody"/>
        <w:spacing w:after="0"/>
        <w:ind w:firstLine="708"/>
        <w:jc w:val="both"/>
        <w:rPr>
          <w:b/>
        </w:rPr>
      </w:pPr>
      <w:r>
        <w:rPr>
          <w:b/>
        </w:rPr>
        <w:t>Wykonawca:</w:t>
      </w:r>
      <w:r>
        <w:rPr>
          <w:b/>
        </w:rPr>
        <w:tab/>
      </w:r>
      <w:r>
        <w:rPr>
          <w:b/>
        </w:rPr>
        <w:tab/>
      </w:r>
      <w:r>
        <w:rPr>
          <w:b/>
        </w:rPr>
        <w:tab/>
      </w:r>
      <w:r>
        <w:rPr>
          <w:b/>
        </w:rPr>
        <w:tab/>
      </w:r>
      <w:r>
        <w:rPr>
          <w:b/>
        </w:rPr>
        <w:tab/>
      </w:r>
      <w:r>
        <w:rPr>
          <w:b/>
        </w:rPr>
        <w:tab/>
      </w:r>
      <w:r w:rsidRPr="00260339">
        <w:rPr>
          <w:b/>
        </w:rPr>
        <w:tab/>
        <w:t>Zamawiający:</w:t>
      </w:r>
    </w:p>
    <w:p w14:paraId="4F47F16A" w14:textId="77777777" w:rsidR="0048365D" w:rsidRPr="00260339" w:rsidRDefault="0048365D" w:rsidP="0048365D">
      <w:pPr>
        <w:pStyle w:val="Textbody"/>
        <w:spacing w:after="0"/>
        <w:ind w:firstLine="708"/>
        <w:jc w:val="both"/>
      </w:pPr>
    </w:p>
    <w:p w14:paraId="16054FF2" w14:textId="77777777" w:rsidR="0048365D" w:rsidRPr="00260339" w:rsidRDefault="0048365D" w:rsidP="0048365D">
      <w:pPr>
        <w:pStyle w:val="Textbody"/>
        <w:spacing w:after="0"/>
        <w:ind w:firstLine="708"/>
        <w:jc w:val="both"/>
      </w:pPr>
    </w:p>
    <w:p w14:paraId="64D8A19F" w14:textId="77777777" w:rsidR="0048365D" w:rsidRPr="00260339" w:rsidRDefault="0048365D" w:rsidP="0048365D">
      <w:pPr>
        <w:pStyle w:val="Textbody"/>
        <w:spacing w:after="0"/>
        <w:ind w:firstLine="708"/>
        <w:jc w:val="both"/>
      </w:pPr>
    </w:p>
    <w:p w14:paraId="65BD3F21" w14:textId="77777777" w:rsidR="0048365D" w:rsidRPr="00260339" w:rsidRDefault="0048365D" w:rsidP="0048365D">
      <w:pPr>
        <w:pStyle w:val="Textbody"/>
        <w:spacing w:after="0"/>
        <w:ind w:firstLine="708"/>
        <w:jc w:val="both"/>
      </w:pPr>
    </w:p>
    <w:p w14:paraId="282BC42F" w14:textId="77777777" w:rsidR="0048365D" w:rsidRPr="00260339" w:rsidRDefault="0048365D" w:rsidP="0048365D">
      <w:pPr>
        <w:pStyle w:val="Tekstpodstawowy"/>
        <w:ind w:firstLine="708"/>
        <w:jc w:val="right"/>
        <w:rPr>
          <w:rFonts w:ascii="Times New Roman" w:hAnsi="Times New Roman"/>
          <w:szCs w:val="24"/>
        </w:rPr>
      </w:pPr>
    </w:p>
    <w:p w14:paraId="744E8F87" w14:textId="3BC6D817" w:rsidR="0048365D" w:rsidRDefault="0048365D" w:rsidP="00AD0EF5">
      <w:pPr>
        <w:pStyle w:val="Tekstpodstawowy"/>
        <w:ind w:firstLine="708"/>
        <w:jc w:val="right"/>
        <w:rPr>
          <w:rFonts w:ascii="Times New Roman" w:hAnsi="Times New Roman"/>
          <w:b/>
          <w:bCs/>
        </w:rPr>
      </w:pPr>
      <w:r w:rsidRPr="00260339">
        <w:rPr>
          <w:rFonts w:ascii="Times New Roman" w:hAnsi="Times New Roman"/>
          <w:szCs w:val="24"/>
        </w:rPr>
        <w:t>Kontrasygnata skarbnika:</w:t>
      </w:r>
      <w:r>
        <w:rPr>
          <w:rFonts w:ascii="Times New Roman" w:hAnsi="Times New Roman"/>
          <w:b/>
          <w:bCs/>
        </w:rPr>
        <w:br w:type="page"/>
      </w:r>
    </w:p>
    <w:p w14:paraId="04E51A05" w14:textId="77777777" w:rsidR="0048365D" w:rsidRPr="00260339" w:rsidRDefault="0048365D" w:rsidP="0048365D">
      <w:pPr>
        <w:spacing w:after="0" w:line="240" w:lineRule="auto"/>
        <w:jc w:val="right"/>
        <w:rPr>
          <w:rFonts w:ascii="Times New Roman" w:hAnsi="Times New Roman"/>
          <w:i/>
          <w:color w:val="000000"/>
          <w:sz w:val="24"/>
          <w:szCs w:val="24"/>
        </w:rPr>
      </w:pPr>
    </w:p>
    <w:p w14:paraId="6423DB8D" w14:textId="77777777" w:rsidR="0048365D" w:rsidRPr="006579D1" w:rsidRDefault="0048365D" w:rsidP="0048365D">
      <w:pPr>
        <w:spacing w:after="0" w:line="240" w:lineRule="auto"/>
        <w:jc w:val="right"/>
        <w:rPr>
          <w:rFonts w:ascii="Times New Roman" w:hAnsi="Times New Roman"/>
          <w:b/>
          <w:color w:val="000000"/>
          <w:szCs w:val="24"/>
        </w:rPr>
      </w:pPr>
      <w:r w:rsidRPr="006579D1">
        <w:rPr>
          <w:rFonts w:ascii="Times New Roman" w:hAnsi="Times New Roman"/>
          <w:b/>
          <w:color w:val="000000"/>
          <w:szCs w:val="24"/>
        </w:rPr>
        <w:t xml:space="preserve">Załącznik nr 1 do umowy </w:t>
      </w:r>
    </w:p>
    <w:p w14:paraId="4EAA90BB" w14:textId="77777777" w:rsidR="0048365D" w:rsidRPr="006579D1" w:rsidRDefault="0048365D" w:rsidP="0048365D">
      <w:pPr>
        <w:spacing w:after="0" w:line="240" w:lineRule="auto"/>
        <w:jc w:val="right"/>
        <w:rPr>
          <w:rFonts w:ascii="Times New Roman" w:hAnsi="Times New Roman"/>
          <w:b/>
          <w:i/>
          <w:color w:val="000000"/>
          <w:szCs w:val="24"/>
        </w:rPr>
      </w:pPr>
      <w:r w:rsidRPr="006579D1">
        <w:rPr>
          <w:rFonts w:ascii="Times New Roman" w:hAnsi="Times New Roman"/>
          <w:b/>
          <w:i/>
          <w:color w:val="000000"/>
          <w:szCs w:val="24"/>
        </w:rPr>
        <w:t>…………………………………………</w:t>
      </w:r>
    </w:p>
    <w:p w14:paraId="007F2DFB" w14:textId="77777777" w:rsidR="0048365D" w:rsidRPr="00260339" w:rsidRDefault="0048365D" w:rsidP="0048365D">
      <w:pPr>
        <w:spacing w:after="0" w:line="240" w:lineRule="auto"/>
        <w:jc w:val="right"/>
        <w:rPr>
          <w:rFonts w:ascii="Times New Roman" w:hAnsi="Times New Roman"/>
          <w:i/>
          <w:color w:val="000000"/>
          <w:sz w:val="24"/>
          <w:szCs w:val="24"/>
        </w:rPr>
      </w:pPr>
    </w:p>
    <w:p w14:paraId="2A1393B5" w14:textId="77777777" w:rsidR="0048365D" w:rsidRPr="00260339" w:rsidRDefault="0048365D" w:rsidP="0048365D">
      <w:pPr>
        <w:spacing w:after="0" w:line="240" w:lineRule="auto"/>
        <w:jc w:val="right"/>
        <w:rPr>
          <w:rFonts w:ascii="Times New Roman" w:hAnsi="Times New Roman"/>
          <w:i/>
          <w:color w:val="000000"/>
          <w:sz w:val="24"/>
          <w:szCs w:val="24"/>
        </w:rPr>
      </w:pPr>
    </w:p>
    <w:p w14:paraId="4C164FF6"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 xml:space="preserve">KARTA GWARANCYJNA </w:t>
      </w:r>
    </w:p>
    <w:p w14:paraId="0F06611B"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wykonanego przedmiotu zamówienia</w:t>
      </w:r>
    </w:p>
    <w:p w14:paraId="02C8049B" w14:textId="77777777" w:rsidR="0048365D" w:rsidRPr="004C1F59" w:rsidRDefault="0048365D" w:rsidP="0048365D">
      <w:pPr>
        <w:spacing w:after="0" w:line="240" w:lineRule="auto"/>
        <w:jc w:val="center"/>
        <w:rPr>
          <w:rFonts w:ascii="Times New Roman" w:hAnsi="Times New Roman"/>
          <w:b/>
          <w:color w:val="000000"/>
          <w:sz w:val="24"/>
          <w:szCs w:val="24"/>
        </w:rPr>
      </w:pPr>
    </w:p>
    <w:p w14:paraId="4E655FD6" w14:textId="77777777" w:rsidR="0048365D" w:rsidRPr="004C1F59" w:rsidRDefault="0048365D" w:rsidP="0048365D">
      <w:pPr>
        <w:suppressAutoHyphens/>
        <w:spacing w:after="0"/>
        <w:rPr>
          <w:rFonts w:ascii="Times New Roman" w:hAnsi="Times New Roman"/>
          <w:color w:val="000000"/>
          <w:sz w:val="24"/>
          <w:szCs w:val="24"/>
        </w:rPr>
      </w:pPr>
      <w:r w:rsidRPr="004C1F59">
        <w:rPr>
          <w:rFonts w:ascii="Times New Roman" w:hAnsi="Times New Roman"/>
          <w:color w:val="000000"/>
          <w:sz w:val="24"/>
          <w:szCs w:val="24"/>
        </w:rPr>
        <w:t xml:space="preserve">Przedmiot gwarancji: </w:t>
      </w:r>
    </w:p>
    <w:p w14:paraId="6B700E89" w14:textId="6ED878B3" w:rsidR="0048365D" w:rsidRPr="00C62285" w:rsidRDefault="00C62285" w:rsidP="0048365D">
      <w:pPr>
        <w:suppressAutoHyphens/>
        <w:spacing w:after="0" w:line="240" w:lineRule="auto"/>
        <w:jc w:val="both"/>
        <w:rPr>
          <w:rFonts w:ascii="Times New Roman" w:hAnsi="Times New Roman"/>
          <w:b/>
          <w:bCs/>
          <w:sz w:val="24"/>
          <w:szCs w:val="24"/>
        </w:rPr>
      </w:pPr>
      <w:r w:rsidRPr="00C62285">
        <w:rPr>
          <w:rFonts w:ascii="Times New Roman" w:hAnsi="Times New Roman"/>
          <w:b/>
          <w:bCs/>
          <w:sz w:val="24"/>
          <w:szCs w:val="24"/>
        </w:rPr>
        <w:t>„Przebudowa drogi gminnej Nr 108239B Kiersnowo -Dębowo”</w:t>
      </w:r>
    </w:p>
    <w:p w14:paraId="019B532F" w14:textId="77777777" w:rsidR="00C62285" w:rsidRPr="00260339" w:rsidRDefault="00C62285" w:rsidP="0048365D">
      <w:pPr>
        <w:suppressAutoHyphens/>
        <w:spacing w:after="0" w:line="240" w:lineRule="auto"/>
        <w:jc w:val="both"/>
        <w:rPr>
          <w:rFonts w:ascii="Times New Roman" w:hAnsi="Times New Roman"/>
          <w:color w:val="000000"/>
          <w:sz w:val="24"/>
          <w:szCs w:val="24"/>
        </w:rPr>
      </w:pPr>
    </w:p>
    <w:p w14:paraId="44EA7F8D" w14:textId="714E3B0A" w:rsidR="0048365D" w:rsidRPr="00260339" w:rsidRDefault="0048365D" w:rsidP="000C7676">
      <w:pPr>
        <w:suppressAutoHyphens/>
        <w:spacing w:after="0" w:line="240" w:lineRule="auto"/>
        <w:rPr>
          <w:rFonts w:ascii="Times New Roman" w:hAnsi="Times New Roman"/>
          <w:b/>
          <w:color w:val="000000"/>
          <w:sz w:val="24"/>
          <w:szCs w:val="24"/>
          <w:u w:val="single"/>
        </w:rPr>
      </w:pPr>
      <w:r w:rsidRPr="00260339">
        <w:rPr>
          <w:rFonts w:ascii="Times New Roman" w:hAnsi="Times New Roman"/>
          <w:color w:val="000000"/>
          <w:sz w:val="24"/>
          <w:szCs w:val="24"/>
        </w:rPr>
        <w:t xml:space="preserve">Zamawiający: </w:t>
      </w:r>
      <w:r w:rsidRPr="00260339">
        <w:rPr>
          <w:rFonts w:ascii="Times New Roman" w:hAnsi="Times New Roman"/>
          <w:b/>
          <w:color w:val="000000"/>
          <w:sz w:val="24"/>
          <w:szCs w:val="24"/>
        </w:rPr>
        <w:t>Gmina Brańsk</w:t>
      </w:r>
      <w:r w:rsidRPr="00260339">
        <w:rPr>
          <w:rFonts w:ascii="Times New Roman" w:hAnsi="Times New Roman"/>
          <w:color w:val="000000"/>
          <w:sz w:val="24"/>
          <w:szCs w:val="24"/>
        </w:rPr>
        <w:t xml:space="preserve"> ul. Rynek 8, 17-120 Brańsk</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 xml:space="preserve">reprezentowana przez </w:t>
      </w:r>
      <w:r w:rsidR="000C7676">
        <w:rPr>
          <w:rFonts w:ascii="Times New Roman" w:hAnsi="Times New Roman"/>
          <w:bCs/>
          <w:color w:val="000000"/>
          <w:sz w:val="24"/>
          <w:szCs w:val="24"/>
        </w:rPr>
        <w:br/>
      </w:r>
      <w:r w:rsidRPr="00260339">
        <w:rPr>
          <w:rFonts w:ascii="Times New Roman" w:hAnsi="Times New Roman"/>
          <w:b/>
          <w:bCs/>
          <w:color w:val="000000"/>
          <w:sz w:val="24"/>
          <w:szCs w:val="24"/>
        </w:rPr>
        <w:t xml:space="preserve">Andrzeja Jankowskiego </w:t>
      </w:r>
      <w:r w:rsidRPr="00260339">
        <w:rPr>
          <w:rFonts w:ascii="Times New Roman" w:hAnsi="Times New Roman"/>
          <w:bCs/>
          <w:color w:val="000000"/>
          <w:sz w:val="24"/>
          <w:szCs w:val="24"/>
        </w:rPr>
        <w:t>–</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Wójta Gminy Brańsk</w:t>
      </w:r>
    </w:p>
    <w:p w14:paraId="732C1FB5" w14:textId="77777777" w:rsidR="0048365D" w:rsidRPr="00260339" w:rsidRDefault="0048365D" w:rsidP="0048365D">
      <w:pPr>
        <w:suppressAutoHyphens/>
        <w:spacing w:after="0" w:line="240" w:lineRule="auto"/>
        <w:jc w:val="both"/>
        <w:rPr>
          <w:rFonts w:ascii="Times New Roman" w:hAnsi="Times New Roman"/>
          <w:color w:val="000000"/>
          <w:sz w:val="24"/>
          <w:szCs w:val="24"/>
        </w:rPr>
      </w:pPr>
    </w:p>
    <w:p w14:paraId="7EC95AA3" w14:textId="77777777" w:rsidR="0048365D" w:rsidRPr="00260339" w:rsidRDefault="0048365D" w:rsidP="0048365D">
      <w:pPr>
        <w:suppressAutoHyphens/>
        <w:spacing w:after="0" w:line="240" w:lineRule="auto"/>
        <w:rPr>
          <w:rFonts w:ascii="Times New Roman" w:hAnsi="Times New Roman"/>
          <w:b/>
          <w:color w:val="000000"/>
          <w:sz w:val="24"/>
          <w:szCs w:val="24"/>
          <w:u w:val="single"/>
        </w:rPr>
      </w:pPr>
      <w:r w:rsidRPr="00260339">
        <w:rPr>
          <w:rFonts w:ascii="Times New Roman" w:hAnsi="Times New Roman"/>
          <w:color w:val="000000"/>
          <w:sz w:val="24"/>
          <w:szCs w:val="24"/>
        </w:rPr>
        <w:t>Wykonawca: …………………………………………</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reprezentowany przez ………………………………………………</w:t>
      </w:r>
    </w:p>
    <w:p w14:paraId="0DA71109" w14:textId="77777777" w:rsidR="0048365D" w:rsidRPr="00260339" w:rsidRDefault="0048365D" w:rsidP="0048365D">
      <w:pPr>
        <w:spacing w:after="0" w:line="240" w:lineRule="auto"/>
        <w:jc w:val="both"/>
        <w:rPr>
          <w:rFonts w:ascii="Times New Roman" w:hAnsi="Times New Roman"/>
          <w:sz w:val="24"/>
          <w:szCs w:val="24"/>
        </w:rPr>
      </w:pPr>
    </w:p>
    <w:p w14:paraId="5D453672" w14:textId="77777777" w:rsidR="0048365D" w:rsidRPr="00260339" w:rsidRDefault="0048365D" w:rsidP="0048365D">
      <w:pPr>
        <w:tabs>
          <w:tab w:val="left" w:pos="426"/>
        </w:tabs>
        <w:spacing w:after="240" w:line="240" w:lineRule="auto"/>
        <w:ind w:left="426" w:hanging="426"/>
        <w:jc w:val="both"/>
        <w:rPr>
          <w:rFonts w:ascii="Times New Roman" w:hAnsi="Times New Roman"/>
          <w:b/>
          <w:sz w:val="24"/>
          <w:szCs w:val="24"/>
          <w:lang w:eastAsia="ar-SA"/>
        </w:rPr>
      </w:pPr>
      <w:r>
        <w:rPr>
          <w:rFonts w:ascii="Times New Roman" w:hAnsi="Times New Roman"/>
          <w:sz w:val="24"/>
          <w:szCs w:val="24"/>
        </w:rPr>
        <w:t>1.</w:t>
      </w:r>
      <w:r>
        <w:rPr>
          <w:rFonts w:ascii="Times New Roman" w:hAnsi="Times New Roman"/>
          <w:sz w:val="24"/>
          <w:szCs w:val="24"/>
        </w:rPr>
        <w:tab/>
      </w:r>
      <w:r w:rsidRPr="00260339">
        <w:rPr>
          <w:rFonts w:ascii="Times New Roman" w:hAnsi="Times New Roman"/>
          <w:sz w:val="24"/>
          <w:szCs w:val="24"/>
        </w:rPr>
        <w:t xml:space="preserve">Wykonawca niniejszym udziela gwarancji i rękojmi na przedmiot umowy na okres: …. miesięcy od daty </w:t>
      </w:r>
      <w:r w:rsidRPr="00260339">
        <w:rPr>
          <w:rFonts w:ascii="Times New Roman" w:hAnsi="Times New Roman"/>
          <w:sz w:val="24"/>
          <w:szCs w:val="24"/>
          <w:lang w:eastAsia="ar-SA"/>
        </w:rPr>
        <w:t>końcowego bezusterkowego odbioru robót lub w przypadku stwierdzenia usterek od daty ich usunięcia co stwierdzo</w:t>
      </w:r>
      <w:r>
        <w:rPr>
          <w:rFonts w:ascii="Times New Roman" w:hAnsi="Times New Roman"/>
          <w:sz w:val="24"/>
          <w:szCs w:val="24"/>
          <w:lang w:eastAsia="ar-SA"/>
        </w:rPr>
        <w:t>ne zostanie odrębnym protokołem.</w:t>
      </w:r>
    </w:p>
    <w:p w14:paraId="4346ABC0" w14:textId="77777777" w:rsidR="0048365D" w:rsidRPr="00260339" w:rsidRDefault="0048365D" w:rsidP="0048365D">
      <w:pPr>
        <w:pStyle w:val="Textbody"/>
        <w:tabs>
          <w:tab w:val="left" w:pos="426"/>
        </w:tabs>
        <w:spacing w:after="240"/>
        <w:ind w:left="426" w:hanging="426"/>
        <w:jc w:val="both"/>
      </w:pPr>
      <w:r>
        <w:t>2.</w:t>
      </w:r>
      <w:r>
        <w:tab/>
      </w:r>
      <w:r w:rsidRPr="00260339">
        <w:t>Okres rękojmi jest równy okresowi gwarancji.</w:t>
      </w:r>
    </w:p>
    <w:p w14:paraId="0937B3A7" w14:textId="77777777" w:rsidR="0048365D" w:rsidRPr="00260339" w:rsidRDefault="0048365D" w:rsidP="0048365D">
      <w:pPr>
        <w:pStyle w:val="Textbody"/>
        <w:tabs>
          <w:tab w:val="left" w:pos="426"/>
        </w:tabs>
        <w:spacing w:after="240"/>
        <w:ind w:left="426" w:hanging="426"/>
        <w:jc w:val="both"/>
      </w:pPr>
      <w:r>
        <w:t>3.</w:t>
      </w:r>
      <w:r>
        <w:tab/>
      </w:r>
      <w:r w:rsidRPr="00260339">
        <w:t>W okresie gwarancji Wykonawca zobowiązuje się do bezpłatnego usuwania wad przedmiotu zamówienia, usterek (wykonanych robót oraz wbudowanych materiałów) określając termin ich usunięcia.</w:t>
      </w:r>
    </w:p>
    <w:p w14:paraId="38F3CB69" w14:textId="77777777" w:rsidR="0048365D" w:rsidRPr="00260339" w:rsidRDefault="0048365D" w:rsidP="0048365D">
      <w:pPr>
        <w:pStyle w:val="Textbody"/>
        <w:tabs>
          <w:tab w:val="left" w:pos="426"/>
        </w:tabs>
        <w:spacing w:after="240"/>
        <w:ind w:left="426" w:hanging="426"/>
        <w:jc w:val="both"/>
      </w:pPr>
      <w:r>
        <w:t>4.</w:t>
      </w:r>
      <w:r>
        <w:tab/>
      </w:r>
      <w:r w:rsidRPr="00260339">
        <w:t>O wystąpieniu wad lub usterek Zamawiający powiadomi Wykonawcę faksem na numer………………, e-mailem…………………….. lub pisemnie na adres ………………………</w:t>
      </w:r>
    </w:p>
    <w:p w14:paraId="7BCF4864" w14:textId="77777777" w:rsidR="0048365D" w:rsidRPr="00260339" w:rsidRDefault="0048365D" w:rsidP="0048365D">
      <w:pPr>
        <w:pStyle w:val="Textbody"/>
        <w:spacing w:after="240"/>
        <w:ind w:left="426" w:hanging="426"/>
        <w:jc w:val="both"/>
        <w:rPr>
          <w:bCs/>
          <w:color w:val="000000"/>
        </w:rPr>
      </w:pPr>
      <w:r>
        <w:t>5.</w:t>
      </w:r>
      <w:r>
        <w:tab/>
      </w:r>
      <w:r w:rsidRPr="00260339">
        <w:rPr>
          <w:bCs/>
          <w:color w:val="000000"/>
        </w:rPr>
        <w:t>Jeżeli usunięcie wady, usterek nie będzie możliwe we wskazanych terminach, Wykonawca wystąpi z wnioskiem o ich przedłużenie z podaniem przyczyn zmiany tych terminów.</w:t>
      </w:r>
    </w:p>
    <w:p w14:paraId="5A192EF2" w14:textId="28D394A9" w:rsidR="0048365D" w:rsidRPr="00260339" w:rsidRDefault="0048365D" w:rsidP="0048365D">
      <w:pPr>
        <w:pStyle w:val="Textbody"/>
        <w:spacing w:after="240"/>
        <w:ind w:left="426" w:hanging="426"/>
        <w:jc w:val="both"/>
      </w:pPr>
      <w:r>
        <w:t>6.</w:t>
      </w:r>
      <w:r>
        <w:tab/>
      </w:r>
      <w:r w:rsidRPr="00260339">
        <w:t>Po bezskutecznym upływie terminów obowiązujących Wykonawcę, Zamawiający ma p</w:t>
      </w:r>
      <w:r w:rsidR="00BE344C">
        <w:t xml:space="preserve">rawo powierzyć usunięcie wady, </w:t>
      </w:r>
      <w:r w:rsidRPr="00260339">
        <w:t>usterek osobie trzeciej na wyłączny koszt i ryzyko Wykonawcy. Wszystkie udokumentowane koszty poniesione przez Zamawiającego z tego tytułu zostaną zapłacone Zamawiającemu przez Wykonawcę, w przeciwnym razie Zamawiający ma prawo wystąpić z żądani</w:t>
      </w:r>
      <w:r w:rsidR="00BE344C">
        <w:t>em zapłaty poniesionych kosztów</w:t>
      </w:r>
      <w:r w:rsidR="00BE344C">
        <w:br/>
      </w:r>
      <w:r w:rsidRPr="00260339">
        <w:t>z zabezpieczenia należytego wykonania umowy. Niezależnie od tego Zamawiający ma prawo naliczenia kar umownych określonych</w:t>
      </w:r>
      <w:r w:rsidR="000C7676">
        <w:t xml:space="preserve"> </w:t>
      </w:r>
      <w:r w:rsidRPr="00260339">
        <w:t>w niniejszej umowie.</w:t>
      </w:r>
    </w:p>
    <w:p w14:paraId="132AD541" w14:textId="77777777" w:rsidR="0048365D" w:rsidRPr="00260339" w:rsidRDefault="0048365D" w:rsidP="0048365D">
      <w:pPr>
        <w:pStyle w:val="Textbody"/>
        <w:spacing w:after="240"/>
        <w:ind w:left="426" w:hanging="426"/>
        <w:jc w:val="both"/>
      </w:pPr>
      <w:r>
        <w:rPr>
          <w:bCs/>
          <w:color w:val="000000"/>
        </w:rPr>
        <w:t>7.</w:t>
      </w:r>
      <w:r>
        <w:rPr>
          <w:bCs/>
          <w:color w:val="000000"/>
        </w:rPr>
        <w:tab/>
      </w:r>
      <w:r w:rsidRPr="00260339">
        <w:rPr>
          <w:bCs/>
          <w:color w:val="000000"/>
        </w:rPr>
        <w:t xml:space="preserve">Stwierdzenie </w:t>
      </w:r>
      <w:r w:rsidRPr="00260339">
        <w:rPr>
          <w:color w:val="000000"/>
        </w:rPr>
        <w:t>usunięcia wad, usterek uważa się za skuteczne z chwilą podpisania przez obie strony protokołu odbioru prac z usunięcia wad, usterek.</w:t>
      </w:r>
    </w:p>
    <w:p w14:paraId="6D43E232" w14:textId="77777777" w:rsidR="0048365D" w:rsidRPr="00260339" w:rsidRDefault="0048365D" w:rsidP="0048365D">
      <w:pPr>
        <w:pStyle w:val="Textbody"/>
        <w:spacing w:after="240"/>
        <w:ind w:left="426" w:hanging="426"/>
        <w:jc w:val="both"/>
      </w:pPr>
      <w:r>
        <w:t>8.</w:t>
      </w:r>
      <w:r>
        <w:tab/>
      </w:r>
      <w:r w:rsidRPr="00260339">
        <w:rPr>
          <w:color w:val="000000"/>
        </w:rPr>
        <w:t>W przypadku ujawnienia się w okresie gwarancyjnym wady, okres gwarancji zostaje przedłużony o okres od momentu zgłoszenia wady do momentu jej skutecznego usunięcia.</w:t>
      </w:r>
    </w:p>
    <w:p w14:paraId="60499238" w14:textId="77777777" w:rsidR="0048365D" w:rsidRDefault="0048365D" w:rsidP="0048365D">
      <w:pPr>
        <w:pStyle w:val="Akapitzlist"/>
        <w:spacing w:after="240" w:line="240" w:lineRule="auto"/>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260339">
        <w:rPr>
          <w:rFonts w:ascii="Times New Roman" w:hAnsi="Times New Roman" w:cs="Times New Roman"/>
          <w:color w:val="000000"/>
          <w:sz w:val="24"/>
          <w:szCs w:val="24"/>
        </w:rPr>
        <w:t>Okres gwarancji biegnie od nowa w przypadku wymiany elementu na nowy wolny od wad,</w:t>
      </w:r>
      <w:r>
        <w:rPr>
          <w:rFonts w:ascii="Times New Roman" w:hAnsi="Times New Roman" w:cs="Times New Roman"/>
          <w:color w:val="000000"/>
          <w:sz w:val="24"/>
          <w:szCs w:val="24"/>
        </w:rPr>
        <w:t xml:space="preserve"> </w:t>
      </w:r>
      <w:r w:rsidRPr="00260339">
        <w:rPr>
          <w:rFonts w:ascii="Times New Roman" w:hAnsi="Times New Roman" w:cs="Times New Roman"/>
          <w:color w:val="000000"/>
          <w:sz w:val="24"/>
          <w:szCs w:val="24"/>
        </w:rPr>
        <w:t>a także w przypadku dokonania istotnych napraw elementu.</w:t>
      </w:r>
    </w:p>
    <w:p w14:paraId="57FAD835" w14:textId="77777777" w:rsidR="00BE344C" w:rsidRPr="00260339" w:rsidRDefault="00BE344C" w:rsidP="0048365D">
      <w:pPr>
        <w:pStyle w:val="Akapitzlist"/>
        <w:spacing w:after="240" w:line="240" w:lineRule="auto"/>
        <w:ind w:left="426" w:hanging="426"/>
        <w:contextualSpacing/>
        <w:jc w:val="both"/>
        <w:rPr>
          <w:rFonts w:ascii="Times New Roman" w:hAnsi="Times New Roman" w:cs="Times New Roman"/>
          <w:color w:val="000000"/>
          <w:sz w:val="24"/>
          <w:szCs w:val="24"/>
        </w:rPr>
      </w:pPr>
    </w:p>
    <w:p w14:paraId="017B6A81" w14:textId="77777777" w:rsidR="0048365D" w:rsidRPr="00260339" w:rsidRDefault="0048365D" w:rsidP="0048365D">
      <w:pPr>
        <w:pStyle w:val="Akapitzlist"/>
        <w:spacing w:after="240" w:line="240" w:lineRule="auto"/>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260339">
        <w:rPr>
          <w:rFonts w:ascii="Times New Roman" w:hAnsi="Times New Roman" w:cs="Times New Roman"/>
          <w:color w:val="000000"/>
          <w:sz w:val="24"/>
          <w:szCs w:val="24"/>
        </w:rPr>
        <w:t xml:space="preserve">Jeżeli wada fizyczna elementu o dłuższym okresie gwarancji spowodowała uszkodzenie elementu dla którego okres gwarancji już upłynął, Wykonawca zobowiązuje się do </w:t>
      </w:r>
      <w:r w:rsidRPr="00260339">
        <w:rPr>
          <w:rFonts w:ascii="Times New Roman" w:hAnsi="Times New Roman" w:cs="Times New Roman"/>
          <w:color w:val="000000"/>
          <w:sz w:val="24"/>
          <w:szCs w:val="24"/>
        </w:rPr>
        <w:lastRenderedPageBreak/>
        <w:t>nieodpłatnego usunięcia wad w obu przypadkach.</w:t>
      </w:r>
    </w:p>
    <w:p w14:paraId="76B18983" w14:textId="77777777" w:rsidR="0048365D" w:rsidRPr="00260339" w:rsidRDefault="0048365D" w:rsidP="0048365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Pr="00260339">
        <w:rPr>
          <w:rFonts w:ascii="Times New Roman" w:hAnsi="Times New Roman"/>
          <w:color w:val="000000"/>
          <w:sz w:val="24"/>
          <w:szCs w:val="24"/>
        </w:rPr>
        <w:t>Nie podlegają uprawnieniom z tytułu gwarancji wady powstałe na skutek:</w:t>
      </w:r>
      <w:r>
        <w:rPr>
          <w:rFonts w:ascii="Times New Roman" w:hAnsi="Times New Roman"/>
          <w:color w:val="000000"/>
          <w:sz w:val="24"/>
          <w:szCs w:val="24"/>
        </w:rPr>
        <w:tab/>
      </w:r>
    </w:p>
    <w:p w14:paraId="13F55EB4" w14:textId="3BF14559"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Pr="00260339">
        <w:rPr>
          <w:rFonts w:ascii="Times New Roman" w:hAnsi="Times New Roman"/>
          <w:color w:val="000000"/>
          <w:sz w:val="24"/>
          <w:szCs w:val="24"/>
        </w:rPr>
        <w:t>siły wyższej, pod pojęciem której strony utrzymują: sta</w:t>
      </w:r>
      <w:r>
        <w:rPr>
          <w:rFonts w:ascii="Times New Roman" w:hAnsi="Times New Roman"/>
          <w:color w:val="000000"/>
          <w:sz w:val="24"/>
          <w:szCs w:val="24"/>
        </w:rPr>
        <w:t>n wojny, stan klęski żywiołowej</w:t>
      </w:r>
      <w:r w:rsidR="000C7676">
        <w:rPr>
          <w:rFonts w:ascii="Times New Roman" w:hAnsi="Times New Roman"/>
          <w:color w:val="000000"/>
          <w:sz w:val="24"/>
          <w:szCs w:val="24"/>
        </w:rPr>
        <w:t xml:space="preserve"> </w:t>
      </w:r>
      <w:r w:rsidRPr="00260339">
        <w:rPr>
          <w:rFonts w:ascii="Times New Roman" w:hAnsi="Times New Roman"/>
          <w:color w:val="000000"/>
          <w:sz w:val="24"/>
          <w:szCs w:val="24"/>
        </w:rPr>
        <w:t>i strajk generalny,</w:t>
      </w:r>
    </w:p>
    <w:p w14:paraId="473EE500" w14:textId="77777777"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Pr="00260339">
        <w:rPr>
          <w:rFonts w:ascii="Times New Roman" w:hAnsi="Times New Roman"/>
          <w:color w:val="000000"/>
          <w:sz w:val="24"/>
          <w:szCs w:val="24"/>
        </w:rPr>
        <w:t>normalnego zużycia obiektu lub jego części,</w:t>
      </w:r>
    </w:p>
    <w:p w14:paraId="52E40106" w14:textId="77777777"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Pr="00260339">
        <w:rPr>
          <w:rFonts w:ascii="Times New Roman" w:hAnsi="Times New Roman"/>
          <w:color w:val="000000"/>
          <w:sz w:val="24"/>
          <w:szCs w:val="24"/>
        </w:rPr>
        <w:t>działania osób trzecich (dewastacja).</w:t>
      </w:r>
    </w:p>
    <w:p w14:paraId="10081CB9"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22429B02"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r>
      <w:r w:rsidRPr="00260339">
        <w:rPr>
          <w:rFonts w:ascii="Times New Roman" w:hAnsi="Times New Roman"/>
          <w:color w:val="000000"/>
          <w:sz w:val="24"/>
          <w:szCs w:val="24"/>
        </w:rPr>
        <w:t>Wykonawca jest odpowiedzialny za wszelkie szkody i straty, które spowodował w czasie prac nad usuwaniem wad, usterek lub podczas wykonania swoic</w:t>
      </w:r>
      <w:r>
        <w:rPr>
          <w:rFonts w:ascii="Times New Roman" w:hAnsi="Times New Roman"/>
          <w:color w:val="000000"/>
          <w:sz w:val="24"/>
          <w:szCs w:val="24"/>
        </w:rPr>
        <w:t>h zobowiązań zawartych w umowie</w:t>
      </w:r>
      <w:r w:rsidRPr="00260339">
        <w:rPr>
          <w:rFonts w:ascii="Times New Roman" w:hAnsi="Times New Roman"/>
          <w:color w:val="000000"/>
          <w:sz w:val="24"/>
          <w:szCs w:val="24"/>
        </w:rPr>
        <w:t xml:space="preserve"> i karcie gwarancyjnej.</w:t>
      </w:r>
    </w:p>
    <w:p w14:paraId="70415F3C"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16EF73E4"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r>
      <w:r w:rsidRPr="00260339">
        <w:rPr>
          <w:rFonts w:ascii="Times New Roman" w:hAnsi="Times New Roman"/>
          <w:color w:val="000000"/>
          <w:sz w:val="24"/>
          <w:szCs w:val="24"/>
        </w:rPr>
        <w:t>W ostatnim miesiącu obowiązywania gwarancji dokonany zostanie przegląd gwarancyjny</w:t>
      </w:r>
      <w:r>
        <w:rPr>
          <w:rFonts w:ascii="Times New Roman" w:hAnsi="Times New Roman"/>
          <w:color w:val="000000"/>
          <w:sz w:val="24"/>
          <w:szCs w:val="24"/>
        </w:rPr>
        <w:br/>
      </w:r>
      <w:r w:rsidRPr="00260339">
        <w:rPr>
          <w:rFonts w:ascii="Times New Roman" w:hAnsi="Times New Roman"/>
          <w:color w:val="000000"/>
          <w:sz w:val="24"/>
          <w:szCs w:val="24"/>
        </w:rPr>
        <w:t>z udziałem Zamawiającego, Wykonawcy i Inspektora Nadzór. Celem przeglądu będzie dokonanie oceny stanu przedmiotu umowy oraz wskazanie ewentualnych usterek i termin ich usunięcia.</w:t>
      </w:r>
    </w:p>
    <w:p w14:paraId="7B3DA54D"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06FB7303"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r w:rsidRPr="00260339">
        <w:rPr>
          <w:rFonts w:ascii="Times New Roman" w:hAnsi="Times New Roman"/>
          <w:color w:val="000000"/>
          <w:sz w:val="24"/>
          <w:szCs w:val="24"/>
        </w:rPr>
        <w:t>Datę, godzinę i miejsce dokonania przeglądu gwarancyjnego wyznacza Zamawiający zawiadamiając o tym Wykonawcę na piśmie z co najmniej 3 dniowym wyprzedzeniem.</w:t>
      </w:r>
    </w:p>
    <w:p w14:paraId="7777ED43"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4ED625DD"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z w:val="24"/>
          <w:szCs w:val="24"/>
        </w:rPr>
        <w:tab/>
      </w:r>
      <w:r w:rsidRPr="00260339">
        <w:rPr>
          <w:rFonts w:ascii="Times New Roman" w:hAnsi="Times New Roman"/>
          <w:color w:val="000000"/>
          <w:sz w:val="24"/>
          <w:szCs w:val="24"/>
        </w:rPr>
        <w:t xml:space="preserve">W sprawach nieuregulowanych niniejszą kartą gwarancyjną zastosowanie mają odpowiednie przepisy Kodeksu cywilnego oraz prawa zamówień publicznych. </w:t>
      </w:r>
    </w:p>
    <w:p w14:paraId="08777950" w14:textId="77777777" w:rsidR="0048365D" w:rsidRPr="00260339" w:rsidRDefault="0048365D" w:rsidP="0048365D">
      <w:pPr>
        <w:tabs>
          <w:tab w:val="left" w:pos="540"/>
        </w:tabs>
        <w:snapToGrid w:val="0"/>
        <w:spacing w:after="240" w:line="240" w:lineRule="auto"/>
        <w:contextualSpacing/>
        <w:jc w:val="both"/>
        <w:rPr>
          <w:rFonts w:ascii="Times New Roman" w:hAnsi="Times New Roman"/>
          <w:color w:val="000000"/>
          <w:sz w:val="24"/>
          <w:szCs w:val="24"/>
        </w:rPr>
      </w:pPr>
    </w:p>
    <w:p w14:paraId="6A75A65C"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color w:val="000000"/>
          <w:sz w:val="24"/>
          <w:szCs w:val="24"/>
        </w:rPr>
        <w:tab/>
      </w:r>
      <w:r w:rsidRPr="00260339">
        <w:rPr>
          <w:rFonts w:ascii="Times New Roman" w:hAnsi="Times New Roman"/>
          <w:color w:val="000000"/>
          <w:sz w:val="24"/>
          <w:szCs w:val="24"/>
        </w:rPr>
        <w:t>Wszelkie zmiany niniejszej karty gwarancyjnej wymagają formy pisemnej pod rygorem nieważności.</w:t>
      </w:r>
    </w:p>
    <w:p w14:paraId="3E7C0F62" w14:textId="77777777" w:rsidR="0048365D" w:rsidRPr="00260339" w:rsidRDefault="0048365D" w:rsidP="0048365D">
      <w:pPr>
        <w:spacing w:after="0" w:line="240" w:lineRule="auto"/>
        <w:rPr>
          <w:rFonts w:ascii="Times New Roman" w:hAnsi="Times New Roman"/>
          <w:b/>
          <w:color w:val="000000"/>
          <w:sz w:val="24"/>
          <w:szCs w:val="24"/>
        </w:rPr>
      </w:pPr>
    </w:p>
    <w:p w14:paraId="3866F506" w14:textId="77777777" w:rsidR="0048365D" w:rsidRPr="00260339" w:rsidRDefault="0048365D" w:rsidP="0048365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Wykonawca: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260339">
        <w:rPr>
          <w:rFonts w:ascii="Times New Roman" w:hAnsi="Times New Roman"/>
          <w:b/>
          <w:color w:val="000000"/>
          <w:sz w:val="24"/>
          <w:szCs w:val="24"/>
        </w:rPr>
        <w:tab/>
      </w:r>
      <w:r w:rsidRPr="00260339">
        <w:rPr>
          <w:rFonts w:ascii="Times New Roman" w:hAnsi="Times New Roman"/>
          <w:b/>
          <w:color w:val="000000"/>
          <w:sz w:val="24"/>
          <w:szCs w:val="24"/>
        </w:rPr>
        <w:tab/>
        <w:t>Zamawiający:</w:t>
      </w:r>
    </w:p>
    <w:p w14:paraId="60D2B986" w14:textId="77777777" w:rsidR="0048365D" w:rsidRPr="00260339" w:rsidRDefault="0048365D" w:rsidP="0048365D">
      <w:pPr>
        <w:spacing w:after="0" w:line="240" w:lineRule="auto"/>
        <w:rPr>
          <w:rFonts w:ascii="Times New Roman" w:hAnsi="Times New Roman"/>
          <w:b/>
          <w:i/>
          <w:color w:val="000000"/>
          <w:sz w:val="24"/>
          <w:szCs w:val="24"/>
          <w:u w:val="single"/>
        </w:rPr>
      </w:pPr>
    </w:p>
    <w:p w14:paraId="0F243B6D" w14:textId="77777777" w:rsidR="0048365D" w:rsidRPr="00260339" w:rsidRDefault="0048365D" w:rsidP="0048365D">
      <w:pPr>
        <w:spacing w:after="0" w:line="240" w:lineRule="auto"/>
        <w:rPr>
          <w:rFonts w:ascii="Times New Roman" w:hAnsi="Times New Roman"/>
          <w:b/>
          <w:i/>
          <w:color w:val="000000"/>
          <w:sz w:val="24"/>
          <w:szCs w:val="24"/>
          <w:u w:val="single"/>
        </w:rPr>
      </w:pPr>
    </w:p>
    <w:p w14:paraId="7C086DBB" w14:textId="77777777" w:rsidR="0048365D" w:rsidRPr="00260339" w:rsidRDefault="0048365D" w:rsidP="0048365D">
      <w:pPr>
        <w:spacing w:after="0" w:line="240" w:lineRule="auto"/>
        <w:rPr>
          <w:rFonts w:ascii="Times New Roman" w:hAnsi="Times New Roman"/>
          <w:b/>
          <w:i/>
          <w:color w:val="000000"/>
          <w:sz w:val="24"/>
          <w:szCs w:val="24"/>
          <w:u w:val="single"/>
        </w:rPr>
      </w:pPr>
    </w:p>
    <w:p w14:paraId="6A66946B" w14:textId="77777777" w:rsidR="0048365D" w:rsidRPr="00260339" w:rsidRDefault="0048365D" w:rsidP="0048365D">
      <w:pPr>
        <w:spacing w:after="0" w:line="240" w:lineRule="auto"/>
        <w:rPr>
          <w:rFonts w:ascii="Times New Roman" w:hAnsi="Times New Roman"/>
          <w:color w:val="000000"/>
          <w:sz w:val="24"/>
          <w:szCs w:val="24"/>
        </w:rPr>
      </w:pPr>
    </w:p>
    <w:p w14:paraId="7C58C5E0" w14:textId="77777777" w:rsidR="0048365D" w:rsidRPr="00260339" w:rsidRDefault="0048365D" w:rsidP="0048365D">
      <w:pPr>
        <w:spacing w:after="0" w:line="240" w:lineRule="auto"/>
        <w:rPr>
          <w:rFonts w:ascii="Times New Roman" w:hAnsi="Times New Roman"/>
          <w:color w:val="000000"/>
          <w:sz w:val="24"/>
          <w:szCs w:val="24"/>
        </w:rPr>
      </w:pPr>
    </w:p>
    <w:p w14:paraId="74AC2FFD" w14:textId="77777777" w:rsidR="0048365D" w:rsidRPr="00260339" w:rsidRDefault="0048365D" w:rsidP="0048365D">
      <w:pPr>
        <w:spacing w:after="0" w:line="240" w:lineRule="auto"/>
        <w:rPr>
          <w:rFonts w:ascii="Times New Roman" w:hAnsi="Times New Roman"/>
          <w:color w:val="000000"/>
          <w:sz w:val="24"/>
          <w:szCs w:val="24"/>
        </w:rPr>
      </w:pPr>
    </w:p>
    <w:p w14:paraId="0CB9E271" w14:textId="77777777" w:rsidR="0048365D" w:rsidRPr="00260339" w:rsidRDefault="0048365D" w:rsidP="0048365D">
      <w:pPr>
        <w:spacing w:after="0" w:line="240" w:lineRule="auto"/>
        <w:rPr>
          <w:rFonts w:ascii="Times New Roman" w:hAnsi="Times New Roman"/>
          <w:color w:val="000000"/>
          <w:sz w:val="24"/>
          <w:szCs w:val="24"/>
        </w:rPr>
      </w:pPr>
    </w:p>
    <w:p w14:paraId="5230C152" w14:textId="77777777" w:rsidR="0048365D" w:rsidRPr="00260339" w:rsidRDefault="0048365D" w:rsidP="0048365D">
      <w:pPr>
        <w:spacing w:after="0" w:line="240" w:lineRule="auto"/>
        <w:rPr>
          <w:rFonts w:ascii="Times New Roman" w:hAnsi="Times New Roman"/>
          <w:color w:val="000000"/>
          <w:sz w:val="24"/>
          <w:szCs w:val="24"/>
        </w:rPr>
      </w:pPr>
    </w:p>
    <w:p w14:paraId="33755070" w14:textId="77777777" w:rsidR="0048365D" w:rsidRPr="00260339" w:rsidRDefault="0048365D" w:rsidP="0048365D">
      <w:pPr>
        <w:spacing w:after="0" w:line="240" w:lineRule="auto"/>
        <w:rPr>
          <w:rFonts w:ascii="Times New Roman" w:hAnsi="Times New Roman"/>
          <w:color w:val="000000"/>
          <w:sz w:val="24"/>
          <w:szCs w:val="24"/>
        </w:rPr>
      </w:pPr>
    </w:p>
    <w:p w14:paraId="369BB6E0" w14:textId="77777777" w:rsidR="0048365D" w:rsidRPr="00260339" w:rsidRDefault="0048365D" w:rsidP="0048365D">
      <w:pPr>
        <w:spacing w:after="0" w:line="240" w:lineRule="auto"/>
        <w:rPr>
          <w:rFonts w:ascii="Times New Roman" w:hAnsi="Times New Roman"/>
          <w:color w:val="000000"/>
          <w:sz w:val="24"/>
          <w:szCs w:val="24"/>
        </w:rPr>
      </w:pPr>
    </w:p>
    <w:p w14:paraId="0EC36F38" w14:textId="77777777" w:rsidR="0048365D" w:rsidRPr="00260339" w:rsidRDefault="0048365D" w:rsidP="0048365D">
      <w:pPr>
        <w:spacing w:after="0" w:line="240" w:lineRule="auto"/>
        <w:rPr>
          <w:rFonts w:ascii="Times New Roman" w:hAnsi="Times New Roman"/>
          <w:color w:val="000000"/>
          <w:sz w:val="24"/>
          <w:szCs w:val="24"/>
        </w:rPr>
      </w:pPr>
    </w:p>
    <w:p w14:paraId="7A8E6186" w14:textId="77777777" w:rsidR="0048365D" w:rsidRPr="00260339" w:rsidRDefault="0048365D" w:rsidP="0048365D">
      <w:pPr>
        <w:spacing w:after="0" w:line="240" w:lineRule="auto"/>
        <w:rPr>
          <w:rFonts w:ascii="Times New Roman" w:hAnsi="Times New Roman"/>
          <w:color w:val="000000"/>
          <w:sz w:val="24"/>
          <w:szCs w:val="24"/>
        </w:rPr>
      </w:pPr>
    </w:p>
    <w:p w14:paraId="43405BFF" w14:textId="77777777" w:rsidR="0048365D" w:rsidRPr="00260339" w:rsidRDefault="0048365D" w:rsidP="0048365D">
      <w:pPr>
        <w:spacing w:after="0" w:line="240" w:lineRule="auto"/>
        <w:rPr>
          <w:rFonts w:ascii="Times New Roman" w:hAnsi="Times New Roman"/>
          <w:color w:val="000000"/>
          <w:sz w:val="24"/>
          <w:szCs w:val="24"/>
        </w:rPr>
      </w:pPr>
    </w:p>
    <w:p w14:paraId="17162B78" w14:textId="77777777" w:rsidR="0048365D" w:rsidRPr="00260339" w:rsidRDefault="0048365D" w:rsidP="0048365D">
      <w:pPr>
        <w:spacing w:after="0" w:line="240" w:lineRule="auto"/>
        <w:rPr>
          <w:rFonts w:ascii="Times New Roman" w:hAnsi="Times New Roman"/>
          <w:color w:val="000000"/>
          <w:sz w:val="24"/>
          <w:szCs w:val="24"/>
        </w:rPr>
      </w:pPr>
    </w:p>
    <w:p w14:paraId="488E484D" w14:textId="77777777" w:rsidR="0048365D" w:rsidRPr="00260339" w:rsidRDefault="0048365D" w:rsidP="0048365D">
      <w:pPr>
        <w:spacing w:after="0" w:line="240" w:lineRule="auto"/>
        <w:rPr>
          <w:rFonts w:ascii="Times New Roman" w:hAnsi="Times New Roman"/>
          <w:color w:val="000000"/>
          <w:sz w:val="24"/>
          <w:szCs w:val="24"/>
        </w:rPr>
      </w:pPr>
    </w:p>
    <w:p w14:paraId="1578842C" w14:textId="77777777" w:rsidR="0048365D" w:rsidRPr="00260339" w:rsidRDefault="0048365D" w:rsidP="0048365D">
      <w:pPr>
        <w:spacing w:after="0" w:line="240" w:lineRule="auto"/>
        <w:rPr>
          <w:rFonts w:ascii="Times New Roman" w:hAnsi="Times New Roman"/>
          <w:color w:val="000000"/>
          <w:sz w:val="24"/>
          <w:szCs w:val="24"/>
        </w:rPr>
      </w:pPr>
    </w:p>
    <w:p w14:paraId="4B73496D" w14:textId="77777777" w:rsidR="0048365D" w:rsidRPr="00260339" w:rsidRDefault="0048365D" w:rsidP="0048365D">
      <w:pPr>
        <w:spacing w:after="0" w:line="240" w:lineRule="auto"/>
        <w:rPr>
          <w:rFonts w:ascii="Times New Roman" w:hAnsi="Times New Roman"/>
          <w:color w:val="000000"/>
          <w:sz w:val="24"/>
          <w:szCs w:val="24"/>
        </w:rPr>
      </w:pPr>
    </w:p>
    <w:p w14:paraId="20D4B257" w14:textId="77777777" w:rsidR="0048365D" w:rsidRPr="00260339" w:rsidRDefault="0048365D" w:rsidP="0048365D">
      <w:pPr>
        <w:spacing w:after="0" w:line="240" w:lineRule="auto"/>
        <w:rPr>
          <w:rFonts w:ascii="Times New Roman" w:hAnsi="Times New Roman"/>
          <w:color w:val="000000"/>
          <w:sz w:val="24"/>
          <w:szCs w:val="24"/>
        </w:rPr>
      </w:pPr>
    </w:p>
    <w:p w14:paraId="1ACA81FC" w14:textId="77777777" w:rsidR="0048365D" w:rsidRDefault="0048365D" w:rsidP="0048365D">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65E953DF" w14:textId="77777777" w:rsidR="0048365D" w:rsidRPr="006579D1" w:rsidRDefault="0048365D" w:rsidP="0048365D">
      <w:pPr>
        <w:spacing w:after="0" w:line="240" w:lineRule="auto"/>
        <w:jc w:val="right"/>
        <w:rPr>
          <w:rFonts w:ascii="Times New Roman" w:hAnsi="Times New Roman"/>
          <w:b/>
          <w:color w:val="000000"/>
          <w:szCs w:val="24"/>
        </w:rPr>
      </w:pPr>
      <w:r w:rsidRPr="006579D1">
        <w:rPr>
          <w:rFonts w:ascii="Times New Roman" w:hAnsi="Times New Roman"/>
          <w:b/>
          <w:color w:val="000000"/>
          <w:szCs w:val="24"/>
        </w:rPr>
        <w:lastRenderedPageBreak/>
        <w:t xml:space="preserve">Załącznik nr 2 do umowy </w:t>
      </w:r>
    </w:p>
    <w:p w14:paraId="43437C1C" w14:textId="77777777" w:rsidR="0048365D" w:rsidRPr="00260339" w:rsidRDefault="0048365D" w:rsidP="0048365D">
      <w:pPr>
        <w:spacing w:after="0" w:line="240" w:lineRule="auto"/>
        <w:rPr>
          <w:rFonts w:ascii="Times New Roman" w:hAnsi="Times New Roman"/>
          <w:color w:val="000000"/>
          <w:sz w:val="24"/>
          <w:szCs w:val="24"/>
        </w:rPr>
      </w:pPr>
    </w:p>
    <w:p w14:paraId="0EFD1FCF" w14:textId="77777777" w:rsidR="0048365D" w:rsidRPr="00260339" w:rsidRDefault="0048365D" w:rsidP="004836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/wzór/</w:t>
      </w:r>
    </w:p>
    <w:p w14:paraId="1FB9EF50" w14:textId="77777777" w:rsidR="0048365D" w:rsidRPr="00260339" w:rsidRDefault="0048365D" w:rsidP="0048365D">
      <w:pPr>
        <w:spacing w:after="0" w:line="240" w:lineRule="auto"/>
        <w:rPr>
          <w:rFonts w:ascii="Times New Roman" w:hAnsi="Times New Roman"/>
          <w:color w:val="000000"/>
          <w:sz w:val="24"/>
          <w:szCs w:val="24"/>
        </w:rPr>
      </w:pPr>
    </w:p>
    <w:p w14:paraId="3B1EA2DC"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ZESTAWIENIE RZECZOWO-FINANSOWE</w:t>
      </w:r>
    </w:p>
    <w:p w14:paraId="215AA0C0" w14:textId="77777777" w:rsidR="0048365D" w:rsidRPr="00260339" w:rsidRDefault="0048365D" w:rsidP="0048365D">
      <w:pPr>
        <w:spacing w:after="0" w:line="240" w:lineRule="auto"/>
        <w:jc w:val="center"/>
        <w:rPr>
          <w:rFonts w:ascii="Times New Roman" w:hAnsi="Times New Roman"/>
          <w:b/>
          <w:color w:val="000000"/>
          <w:sz w:val="24"/>
          <w:szCs w:val="24"/>
        </w:rPr>
      </w:pPr>
    </w:p>
    <w:p w14:paraId="2CD59C86" w14:textId="77777777" w:rsidR="0048365D" w:rsidRPr="0075500A" w:rsidRDefault="0048365D" w:rsidP="0075500A">
      <w:pPr>
        <w:spacing w:after="0" w:line="240" w:lineRule="auto"/>
        <w:jc w:val="center"/>
        <w:rPr>
          <w:rFonts w:ascii="Times New Roman" w:hAnsi="Times New Roman"/>
          <w:b/>
          <w:color w:val="000000"/>
          <w:sz w:val="28"/>
          <w:szCs w:val="28"/>
        </w:rPr>
      </w:pPr>
    </w:p>
    <w:p w14:paraId="0341C14A" w14:textId="3E52194B" w:rsidR="0048365D" w:rsidRPr="0075500A" w:rsidRDefault="0075500A" w:rsidP="0075500A">
      <w:pPr>
        <w:spacing w:after="0" w:line="240" w:lineRule="auto"/>
        <w:jc w:val="center"/>
        <w:rPr>
          <w:rFonts w:ascii="Times New Roman" w:hAnsi="Times New Roman"/>
          <w:b/>
          <w:bCs/>
          <w:sz w:val="28"/>
          <w:szCs w:val="28"/>
        </w:rPr>
      </w:pPr>
      <w:r w:rsidRPr="0075500A">
        <w:rPr>
          <w:rFonts w:ascii="Times New Roman" w:hAnsi="Times New Roman"/>
          <w:b/>
          <w:bCs/>
          <w:sz w:val="28"/>
          <w:szCs w:val="28"/>
        </w:rPr>
        <w:t>„Przebudowa drogi gminnej Nr 108239B Kiersnowo -Dębowo”</w:t>
      </w:r>
    </w:p>
    <w:p w14:paraId="6EA13779" w14:textId="77777777" w:rsidR="0075500A" w:rsidRPr="00260339" w:rsidRDefault="0075500A" w:rsidP="0048365D">
      <w:pPr>
        <w:spacing w:after="0" w:line="240" w:lineRule="auto"/>
        <w:rPr>
          <w:rFonts w:ascii="Times New Roman" w:hAnsi="Times New Roman"/>
          <w:b/>
          <w:color w:val="000000"/>
          <w:sz w:val="24"/>
          <w:szCs w:val="24"/>
        </w:rPr>
      </w:pPr>
    </w:p>
    <w:tbl>
      <w:tblPr>
        <w:tblStyle w:val="Tabela-Siatka"/>
        <w:tblW w:w="0" w:type="auto"/>
        <w:tblLook w:val="04A0" w:firstRow="1" w:lastRow="0" w:firstColumn="1" w:lastColumn="0" w:noHBand="0" w:noVBand="1"/>
      </w:tblPr>
      <w:tblGrid>
        <w:gridCol w:w="533"/>
        <w:gridCol w:w="2446"/>
        <w:gridCol w:w="1155"/>
        <w:gridCol w:w="1149"/>
        <w:gridCol w:w="1212"/>
        <w:gridCol w:w="2565"/>
      </w:tblGrid>
      <w:tr w:rsidR="00BE344C" w:rsidRPr="00260339" w14:paraId="583CAD54" w14:textId="5737CE9E" w:rsidTr="00BE344C">
        <w:tc>
          <w:tcPr>
            <w:tcW w:w="533" w:type="dxa"/>
            <w:vMerge w:val="restart"/>
          </w:tcPr>
          <w:p w14:paraId="0CA0E796" w14:textId="77777777" w:rsidR="00BE344C" w:rsidRPr="00260339" w:rsidRDefault="00BE344C" w:rsidP="0048365D">
            <w:pPr>
              <w:spacing w:after="0" w:line="240" w:lineRule="auto"/>
              <w:rPr>
                <w:rFonts w:ascii="Times New Roman" w:hAnsi="Times New Roman"/>
                <w:b/>
                <w:color w:val="000000"/>
              </w:rPr>
            </w:pPr>
            <w:r w:rsidRPr="00260339">
              <w:rPr>
                <w:rFonts w:ascii="Times New Roman" w:hAnsi="Times New Roman"/>
                <w:b/>
                <w:color w:val="000000"/>
              </w:rPr>
              <w:t>Lp.</w:t>
            </w:r>
          </w:p>
        </w:tc>
        <w:tc>
          <w:tcPr>
            <w:tcW w:w="2446" w:type="dxa"/>
            <w:vMerge w:val="restart"/>
          </w:tcPr>
          <w:p w14:paraId="13E125B6"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Wyszczególnienie zakresu rzeczowego</w:t>
            </w:r>
          </w:p>
        </w:tc>
        <w:tc>
          <w:tcPr>
            <w:tcW w:w="3516" w:type="dxa"/>
            <w:gridSpan w:val="3"/>
          </w:tcPr>
          <w:p w14:paraId="3F7074C6"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Koszty w zł</w:t>
            </w:r>
          </w:p>
        </w:tc>
        <w:tc>
          <w:tcPr>
            <w:tcW w:w="2565" w:type="dxa"/>
            <w:vMerge w:val="restart"/>
          </w:tcPr>
          <w:p w14:paraId="2AEB1B15" w14:textId="3A49E386" w:rsidR="00BE344C" w:rsidRDefault="00BE344C" w:rsidP="00BE344C">
            <w:pPr>
              <w:tabs>
                <w:tab w:val="left" w:pos="585"/>
              </w:tabs>
              <w:spacing w:after="0" w:line="240" w:lineRule="auto"/>
              <w:jc w:val="center"/>
              <w:rPr>
                <w:rFonts w:ascii="Times New Roman" w:hAnsi="Times New Roman"/>
                <w:b/>
                <w:color w:val="000000"/>
              </w:rPr>
            </w:pPr>
            <w:r w:rsidRPr="00BE344C">
              <w:rPr>
                <w:rFonts w:ascii="Times New Roman" w:hAnsi="Times New Roman"/>
                <w:b/>
                <w:color w:val="000000"/>
              </w:rPr>
              <w:t>Okres realizacji</w:t>
            </w:r>
          </w:p>
          <w:p w14:paraId="12FE572C" w14:textId="1F9ACB7B" w:rsidR="00BE344C" w:rsidRPr="00260339" w:rsidRDefault="00BE344C" w:rsidP="00BE344C">
            <w:pPr>
              <w:tabs>
                <w:tab w:val="left" w:pos="585"/>
              </w:tabs>
              <w:spacing w:after="0" w:line="240" w:lineRule="auto"/>
              <w:jc w:val="center"/>
              <w:rPr>
                <w:rFonts w:ascii="Times New Roman" w:hAnsi="Times New Roman"/>
                <w:b/>
                <w:color w:val="000000"/>
              </w:rPr>
            </w:pPr>
            <w:r w:rsidRPr="00BE344C">
              <w:rPr>
                <w:rFonts w:ascii="Times New Roman" w:hAnsi="Times New Roman"/>
                <w:b/>
                <w:color w:val="000000"/>
              </w:rPr>
              <w:t>od-do</w:t>
            </w:r>
            <w:r>
              <w:rPr>
                <w:rFonts w:ascii="Times New Roman" w:hAnsi="Times New Roman"/>
                <w:b/>
                <w:color w:val="000000"/>
              </w:rPr>
              <w:t xml:space="preserve"> [miesiąc rok]</w:t>
            </w:r>
          </w:p>
        </w:tc>
      </w:tr>
      <w:tr w:rsidR="00BE344C" w:rsidRPr="00260339" w14:paraId="3D957546" w14:textId="4262E94F" w:rsidTr="00BE344C">
        <w:tc>
          <w:tcPr>
            <w:tcW w:w="533" w:type="dxa"/>
            <w:vMerge/>
          </w:tcPr>
          <w:p w14:paraId="2AD24622" w14:textId="77777777" w:rsidR="00BE344C" w:rsidRPr="00260339" w:rsidRDefault="00BE344C" w:rsidP="0048365D">
            <w:pPr>
              <w:spacing w:after="0" w:line="240" w:lineRule="auto"/>
              <w:rPr>
                <w:rFonts w:ascii="Times New Roman" w:hAnsi="Times New Roman"/>
                <w:color w:val="000000"/>
              </w:rPr>
            </w:pPr>
          </w:p>
        </w:tc>
        <w:tc>
          <w:tcPr>
            <w:tcW w:w="2446" w:type="dxa"/>
            <w:vMerge/>
          </w:tcPr>
          <w:p w14:paraId="5FD95F4A" w14:textId="77777777" w:rsidR="00BE344C" w:rsidRPr="00260339" w:rsidRDefault="00BE344C" w:rsidP="0048365D">
            <w:pPr>
              <w:spacing w:after="0" w:line="240" w:lineRule="auto"/>
              <w:jc w:val="center"/>
              <w:rPr>
                <w:rFonts w:ascii="Times New Roman" w:hAnsi="Times New Roman"/>
                <w:color w:val="000000"/>
              </w:rPr>
            </w:pPr>
          </w:p>
        </w:tc>
        <w:tc>
          <w:tcPr>
            <w:tcW w:w="1155" w:type="dxa"/>
          </w:tcPr>
          <w:p w14:paraId="31298B07"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netto</w:t>
            </w:r>
          </w:p>
        </w:tc>
        <w:tc>
          <w:tcPr>
            <w:tcW w:w="1149" w:type="dxa"/>
          </w:tcPr>
          <w:p w14:paraId="21C749A9"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VAT</w:t>
            </w:r>
          </w:p>
        </w:tc>
        <w:tc>
          <w:tcPr>
            <w:tcW w:w="1212" w:type="dxa"/>
          </w:tcPr>
          <w:p w14:paraId="7561A21F"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brutto</w:t>
            </w:r>
          </w:p>
        </w:tc>
        <w:tc>
          <w:tcPr>
            <w:tcW w:w="2565" w:type="dxa"/>
            <w:vMerge/>
          </w:tcPr>
          <w:p w14:paraId="679D499F" w14:textId="77777777" w:rsidR="00BE344C" w:rsidRPr="00260339" w:rsidRDefault="00BE344C" w:rsidP="0048365D">
            <w:pPr>
              <w:spacing w:after="0" w:line="240" w:lineRule="auto"/>
              <w:jc w:val="center"/>
              <w:rPr>
                <w:rFonts w:ascii="Times New Roman" w:hAnsi="Times New Roman"/>
                <w:b/>
                <w:color w:val="000000"/>
              </w:rPr>
            </w:pPr>
          </w:p>
        </w:tc>
      </w:tr>
      <w:tr w:rsidR="00BE344C" w:rsidRPr="00260339" w14:paraId="193058C5" w14:textId="181E555F" w:rsidTr="00BE344C">
        <w:trPr>
          <w:trHeight w:val="500"/>
        </w:trPr>
        <w:tc>
          <w:tcPr>
            <w:tcW w:w="533" w:type="dxa"/>
            <w:vAlign w:val="center"/>
          </w:tcPr>
          <w:p w14:paraId="29C0DB9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1</w:t>
            </w:r>
          </w:p>
        </w:tc>
        <w:tc>
          <w:tcPr>
            <w:tcW w:w="2446" w:type="dxa"/>
            <w:vAlign w:val="center"/>
          </w:tcPr>
          <w:p w14:paraId="66B41B0C" w14:textId="77777777" w:rsidR="00BE344C" w:rsidRPr="00260339" w:rsidRDefault="00BE344C" w:rsidP="0048365D">
            <w:pPr>
              <w:spacing w:after="0" w:line="240" w:lineRule="auto"/>
              <w:rPr>
                <w:rFonts w:ascii="Times New Roman" w:hAnsi="Times New Roman"/>
                <w:color w:val="000000"/>
              </w:rPr>
            </w:pPr>
          </w:p>
        </w:tc>
        <w:tc>
          <w:tcPr>
            <w:tcW w:w="1155" w:type="dxa"/>
          </w:tcPr>
          <w:p w14:paraId="267E7F3E"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5DE425DE"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48DA645" w14:textId="77777777" w:rsidR="00BE344C" w:rsidRPr="00260339" w:rsidRDefault="00BE344C" w:rsidP="0048365D">
            <w:pPr>
              <w:spacing w:after="0" w:line="240" w:lineRule="auto"/>
              <w:rPr>
                <w:rFonts w:ascii="Times New Roman" w:hAnsi="Times New Roman"/>
                <w:color w:val="000000"/>
              </w:rPr>
            </w:pPr>
          </w:p>
        </w:tc>
        <w:tc>
          <w:tcPr>
            <w:tcW w:w="2565" w:type="dxa"/>
          </w:tcPr>
          <w:p w14:paraId="5EBDD39C" w14:textId="77777777" w:rsidR="00BE344C" w:rsidRPr="00260339" w:rsidRDefault="00BE344C" w:rsidP="0048365D">
            <w:pPr>
              <w:spacing w:after="0" w:line="240" w:lineRule="auto"/>
              <w:rPr>
                <w:rFonts w:ascii="Times New Roman" w:hAnsi="Times New Roman"/>
                <w:color w:val="000000"/>
              </w:rPr>
            </w:pPr>
          </w:p>
        </w:tc>
      </w:tr>
      <w:tr w:rsidR="00BE344C" w:rsidRPr="00260339" w14:paraId="1EF1DE49" w14:textId="336BE70F" w:rsidTr="00BE344C">
        <w:trPr>
          <w:trHeight w:val="422"/>
        </w:trPr>
        <w:tc>
          <w:tcPr>
            <w:tcW w:w="533" w:type="dxa"/>
            <w:vAlign w:val="center"/>
          </w:tcPr>
          <w:p w14:paraId="6ECA3DC7"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2</w:t>
            </w:r>
          </w:p>
        </w:tc>
        <w:tc>
          <w:tcPr>
            <w:tcW w:w="2446" w:type="dxa"/>
            <w:vAlign w:val="center"/>
          </w:tcPr>
          <w:p w14:paraId="5FB0EEAE" w14:textId="77777777" w:rsidR="00BE344C" w:rsidRPr="00260339" w:rsidRDefault="00BE344C" w:rsidP="0048365D">
            <w:pPr>
              <w:spacing w:after="0" w:line="240" w:lineRule="auto"/>
              <w:rPr>
                <w:rFonts w:ascii="Times New Roman" w:hAnsi="Times New Roman"/>
                <w:color w:val="000000"/>
              </w:rPr>
            </w:pPr>
          </w:p>
        </w:tc>
        <w:tc>
          <w:tcPr>
            <w:tcW w:w="1155" w:type="dxa"/>
          </w:tcPr>
          <w:p w14:paraId="21C17EED"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172F0B4A"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02D0CA69" w14:textId="77777777" w:rsidR="00BE344C" w:rsidRPr="00260339" w:rsidRDefault="00BE344C" w:rsidP="0048365D">
            <w:pPr>
              <w:spacing w:after="0" w:line="240" w:lineRule="auto"/>
              <w:rPr>
                <w:rFonts w:ascii="Times New Roman" w:hAnsi="Times New Roman"/>
                <w:color w:val="000000"/>
              </w:rPr>
            </w:pPr>
          </w:p>
        </w:tc>
        <w:tc>
          <w:tcPr>
            <w:tcW w:w="2565" w:type="dxa"/>
          </w:tcPr>
          <w:p w14:paraId="4D8BE6B1" w14:textId="77777777" w:rsidR="00BE344C" w:rsidRPr="00260339" w:rsidRDefault="00BE344C" w:rsidP="0048365D">
            <w:pPr>
              <w:spacing w:after="0" w:line="240" w:lineRule="auto"/>
              <w:rPr>
                <w:rFonts w:ascii="Times New Roman" w:hAnsi="Times New Roman"/>
                <w:color w:val="000000"/>
              </w:rPr>
            </w:pPr>
          </w:p>
        </w:tc>
      </w:tr>
      <w:tr w:rsidR="00BE344C" w:rsidRPr="00260339" w14:paraId="7AF1D128" w14:textId="0B1DEFA4" w:rsidTr="00BE344C">
        <w:trPr>
          <w:trHeight w:val="414"/>
        </w:trPr>
        <w:tc>
          <w:tcPr>
            <w:tcW w:w="533" w:type="dxa"/>
            <w:vAlign w:val="center"/>
          </w:tcPr>
          <w:p w14:paraId="3FE95C95"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3</w:t>
            </w:r>
          </w:p>
        </w:tc>
        <w:tc>
          <w:tcPr>
            <w:tcW w:w="2446" w:type="dxa"/>
            <w:vAlign w:val="center"/>
          </w:tcPr>
          <w:p w14:paraId="7691843C" w14:textId="77777777" w:rsidR="00BE344C" w:rsidRPr="00260339" w:rsidRDefault="00BE344C" w:rsidP="0048365D">
            <w:pPr>
              <w:spacing w:after="0" w:line="240" w:lineRule="auto"/>
              <w:rPr>
                <w:rFonts w:ascii="Times New Roman" w:hAnsi="Times New Roman"/>
                <w:color w:val="000000"/>
              </w:rPr>
            </w:pPr>
          </w:p>
        </w:tc>
        <w:tc>
          <w:tcPr>
            <w:tcW w:w="1155" w:type="dxa"/>
          </w:tcPr>
          <w:p w14:paraId="478AF645"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3916944D"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24422A5" w14:textId="77777777" w:rsidR="00BE344C" w:rsidRPr="00260339" w:rsidRDefault="00BE344C" w:rsidP="0048365D">
            <w:pPr>
              <w:spacing w:after="0" w:line="240" w:lineRule="auto"/>
              <w:rPr>
                <w:rFonts w:ascii="Times New Roman" w:hAnsi="Times New Roman"/>
                <w:color w:val="000000"/>
              </w:rPr>
            </w:pPr>
          </w:p>
        </w:tc>
        <w:tc>
          <w:tcPr>
            <w:tcW w:w="2565" w:type="dxa"/>
          </w:tcPr>
          <w:p w14:paraId="167F2A2B" w14:textId="77777777" w:rsidR="00BE344C" w:rsidRPr="00260339" w:rsidRDefault="00BE344C" w:rsidP="0048365D">
            <w:pPr>
              <w:spacing w:after="0" w:line="240" w:lineRule="auto"/>
              <w:rPr>
                <w:rFonts w:ascii="Times New Roman" w:hAnsi="Times New Roman"/>
                <w:color w:val="000000"/>
              </w:rPr>
            </w:pPr>
          </w:p>
        </w:tc>
      </w:tr>
      <w:tr w:rsidR="00BE344C" w:rsidRPr="00260339" w14:paraId="7E9705C5" w14:textId="278160F4" w:rsidTr="00BE344C">
        <w:trPr>
          <w:trHeight w:val="414"/>
        </w:trPr>
        <w:tc>
          <w:tcPr>
            <w:tcW w:w="533" w:type="dxa"/>
            <w:vAlign w:val="center"/>
          </w:tcPr>
          <w:p w14:paraId="29F1D4BB"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4</w:t>
            </w:r>
          </w:p>
        </w:tc>
        <w:tc>
          <w:tcPr>
            <w:tcW w:w="2446" w:type="dxa"/>
            <w:vAlign w:val="center"/>
          </w:tcPr>
          <w:p w14:paraId="3D7AE4AC" w14:textId="77777777" w:rsidR="00BE344C" w:rsidRPr="00260339" w:rsidRDefault="00BE344C" w:rsidP="0048365D">
            <w:pPr>
              <w:spacing w:after="0" w:line="240" w:lineRule="auto"/>
              <w:rPr>
                <w:rFonts w:ascii="Times New Roman" w:hAnsi="Times New Roman"/>
                <w:color w:val="000000"/>
              </w:rPr>
            </w:pPr>
          </w:p>
        </w:tc>
        <w:tc>
          <w:tcPr>
            <w:tcW w:w="1155" w:type="dxa"/>
          </w:tcPr>
          <w:p w14:paraId="2EA3730D"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4F818806"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74C20E7" w14:textId="77777777" w:rsidR="00BE344C" w:rsidRPr="00260339" w:rsidRDefault="00BE344C" w:rsidP="0048365D">
            <w:pPr>
              <w:spacing w:after="0" w:line="240" w:lineRule="auto"/>
              <w:rPr>
                <w:rFonts w:ascii="Times New Roman" w:hAnsi="Times New Roman"/>
                <w:color w:val="000000"/>
              </w:rPr>
            </w:pPr>
          </w:p>
        </w:tc>
        <w:tc>
          <w:tcPr>
            <w:tcW w:w="2565" w:type="dxa"/>
          </w:tcPr>
          <w:p w14:paraId="2971465C" w14:textId="77777777" w:rsidR="00BE344C" w:rsidRPr="00260339" w:rsidRDefault="00BE344C" w:rsidP="0048365D">
            <w:pPr>
              <w:spacing w:after="0" w:line="240" w:lineRule="auto"/>
              <w:rPr>
                <w:rFonts w:ascii="Times New Roman" w:hAnsi="Times New Roman"/>
                <w:color w:val="000000"/>
              </w:rPr>
            </w:pPr>
          </w:p>
        </w:tc>
      </w:tr>
      <w:tr w:rsidR="00BE344C" w:rsidRPr="00260339" w14:paraId="23EA805F" w14:textId="79A50977" w:rsidTr="00BE344C">
        <w:trPr>
          <w:trHeight w:val="414"/>
        </w:trPr>
        <w:tc>
          <w:tcPr>
            <w:tcW w:w="533" w:type="dxa"/>
            <w:vAlign w:val="center"/>
          </w:tcPr>
          <w:p w14:paraId="02C55E3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5</w:t>
            </w:r>
          </w:p>
        </w:tc>
        <w:tc>
          <w:tcPr>
            <w:tcW w:w="2446" w:type="dxa"/>
            <w:vAlign w:val="center"/>
          </w:tcPr>
          <w:p w14:paraId="68BB2895" w14:textId="77777777" w:rsidR="00BE344C" w:rsidRPr="00260339" w:rsidRDefault="00BE344C" w:rsidP="0048365D">
            <w:pPr>
              <w:spacing w:after="0" w:line="240" w:lineRule="auto"/>
              <w:rPr>
                <w:rFonts w:ascii="Times New Roman" w:hAnsi="Times New Roman"/>
                <w:color w:val="000000"/>
              </w:rPr>
            </w:pPr>
          </w:p>
        </w:tc>
        <w:tc>
          <w:tcPr>
            <w:tcW w:w="1155" w:type="dxa"/>
          </w:tcPr>
          <w:p w14:paraId="6F10D177"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7340C44E"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6B7CAC4" w14:textId="77777777" w:rsidR="00BE344C" w:rsidRPr="00260339" w:rsidRDefault="00BE344C" w:rsidP="0048365D">
            <w:pPr>
              <w:spacing w:after="0" w:line="240" w:lineRule="auto"/>
              <w:rPr>
                <w:rFonts w:ascii="Times New Roman" w:hAnsi="Times New Roman"/>
                <w:color w:val="000000"/>
              </w:rPr>
            </w:pPr>
          </w:p>
        </w:tc>
        <w:tc>
          <w:tcPr>
            <w:tcW w:w="2565" w:type="dxa"/>
          </w:tcPr>
          <w:p w14:paraId="4B691676" w14:textId="77777777" w:rsidR="00BE344C" w:rsidRPr="00260339" w:rsidRDefault="00BE344C" w:rsidP="0048365D">
            <w:pPr>
              <w:spacing w:after="0" w:line="240" w:lineRule="auto"/>
              <w:rPr>
                <w:rFonts w:ascii="Times New Roman" w:hAnsi="Times New Roman"/>
                <w:color w:val="000000"/>
              </w:rPr>
            </w:pPr>
          </w:p>
        </w:tc>
      </w:tr>
      <w:tr w:rsidR="00BE344C" w:rsidRPr="00260339" w14:paraId="76DD3588" w14:textId="198F8D01" w:rsidTr="00BE344C">
        <w:trPr>
          <w:trHeight w:val="420"/>
        </w:trPr>
        <w:tc>
          <w:tcPr>
            <w:tcW w:w="533" w:type="dxa"/>
            <w:vAlign w:val="center"/>
          </w:tcPr>
          <w:p w14:paraId="764B74B4"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6</w:t>
            </w:r>
          </w:p>
        </w:tc>
        <w:tc>
          <w:tcPr>
            <w:tcW w:w="2446" w:type="dxa"/>
            <w:vAlign w:val="center"/>
          </w:tcPr>
          <w:p w14:paraId="47C9266F" w14:textId="77777777" w:rsidR="00BE344C" w:rsidRPr="00260339" w:rsidRDefault="00BE344C" w:rsidP="0048365D">
            <w:pPr>
              <w:spacing w:after="0" w:line="240" w:lineRule="auto"/>
              <w:rPr>
                <w:rFonts w:ascii="Times New Roman" w:hAnsi="Times New Roman"/>
                <w:color w:val="000000"/>
              </w:rPr>
            </w:pPr>
          </w:p>
        </w:tc>
        <w:tc>
          <w:tcPr>
            <w:tcW w:w="1155" w:type="dxa"/>
          </w:tcPr>
          <w:p w14:paraId="0AD452B5"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0E75B031"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53F4F163" w14:textId="77777777" w:rsidR="00BE344C" w:rsidRPr="00260339" w:rsidRDefault="00BE344C" w:rsidP="0048365D">
            <w:pPr>
              <w:spacing w:after="0" w:line="240" w:lineRule="auto"/>
              <w:rPr>
                <w:rFonts w:ascii="Times New Roman" w:hAnsi="Times New Roman"/>
                <w:color w:val="000000"/>
              </w:rPr>
            </w:pPr>
          </w:p>
        </w:tc>
        <w:tc>
          <w:tcPr>
            <w:tcW w:w="2565" w:type="dxa"/>
          </w:tcPr>
          <w:p w14:paraId="33211490" w14:textId="77777777" w:rsidR="00BE344C" w:rsidRPr="00260339" w:rsidRDefault="00BE344C" w:rsidP="0048365D">
            <w:pPr>
              <w:spacing w:after="0" w:line="240" w:lineRule="auto"/>
              <w:rPr>
                <w:rFonts w:ascii="Times New Roman" w:hAnsi="Times New Roman"/>
                <w:color w:val="000000"/>
              </w:rPr>
            </w:pPr>
          </w:p>
        </w:tc>
      </w:tr>
      <w:tr w:rsidR="00BE344C" w:rsidRPr="00260339" w14:paraId="2B9F60C0" w14:textId="171EB0CE" w:rsidTr="00BE344C">
        <w:trPr>
          <w:trHeight w:val="412"/>
        </w:trPr>
        <w:tc>
          <w:tcPr>
            <w:tcW w:w="533" w:type="dxa"/>
            <w:vAlign w:val="center"/>
          </w:tcPr>
          <w:p w14:paraId="1F5BA90E"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7</w:t>
            </w:r>
          </w:p>
        </w:tc>
        <w:tc>
          <w:tcPr>
            <w:tcW w:w="2446" w:type="dxa"/>
            <w:vAlign w:val="center"/>
          </w:tcPr>
          <w:p w14:paraId="1A71414D" w14:textId="77777777" w:rsidR="00BE344C" w:rsidRPr="00260339" w:rsidRDefault="00BE344C" w:rsidP="0048365D">
            <w:pPr>
              <w:spacing w:after="0" w:line="240" w:lineRule="auto"/>
              <w:rPr>
                <w:rFonts w:ascii="Times New Roman" w:hAnsi="Times New Roman"/>
                <w:color w:val="000000"/>
              </w:rPr>
            </w:pPr>
          </w:p>
        </w:tc>
        <w:tc>
          <w:tcPr>
            <w:tcW w:w="1155" w:type="dxa"/>
          </w:tcPr>
          <w:p w14:paraId="05E2D7D4"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6A7EA3F9"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7657DFF" w14:textId="77777777" w:rsidR="00BE344C" w:rsidRPr="00260339" w:rsidRDefault="00BE344C" w:rsidP="0048365D">
            <w:pPr>
              <w:spacing w:after="0" w:line="240" w:lineRule="auto"/>
              <w:rPr>
                <w:rFonts w:ascii="Times New Roman" w:hAnsi="Times New Roman"/>
                <w:color w:val="000000"/>
              </w:rPr>
            </w:pPr>
          </w:p>
        </w:tc>
        <w:tc>
          <w:tcPr>
            <w:tcW w:w="2565" w:type="dxa"/>
          </w:tcPr>
          <w:p w14:paraId="0F71962C" w14:textId="77777777" w:rsidR="00BE344C" w:rsidRPr="00260339" w:rsidRDefault="00BE344C" w:rsidP="0048365D">
            <w:pPr>
              <w:spacing w:after="0" w:line="240" w:lineRule="auto"/>
              <w:rPr>
                <w:rFonts w:ascii="Times New Roman" w:hAnsi="Times New Roman"/>
                <w:color w:val="000000"/>
              </w:rPr>
            </w:pPr>
          </w:p>
        </w:tc>
      </w:tr>
      <w:tr w:rsidR="00BE344C" w:rsidRPr="00260339" w14:paraId="144EC3D4" w14:textId="139AC677" w:rsidTr="00BE344C">
        <w:trPr>
          <w:trHeight w:val="418"/>
        </w:trPr>
        <w:tc>
          <w:tcPr>
            <w:tcW w:w="2979" w:type="dxa"/>
            <w:gridSpan w:val="2"/>
            <w:vAlign w:val="center"/>
          </w:tcPr>
          <w:p w14:paraId="1C4F79AC" w14:textId="77777777" w:rsidR="00BE344C" w:rsidRPr="00260339" w:rsidRDefault="00BE344C" w:rsidP="0048365D">
            <w:pPr>
              <w:spacing w:after="0" w:line="240" w:lineRule="auto"/>
              <w:jc w:val="right"/>
              <w:rPr>
                <w:rFonts w:ascii="Times New Roman" w:hAnsi="Times New Roman"/>
                <w:b/>
                <w:color w:val="000000"/>
              </w:rPr>
            </w:pPr>
            <w:r w:rsidRPr="00260339">
              <w:rPr>
                <w:rFonts w:ascii="Times New Roman" w:hAnsi="Times New Roman"/>
                <w:b/>
                <w:color w:val="000000"/>
              </w:rPr>
              <w:t>Razem</w:t>
            </w:r>
          </w:p>
        </w:tc>
        <w:tc>
          <w:tcPr>
            <w:tcW w:w="1155" w:type="dxa"/>
          </w:tcPr>
          <w:p w14:paraId="2FFB7FBF"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5E608812"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850F188" w14:textId="77777777" w:rsidR="00BE344C" w:rsidRPr="00260339" w:rsidRDefault="00BE344C" w:rsidP="0048365D">
            <w:pPr>
              <w:spacing w:after="0" w:line="240" w:lineRule="auto"/>
              <w:rPr>
                <w:rFonts w:ascii="Times New Roman" w:hAnsi="Times New Roman"/>
                <w:color w:val="000000"/>
              </w:rPr>
            </w:pPr>
          </w:p>
        </w:tc>
        <w:tc>
          <w:tcPr>
            <w:tcW w:w="2565" w:type="dxa"/>
          </w:tcPr>
          <w:p w14:paraId="33BC8AB7" w14:textId="77777777" w:rsidR="00BE344C" w:rsidRPr="00260339" w:rsidRDefault="00BE344C" w:rsidP="0048365D">
            <w:pPr>
              <w:spacing w:after="0" w:line="240" w:lineRule="auto"/>
              <w:rPr>
                <w:rFonts w:ascii="Times New Roman" w:hAnsi="Times New Roman"/>
                <w:color w:val="000000"/>
              </w:rPr>
            </w:pPr>
          </w:p>
        </w:tc>
      </w:tr>
      <w:tr w:rsidR="00BE344C" w:rsidRPr="00260339" w14:paraId="092A7D5D" w14:textId="63224CE5" w:rsidTr="00BE344C">
        <w:trPr>
          <w:trHeight w:val="464"/>
        </w:trPr>
        <w:tc>
          <w:tcPr>
            <w:tcW w:w="533" w:type="dxa"/>
            <w:vAlign w:val="center"/>
          </w:tcPr>
          <w:p w14:paraId="2CBB523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8</w:t>
            </w:r>
          </w:p>
        </w:tc>
        <w:tc>
          <w:tcPr>
            <w:tcW w:w="2446" w:type="dxa"/>
            <w:vAlign w:val="center"/>
          </w:tcPr>
          <w:p w14:paraId="294CE1CB"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Dokumentacja projektowa</w:t>
            </w:r>
          </w:p>
        </w:tc>
        <w:tc>
          <w:tcPr>
            <w:tcW w:w="1155" w:type="dxa"/>
          </w:tcPr>
          <w:p w14:paraId="057EE0DF" w14:textId="77777777" w:rsidR="00BE344C" w:rsidRPr="00260339" w:rsidRDefault="00BE344C" w:rsidP="0048365D">
            <w:pPr>
              <w:spacing w:after="0" w:line="240" w:lineRule="auto"/>
              <w:rPr>
                <w:rFonts w:ascii="Times New Roman" w:hAnsi="Times New Roman"/>
                <w:color w:val="000000"/>
              </w:rPr>
            </w:pPr>
          </w:p>
        </w:tc>
        <w:tc>
          <w:tcPr>
            <w:tcW w:w="1149" w:type="dxa"/>
          </w:tcPr>
          <w:p w14:paraId="6F85805C" w14:textId="77777777" w:rsidR="00BE344C" w:rsidRPr="00260339" w:rsidRDefault="00BE344C" w:rsidP="0048365D">
            <w:pPr>
              <w:spacing w:after="0" w:line="240" w:lineRule="auto"/>
              <w:rPr>
                <w:rFonts w:ascii="Times New Roman" w:hAnsi="Times New Roman"/>
                <w:color w:val="000000"/>
              </w:rPr>
            </w:pPr>
          </w:p>
        </w:tc>
        <w:tc>
          <w:tcPr>
            <w:tcW w:w="1212" w:type="dxa"/>
          </w:tcPr>
          <w:p w14:paraId="6F9A2FD9" w14:textId="77777777" w:rsidR="00BE344C" w:rsidRPr="00260339" w:rsidRDefault="00BE344C" w:rsidP="0048365D">
            <w:pPr>
              <w:spacing w:after="0" w:line="240" w:lineRule="auto"/>
              <w:rPr>
                <w:rFonts w:ascii="Times New Roman" w:hAnsi="Times New Roman"/>
                <w:color w:val="000000"/>
              </w:rPr>
            </w:pPr>
          </w:p>
        </w:tc>
        <w:tc>
          <w:tcPr>
            <w:tcW w:w="2565" w:type="dxa"/>
          </w:tcPr>
          <w:p w14:paraId="35ECD2CC" w14:textId="77777777" w:rsidR="00BE344C" w:rsidRPr="00260339" w:rsidRDefault="00BE344C" w:rsidP="0048365D">
            <w:pPr>
              <w:spacing w:after="0" w:line="240" w:lineRule="auto"/>
              <w:rPr>
                <w:rFonts w:ascii="Times New Roman" w:hAnsi="Times New Roman"/>
                <w:color w:val="000000"/>
              </w:rPr>
            </w:pPr>
          </w:p>
        </w:tc>
      </w:tr>
      <w:tr w:rsidR="00BE344C" w:rsidRPr="00260339" w14:paraId="18FB1E04" w14:textId="595F9B46" w:rsidTr="00BE344C">
        <w:trPr>
          <w:trHeight w:val="503"/>
        </w:trPr>
        <w:tc>
          <w:tcPr>
            <w:tcW w:w="2979" w:type="dxa"/>
            <w:gridSpan w:val="2"/>
            <w:vAlign w:val="center"/>
          </w:tcPr>
          <w:p w14:paraId="3E18110F" w14:textId="77777777" w:rsidR="00BE344C" w:rsidRPr="00260339" w:rsidRDefault="00BE344C" w:rsidP="0048365D">
            <w:pPr>
              <w:spacing w:after="0" w:line="240" w:lineRule="auto"/>
              <w:jc w:val="right"/>
              <w:rPr>
                <w:rFonts w:ascii="Times New Roman" w:hAnsi="Times New Roman"/>
                <w:b/>
                <w:color w:val="000000"/>
              </w:rPr>
            </w:pPr>
            <w:r w:rsidRPr="00260339">
              <w:rPr>
                <w:rFonts w:ascii="Times New Roman" w:hAnsi="Times New Roman"/>
                <w:b/>
                <w:color w:val="000000"/>
              </w:rPr>
              <w:t>Ogółem</w:t>
            </w:r>
          </w:p>
        </w:tc>
        <w:tc>
          <w:tcPr>
            <w:tcW w:w="1155" w:type="dxa"/>
          </w:tcPr>
          <w:p w14:paraId="3C532FBC" w14:textId="77777777" w:rsidR="00BE344C" w:rsidRPr="00260339" w:rsidRDefault="00BE344C" w:rsidP="0048365D">
            <w:pPr>
              <w:spacing w:after="0" w:line="240" w:lineRule="auto"/>
              <w:rPr>
                <w:rFonts w:ascii="Times New Roman" w:hAnsi="Times New Roman"/>
                <w:color w:val="000000"/>
              </w:rPr>
            </w:pPr>
          </w:p>
        </w:tc>
        <w:tc>
          <w:tcPr>
            <w:tcW w:w="1149" w:type="dxa"/>
          </w:tcPr>
          <w:p w14:paraId="5E5B1D7B" w14:textId="77777777" w:rsidR="00BE344C" w:rsidRPr="00260339" w:rsidRDefault="00BE344C" w:rsidP="0048365D">
            <w:pPr>
              <w:spacing w:after="0" w:line="240" w:lineRule="auto"/>
              <w:rPr>
                <w:rFonts w:ascii="Times New Roman" w:hAnsi="Times New Roman"/>
                <w:color w:val="000000"/>
              </w:rPr>
            </w:pPr>
          </w:p>
        </w:tc>
        <w:tc>
          <w:tcPr>
            <w:tcW w:w="1212" w:type="dxa"/>
          </w:tcPr>
          <w:p w14:paraId="6886DDE2" w14:textId="77777777" w:rsidR="00BE344C" w:rsidRPr="00260339" w:rsidRDefault="00BE344C" w:rsidP="0048365D">
            <w:pPr>
              <w:spacing w:after="0" w:line="240" w:lineRule="auto"/>
              <w:rPr>
                <w:rFonts w:ascii="Times New Roman" w:hAnsi="Times New Roman"/>
                <w:color w:val="000000"/>
              </w:rPr>
            </w:pPr>
          </w:p>
        </w:tc>
        <w:tc>
          <w:tcPr>
            <w:tcW w:w="2565" w:type="dxa"/>
          </w:tcPr>
          <w:p w14:paraId="43D4AAFD" w14:textId="77777777" w:rsidR="00BE344C" w:rsidRPr="00260339" w:rsidRDefault="00BE344C" w:rsidP="0048365D">
            <w:pPr>
              <w:spacing w:after="0" w:line="240" w:lineRule="auto"/>
              <w:rPr>
                <w:rFonts w:ascii="Times New Roman" w:hAnsi="Times New Roman"/>
                <w:color w:val="000000"/>
              </w:rPr>
            </w:pPr>
          </w:p>
        </w:tc>
      </w:tr>
    </w:tbl>
    <w:p w14:paraId="74BB3D0B" w14:textId="77777777" w:rsidR="0048365D" w:rsidRPr="00260339" w:rsidRDefault="0048365D" w:rsidP="0048365D">
      <w:pPr>
        <w:spacing w:after="0" w:line="240" w:lineRule="auto"/>
        <w:rPr>
          <w:rFonts w:ascii="Times New Roman" w:hAnsi="Times New Roman"/>
          <w:color w:val="000000"/>
          <w:sz w:val="24"/>
          <w:szCs w:val="24"/>
        </w:rPr>
      </w:pPr>
    </w:p>
    <w:p w14:paraId="4E21B4AC" w14:textId="77777777" w:rsidR="0048365D" w:rsidRPr="00260339" w:rsidRDefault="0048365D" w:rsidP="0048365D">
      <w:pPr>
        <w:spacing w:after="0" w:line="240" w:lineRule="auto"/>
        <w:rPr>
          <w:rFonts w:ascii="Times New Roman" w:hAnsi="Times New Roman"/>
          <w:color w:val="000000"/>
          <w:sz w:val="24"/>
          <w:szCs w:val="24"/>
        </w:rPr>
      </w:pPr>
    </w:p>
    <w:p w14:paraId="7E1D170D" w14:textId="77777777" w:rsidR="0048365D" w:rsidRPr="00260339" w:rsidRDefault="0048365D" w:rsidP="0048365D">
      <w:pPr>
        <w:suppressAutoHyphens/>
        <w:autoSpaceDE w:val="0"/>
        <w:spacing w:after="0" w:line="240" w:lineRule="auto"/>
        <w:rPr>
          <w:rFonts w:ascii="Times New Roman" w:hAnsi="Times New Roman"/>
          <w:b/>
          <w:bCs/>
          <w:sz w:val="24"/>
          <w:szCs w:val="24"/>
        </w:rPr>
      </w:pPr>
    </w:p>
    <w:p w14:paraId="3D0A557E" w14:textId="77777777" w:rsidR="0048365D" w:rsidRPr="00260339" w:rsidRDefault="0048365D" w:rsidP="0048365D">
      <w:pPr>
        <w:suppressAutoHyphens/>
        <w:autoSpaceDE w:val="0"/>
        <w:spacing w:after="0" w:line="240" w:lineRule="auto"/>
        <w:rPr>
          <w:rFonts w:ascii="Times New Roman" w:hAnsi="Times New Roman"/>
          <w:b/>
          <w:bCs/>
          <w:sz w:val="24"/>
          <w:szCs w:val="24"/>
        </w:rPr>
      </w:pPr>
    </w:p>
    <w:p w14:paraId="46338820" w14:textId="3C618C0F" w:rsidR="0048365D" w:rsidRDefault="0048365D">
      <w:pPr>
        <w:spacing w:after="160" w:line="259" w:lineRule="auto"/>
        <w:rPr>
          <w:rFonts w:ascii="Times New Roman" w:eastAsia="Times New Roman" w:hAnsi="Times New Roman"/>
          <w:kern w:val="3"/>
          <w:sz w:val="24"/>
          <w:szCs w:val="24"/>
          <w:lang w:eastAsia="pl-PL"/>
        </w:rPr>
      </w:pPr>
    </w:p>
    <w:sectPr w:rsidR="0048365D" w:rsidSect="00811434">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344B" w14:textId="77777777" w:rsidR="00762C02" w:rsidRDefault="00762C02" w:rsidP="00322A60">
      <w:pPr>
        <w:spacing w:after="0" w:line="240" w:lineRule="auto"/>
      </w:pPr>
      <w:r>
        <w:separator/>
      </w:r>
    </w:p>
  </w:endnote>
  <w:endnote w:type="continuationSeparator" w:id="0">
    <w:p w14:paraId="30695F67" w14:textId="77777777" w:rsidR="00762C02" w:rsidRDefault="00762C02"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8853808"/>
      <w:docPartObj>
        <w:docPartGallery w:val="Page Numbers (Bottom of Page)"/>
        <w:docPartUnique/>
      </w:docPartObj>
    </w:sdtPr>
    <w:sdtEndPr>
      <w:rPr>
        <w:rFonts w:ascii="Times New Roman" w:hAnsi="Times New Roman"/>
        <w:sz w:val="18"/>
      </w:rPr>
    </w:sdtEndPr>
    <w:sdtContent>
      <w:p w14:paraId="0F65D840" w14:textId="438F551E" w:rsidR="009037A5" w:rsidRPr="009006FC" w:rsidRDefault="009037A5" w:rsidP="009006FC">
        <w:pPr>
          <w:pStyle w:val="Stopka"/>
          <w:jc w:val="center"/>
          <w:rPr>
            <w:rFonts w:ascii="Times New Roman" w:hAnsi="Times New Roman"/>
            <w:sz w:val="18"/>
          </w:rPr>
        </w:pPr>
        <w:r w:rsidRPr="009006FC">
          <w:rPr>
            <w:rFonts w:ascii="Times New Roman" w:hAnsi="Times New Roman"/>
            <w:sz w:val="18"/>
          </w:rPr>
          <w:fldChar w:fldCharType="begin"/>
        </w:r>
        <w:r w:rsidRPr="009006FC">
          <w:rPr>
            <w:rFonts w:ascii="Times New Roman" w:hAnsi="Times New Roman"/>
            <w:sz w:val="18"/>
          </w:rPr>
          <w:instrText>PAGE   \* MERGEFORMAT</w:instrText>
        </w:r>
        <w:r w:rsidRPr="009006FC">
          <w:rPr>
            <w:rFonts w:ascii="Times New Roman" w:hAnsi="Times New Roman"/>
            <w:sz w:val="18"/>
          </w:rPr>
          <w:fldChar w:fldCharType="separate"/>
        </w:r>
        <w:r w:rsidR="00023348">
          <w:rPr>
            <w:rFonts w:ascii="Times New Roman" w:hAnsi="Times New Roman"/>
            <w:noProof/>
            <w:sz w:val="18"/>
          </w:rPr>
          <w:t>16</w:t>
        </w:r>
        <w:r w:rsidRPr="009006FC">
          <w:rPr>
            <w:rFonts w:ascii="Times New Roman" w:hAns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67FC7" w14:textId="77777777" w:rsidR="00762C02" w:rsidRDefault="00762C02" w:rsidP="00322A60">
      <w:pPr>
        <w:spacing w:after="0" w:line="240" w:lineRule="auto"/>
      </w:pPr>
      <w:r>
        <w:separator/>
      </w:r>
    </w:p>
  </w:footnote>
  <w:footnote w:type="continuationSeparator" w:id="0">
    <w:p w14:paraId="3849465A" w14:textId="77777777" w:rsidR="00762C02" w:rsidRDefault="00762C02"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A6"/>
    <w:multiLevelType w:val="multilevel"/>
    <w:tmpl w:val="818AE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E5FAF"/>
    <w:multiLevelType w:val="multilevel"/>
    <w:tmpl w:val="48BA8EC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055E58"/>
    <w:multiLevelType w:val="multilevel"/>
    <w:tmpl w:val="F7B6BDFC"/>
    <w:lvl w:ilvl="0">
      <w:start w:val="1"/>
      <w:numFmt w:val="decimal"/>
      <w:lvlText w:val="%1."/>
      <w:lvlJc w:val="left"/>
      <w:pPr>
        <w:ind w:left="720" w:hanging="360"/>
      </w:pPr>
      <w:rPr>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C0C28A8"/>
    <w:multiLevelType w:val="hybridMultilevel"/>
    <w:tmpl w:val="14880C28"/>
    <w:lvl w:ilvl="0" w:tplc="04150011">
      <w:start w:val="1"/>
      <w:numFmt w:val="decimal"/>
      <w:lvlText w:val="%1)"/>
      <w:lvlJc w:val="left"/>
      <w:pPr>
        <w:ind w:left="720" w:hanging="360"/>
      </w:pPr>
    </w:lvl>
    <w:lvl w:ilvl="1" w:tplc="DB641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E59DC"/>
    <w:multiLevelType w:val="multilevel"/>
    <w:tmpl w:val="6D304514"/>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C15EA4E6"/>
    <w:lvl w:ilvl="0" w:tplc="7B248172">
      <w:start w:val="1"/>
      <w:numFmt w:val="lowerLetter"/>
      <w:lvlText w:val="%1)"/>
      <w:lvlJc w:val="left"/>
      <w:pPr>
        <w:ind w:left="720" w:hanging="360"/>
      </w:pPr>
      <w:rPr>
        <w:rFonts w:ascii="Arial" w:eastAsia="MS Mincho"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78A7150"/>
    <w:multiLevelType w:val="hybridMultilevel"/>
    <w:tmpl w:val="D78E16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C23481C"/>
    <w:multiLevelType w:val="hybridMultilevel"/>
    <w:tmpl w:val="47FCE5D8"/>
    <w:lvl w:ilvl="0" w:tplc="ED9282F0">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80320"/>
    <w:multiLevelType w:val="hybridMultilevel"/>
    <w:tmpl w:val="3D3471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4287572"/>
    <w:multiLevelType w:val="hybridMultilevel"/>
    <w:tmpl w:val="88DA9DF6"/>
    <w:lvl w:ilvl="0" w:tplc="2778A4E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013FD"/>
    <w:multiLevelType w:val="hybridMultilevel"/>
    <w:tmpl w:val="CB0C0F5A"/>
    <w:lvl w:ilvl="0" w:tplc="62B2D8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15:restartNumberingAfterBreak="0">
    <w:nsid w:val="5C85314B"/>
    <w:multiLevelType w:val="hybridMultilevel"/>
    <w:tmpl w:val="6E7E5ACA"/>
    <w:lvl w:ilvl="0" w:tplc="81341BCC">
      <w:start w:val="1"/>
      <w:numFmt w:val="decimal"/>
      <w:lvlText w:val="%1."/>
      <w:lvlJc w:val="left"/>
      <w:pPr>
        <w:ind w:left="360" w:hanging="360"/>
      </w:pPr>
      <w:rPr>
        <w:rFonts w:hint="default"/>
        <w:b w:val="0"/>
      </w:rPr>
    </w:lvl>
    <w:lvl w:ilvl="1" w:tplc="79BA386A">
      <w:start w:val="1"/>
      <w:numFmt w:val="decimal"/>
      <w:lvlText w:val="%2)"/>
      <w:lvlJc w:val="left"/>
      <w:pPr>
        <w:ind w:left="1080" w:hanging="360"/>
      </w:pPr>
      <w:rPr>
        <w:rFonts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41FC4"/>
    <w:multiLevelType w:val="hybridMultilevel"/>
    <w:tmpl w:val="28C20B02"/>
    <w:lvl w:ilvl="0" w:tplc="3F029AC6">
      <w:start w:val="1"/>
      <w:numFmt w:val="decimal"/>
      <w:lvlText w:val="%1."/>
      <w:lvlJc w:val="left"/>
      <w:pPr>
        <w:ind w:left="421" w:hanging="420"/>
      </w:pPr>
      <w:rPr>
        <w:rFonts w:hint="default"/>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6BAA1F85"/>
    <w:multiLevelType w:val="hybridMultilevel"/>
    <w:tmpl w:val="FD843F3E"/>
    <w:lvl w:ilvl="0" w:tplc="0C7C5D4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0A9409C"/>
    <w:multiLevelType w:val="hybridMultilevel"/>
    <w:tmpl w:val="CC182CDC"/>
    <w:lvl w:ilvl="0" w:tplc="6E8EAB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1C55474"/>
    <w:multiLevelType w:val="hybridMultilevel"/>
    <w:tmpl w:val="7AEC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72B8D"/>
    <w:multiLevelType w:val="hybridMultilevel"/>
    <w:tmpl w:val="40986C2E"/>
    <w:lvl w:ilvl="0" w:tplc="BFFCCD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23184F"/>
    <w:multiLevelType w:val="hybridMultilevel"/>
    <w:tmpl w:val="63C61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7"/>
  </w:num>
  <w:num w:numId="5">
    <w:abstractNumId w:val="25"/>
  </w:num>
  <w:num w:numId="6">
    <w:abstractNumId w:val="11"/>
  </w:num>
  <w:num w:numId="7">
    <w:abstractNumId w:val="31"/>
  </w:num>
  <w:num w:numId="8">
    <w:abstractNumId w:val="3"/>
  </w:num>
  <w:num w:numId="9">
    <w:abstractNumId w:val="33"/>
  </w:num>
  <w:num w:numId="10">
    <w:abstractNumId w:val="26"/>
  </w:num>
  <w:num w:numId="11">
    <w:abstractNumId w:val="22"/>
  </w:num>
  <w:num w:numId="12">
    <w:abstractNumId w:val="13"/>
  </w:num>
  <w:num w:numId="13">
    <w:abstractNumId w:val="6"/>
  </w:num>
  <w:num w:numId="14">
    <w:abstractNumId w:val="18"/>
  </w:num>
  <w:num w:numId="15">
    <w:abstractNumId w:val="34"/>
  </w:num>
  <w:num w:numId="16">
    <w:abstractNumId w:val="29"/>
  </w:num>
  <w:num w:numId="17">
    <w:abstractNumId w:val="32"/>
  </w:num>
  <w:num w:numId="18">
    <w:abstractNumId w:val="15"/>
  </w:num>
  <w:num w:numId="19">
    <w:abstractNumId w:val="20"/>
  </w:num>
  <w:num w:numId="20">
    <w:abstractNumId w:val="28"/>
  </w:num>
  <w:num w:numId="21">
    <w:abstractNumId w:val="24"/>
  </w:num>
  <w:num w:numId="22">
    <w:abstractNumId w:val="35"/>
  </w:num>
  <w:num w:numId="23">
    <w:abstractNumId w:val="5"/>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
  </w:num>
  <w:num w:numId="27">
    <w:abstractNumId w:val="12"/>
  </w:num>
  <w:num w:numId="28">
    <w:abstractNumId w:val="19"/>
  </w:num>
  <w:num w:numId="29">
    <w:abstractNumId w:val="8"/>
  </w:num>
  <w:num w:numId="30">
    <w:abstractNumId w:val="14"/>
  </w:num>
  <w:num w:numId="31">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7766"/>
    <w:rsid w:val="0001057D"/>
    <w:rsid w:val="000116AC"/>
    <w:rsid w:val="00012FA9"/>
    <w:rsid w:val="00023348"/>
    <w:rsid w:val="00035467"/>
    <w:rsid w:val="00045DD7"/>
    <w:rsid w:val="00063C8D"/>
    <w:rsid w:val="00065CEE"/>
    <w:rsid w:val="000660AA"/>
    <w:rsid w:val="00070518"/>
    <w:rsid w:val="00076AAD"/>
    <w:rsid w:val="00077A18"/>
    <w:rsid w:val="00081700"/>
    <w:rsid w:val="00081A01"/>
    <w:rsid w:val="00091792"/>
    <w:rsid w:val="000A09FF"/>
    <w:rsid w:val="000A3FC3"/>
    <w:rsid w:val="000A6472"/>
    <w:rsid w:val="000B5BEF"/>
    <w:rsid w:val="000B6D71"/>
    <w:rsid w:val="000B7857"/>
    <w:rsid w:val="000C377E"/>
    <w:rsid w:val="000C7676"/>
    <w:rsid w:val="000D2C5B"/>
    <w:rsid w:val="000D746C"/>
    <w:rsid w:val="000F46B4"/>
    <w:rsid w:val="00105CB7"/>
    <w:rsid w:val="0010653A"/>
    <w:rsid w:val="00110C7E"/>
    <w:rsid w:val="001125C8"/>
    <w:rsid w:val="00114186"/>
    <w:rsid w:val="00126182"/>
    <w:rsid w:val="001407BA"/>
    <w:rsid w:val="00164D2C"/>
    <w:rsid w:val="001747B9"/>
    <w:rsid w:val="00180A08"/>
    <w:rsid w:val="00184CC3"/>
    <w:rsid w:val="00185D51"/>
    <w:rsid w:val="00185E58"/>
    <w:rsid w:val="00191893"/>
    <w:rsid w:val="001927BC"/>
    <w:rsid w:val="001A4871"/>
    <w:rsid w:val="001B3C5B"/>
    <w:rsid w:val="001B3D78"/>
    <w:rsid w:val="001B5B70"/>
    <w:rsid w:val="001B7D9B"/>
    <w:rsid w:val="001B7DAA"/>
    <w:rsid w:val="001C6CC7"/>
    <w:rsid w:val="001D0135"/>
    <w:rsid w:val="001D321A"/>
    <w:rsid w:val="001D3343"/>
    <w:rsid w:val="001E6433"/>
    <w:rsid w:val="001E7BDC"/>
    <w:rsid w:val="001F0C26"/>
    <w:rsid w:val="001F21F3"/>
    <w:rsid w:val="0020060C"/>
    <w:rsid w:val="002044E6"/>
    <w:rsid w:val="002226CC"/>
    <w:rsid w:val="00226BA3"/>
    <w:rsid w:val="002366AE"/>
    <w:rsid w:val="00247C14"/>
    <w:rsid w:val="00253DBE"/>
    <w:rsid w:val="0025791F"/>
    <w:rsid w:val="00260339"/>
    <w:rsid w:val="002619EE"/>
    <w:rsid w:val="002663CA"/>
    <w:rsid w:val="00286B6E"/>
    <w:rsid w:val="00287558"/>
    <w:rsid w:val="002C03EB"/>
    <w:rsid w:val="002D253D"/>
    <w:rsid w:val="002D4D6E"/>
    <w:rsid w:val="002D73DD"/>
    <w:rsid w:val="002E258F"/>
    <w:rsid w:val="002E6B8B"/>
    <w:rsid w:val="002E74AB"/>
    <w:rsid w:val="002F2D40"/>
    <w:rsid w:val="002F324C"/>
    <w:rsid w:val="002F77E4"/>
    <w:rsid w:val="00314BCD"/>
    <w:rsid w:val="00316DB7"/>
    <w:rsid w:val="00316EC3"/>
    <w:rsid w:val="00322A60"/>
    <w:rsid w:val="00324153"/>
    <w:rsid w:val="00334639"/>
    <w:rsid w:val="00335052"/>
    <w:rsid w:val="003607DE"/>
    <w:rsid w:val="003661BC"/>
    <w:rsid w:val="00387A68"/>
    <w:rsid w:val="003900C7"/>
    <w:rsid w:val="00390C80"/>
    <w:rsid w:val="003955E3"/>
    <w:rsid w:val="003978A6"/>
    <w:rsid w:val="003A0999"/>
    <w:rsid w:val="003A2708"/>
    <w:rsid w:val="003B567C"/>
    <w:rsid w:val="003C3473"/>
    <w:rsid w:val="003D71D4"/>
    <w:rsid w:val="003E219B"/>
    <w:rsid w:val="003E2DB9"/>
    <w:rsid w:val="003E304A"/>
    <w:rsid w:val="003E7AD1"/>
    <w:rsid w:val="003F540E"/>
    <w:rsid w:val="003F60EA"/>
    <w:rsid w:val="003F7733"/>
    <w:rsid w:val="003F7C18"/>
    <w:rsid w:val="00420979"/>
    <w:rsid w:val="004231A7"/>
    <w:rsid w:val="0042506F"/>
    <w:rsid w:val="00436358"/>
    <w:rsid w:val="00444B65"/>
    <w:rsid w:val="004478E8"/>
    <w:rsid w:val="00452E0C"/>
    <w:rsid w:val="0045376B"/>
    <w:rsid w:val="00463074"/>
    <w:rsid w:val="004754FD"/>
    <w:rsid w:val="0047703C"/>
    <w:rsid w:val="00483532"/>
    <w:rsid w:val="0048365D"/>
    <w:rsid w:val="00484814"/>
    <w:rsid w:val="00485130"/>
    <w:rsid w:val="0049043B"/>
    <w:rsid w:val="00493F77"/>
    <w:rsid w:val="00495672"/>
    <w:rsid w:val="00495E90"/>
    <w:rsid w:val="004A11E4"/>
    <w:rsid w:val="004A195B"/>
    <w:rsid w:val="004A422B"/>
    <w:rsid w:val="004A4B0F"/>
    <w:rsid w:val="004A4F87"/>
    <w:rsid w:val="004A5EC4"/>
    <w:rsid w:val="004C2522"/>
    <w:rsid w:val="004C37AD"/>
    <w:rsid w:val="004C6673"/>
    <w:rsid w:val="004E1577"/>
    <w:rsid w:val="005077E0"/>
    <w:rsid w:val="00507A22"/>
    <w:rsid w:val="00515BDB"/>
    <w:rsid w:val="00521D79"/>
    <w:rsid w:val="00540D74"/>
    <w:rsid w:val="00541987"/>
    <w:rsid w:val="0055212A"/>
    <w:rsid w:val="00556355"/>
    <w:rsid w:val="005613DA"/>
    <w:rsid w:val="00563ADA"/>
    <w:rsid w:val="00572DA4"/>
    <w:rsid w:val="005822C6"/>
    <w:rsid w:val="00591576"/>
    <w:rsid w:val="00591DF4"/>
    <w:rsid w:val="005A107F"/>
    <w:rsid w:val="005A1948"/>
    <w:rsid w:val="005A493B"/>
    <w:rsid w:val="005B7293"/>
    <w:rsid w:val="005B7BD8"/>
    <w:rsid w:val="005C0DD0"/>
    <w:rsid w:val="005E618E"/>
    <w:rsid w:val="005F404E"/>
    <w:rsid w:val="005F7FCA"/>
    <w:rsid w:val="00621728"/>
    <w:rsid w:val="0063157B"/>
    <w:rsid w:val="00636B5B"/>
    <w:rsid w:val="00642CD1"/>
    <w:rsid w:val="00645DFF"/>
    <w:rsid w:val="00651F63"/>
    <w:rsid w:val="006536BF"/>
    <w:rsid w:val="0065650E"/>
    <w:rsid w:val="006616B4"/>
    <w:rsid w:val="006706EB"/>
    <w:rsid w:val="006730C3"/>
    <w:rsid w:val="00677473"/>
    <w:rsid w:val="00680C7C"/>
    <w:rsid w:val="006833E4"/>
    <w:rsid w:val="00685DD8"/>
    <w:rsid w:val="00687A0B"/>
    <w:rsid w:val="00693072"/>
    <w:rsid w:val="00697477"/>
    <w:rsid w:val="00697C9A"/>
    <w:rsid w:val="006A1023"/>
    <w:rsid w:val="006A46B1"/>
    <w:rsid w:val="006B2C04"/>
    <w:rsid w:val="006C121F"/>
    <w:rsid w:val="006C304A"/>
    <w:rsid w:val="006D1D40"/>
    <w:rsid w:val="006D49D7"/>
    <w:rsid w:val="006F0CB1"/>
    <w:rsid w:val="006F25CA"/>
    <w:rsid w:val="006F2B1D"/>
    <w:rsid w:val="00705CF8"/>
    <w:rsid w:val="00710D45"/>
    <w:rsid w:val="0071286A"/>
    <w:rsid w:val="00722FAD"/>
    <w:rsid w:val="00726B64"/>
    <w:rsid w:val="00736024"/>
    <w:rsid w:val="0074647F"/>
    <w:rsid w:val="0075500A"/>
    <w:rsid w:val="00761442"/>
    <w:rsid w:val="00762C02"/>
    <w:rsid w:val="007638D7"/>
    <w:rsid w:val="00767396"/>
    <w:rsid w:val="0078611D"/>
    <w:rsid w:val="00791263"/>
    <w:rsid w:val="00794B2F"/>
    <w:rsid w:val="00796227"/>
    <w:rsid w:val="007A252C"/>
    <w:rsid w:val="007A397A"/>
    <w:rsid w:val="007A4B7E"/>
    <w:rsid w:val="007A584A"/>
    <w:rsid w:val="007B1D48"/>
    <w:rsid w:val="007D4FF0"/>
    <w:rsid w:val="007D73F6"/>
    <w:rsid w:val="007E5F58"/>
    <w:rsid w:val="007E7946"/>
    <w:rsid w:val="007F031D"/>
    <w:rsid w:val="007F6D2F"/>
    <w:rsid w:val="0080353F"/>
    <w:rsid w:val="008065C2"/>
    <w:rsid w:val="0081109F"/>
    <w:rsid w:val="00811434"/>
    <w:rsid w:val="008146AC"/>
    <w:rsid w:val="00826079"/>
    <w:rsid w:val="0085341B"/>
    <w:rsid w:val="008572BB"/>
    <w:rsid w:val="00857BC3"/>
    <w:rsid w:val="00861FAB"/>
    <w:rsid w:val="00862416"/>
    <w:rsid w:val="00863169"/>
    <w:rsid w:val="00870672"/>
    <w:rsid w:val="00883059"/>
    <w:rsid w:val="00883062"/>
    <w:rsid w:val="00883FBA"/>
    <w:rsid w:val="00896BA6"/>
    <w:rsid w:val="008B11CC"/>
    <w:rsid w:val="008B28AA"/>
    <w:rsid w:val="008C22AD"/>
    <w:rsid w:val="008D1C7A"/>
    <w:rsid w:val="008D36A3"/>
    <w:rsid w:val="008D7755"/>
    <w:rsid w:val="008F05C1"/>
    <w:rsid w:val="009006FC"/>
    <w:rsid w:val="00901DB0"/>
    <w:rsid w:val="00901E49"/>
    <w:rsid w:val="009037A5"/>
    <w:rsid w:val="0091079A"/>
    <w:rsid w:val="00917904"/>
    <w:rsid w:val="0092596E"/>
    <w:rsid w:val="009324E3"/>
    <w:rsid w:val="009367A7"/>
    <w:rsid w:val="00943670"/>
    <w:rsid w:val="00943C30"/>
    <w:rsid w:val="00946E2B"/>
    <w:rsid w:val="00956787"/>
    <w:rsid w:val="009741B3"/>
    <w:rsid w:val="009745DC"/>
    <w:rsid w:val="00995823"/>
    <w:rsid w:val="009A559E"/>
    <w:rsid w:val="009B1FDF"/>
    <w:rsid w:val="009D0638"/>
    <w:rsid w:val="009D112A"/>
    <w:rsid w:val="009D46CC"/>
    <w:rsid w:val="009E24DC"/>
    <w:rsid w:val="009E31F1"/>
    <w:rsid w:val="009E5C63"/>
    <w:rsid w:val="009F2146"/>
    <w:rsid w:val="009F2CDC"/>
    <w:rsid w:val="009F6DAF"/>
    <w:rsid w:val="00A106CD"/>
    <w:rsid w:val="00A13C88"/>
    <w:rsid w:val="00A2236D"/>
    <w:rsid w:val="00A26191"/>
    <w:rsid w:val="00A34A8F"/>
    <w:rsid w:val="00A364DE"/>
    <w:rsid w:val="00A47D96"/>
    <w:rsid w:val="00A50AA5"/>
    <w:rsid w:val="00A6077B"/>
    <w:rsid w:val="00A615E7"/>
    <w:rsid w:val="00A62F4B"/>
    <w:rsid w:val="00A76B7F"/>
    <w:rsid w:val="00A77E64"/>
    <w:rsid w:val="00A85F5B"/>
    <w:rsid w:val="00A930CE"/>
    <w:rsid w:val="00AA1E2C"/>
    <w:rsid w:val="00AA7899"/>
    <w:rsid w:val="00AB3D06"/>
    <w:rsid w:val="00AB64F4"/>
    <w:rsid w:val="00AB7DEF"/>
    <w:rsid w:val="00AC4D58"/>
    <w:rsid w:val="00AC630E"/>
    <w:rsid w:val="00AD0EF5"/>
    <w:rsid w:val="00AE37B2"/>
    <w:rsid w:val="00AE6694"/>
    <w:rsid w:val="00AF167A"/>
    <w:rsid w:val="00AF1AC4"/>
    <w:rsid w:val="00B01DC3"/>
    <w:rsid w:val="00B10AA0"/>
    <w:rsid w:val="00B12546"/>
    <w:rsid w:val="00B23D3D"/>
    <w:rsid w:val="00B24A25"/>
    <w:rsid w:val="00B26269"/>
    <w:rsid w:val="00B33602"/>
    <w:rsid w:val="00B35319"/>
    <w:rsid w:val="00B40A0F"/>
    <w:rsid w:val="00B45364"/>
    <w:rsid w:val="00B53B03"/>
    <w:rsid w:val="00B5485F"/>
    <w:rsid w:val="00B71AEE"/>
    <w:rsid w:val="00B757E4"/>
    <w:rsid w:val="00B86CD4"/>
    <w:rsid w:val="00B933F5"/>
    <w:rsid w:val="00BB2F9E"/>
    <w:rsid w:val="00BB4BD1"/>
    <w:rsid w:val="00BB59A9"/>
    <w:rsid w:val="00BD1241"/>
    <w:rsid w:val="00BE2C5F"/>
    <w:rsid w:val="00BE344C"/>
    <w:rsid w:val="00BE63FA"/>
    <w:rsid w:val="00BF0F73"/>
    <w:rsid w:val="00BF28D1"/>
    <w:rsid w:val="00BF695C"/>
    <w:rsid w:val="00BF6C7E"/>
    <w:rsid w:val="00C04926"/>
    <w:rsid w:val="00C119B1"/>
    <w:rsid w:val="00C21B48"/>
    <w:rsid w:val="00C269D1"/>
    <w:rsid w:val="00C31C32"/>
    <w:rsid w:val="00C36215"/>
    <w:rsid w:val="00C42E20"/>
    <w:rsid w:val="00C44253"/>
    <w:rsid w:val="00C51114"/>
    <w:rsid w:val="00C522DB"/>
    <w:rsid w:val="00C54E93"/>
    <w:rsid w:val="00C54FC6"/>
    <w:rsid w:val="00C57E54"/>
    <w:rsid w:val="00C60A26"/>
    <w:rsid w:val="00C62285"/>
    <w:rsid w:val="00C664F9"/>
    <w:rsid w:val="00C66D33"/>
    <w:rsid w:val="00C81D3A"/>
    <w:rsid w:val="00C848C6"/>
    <w:rsid w:val="00C90BFC"/>
    <w:rsid w:val="00C92B1E"/>
    <w:rsid w:val="00CA520E"/>
    <w:rsid w:val="00CB6FF7"/>
    <w:rsid w:val="00CC1FC5"/>
    <w:rsid w:val="00CD2510"/>
    <w:rsid w:val="00CD4936"/>
    <w:rsid w:val="00CD517B"/>
    <w:rsid w:val="00CD53FC"/>
    <w:rsid w:val="00CD729E"/>
    <w:rsid w:val="00CD73C0"/>
    <w:rsid w:val="00CD7CE4"/>
    <w:rsid w:val="00CE10AF"/>
    <w:rsid w:val="00CE2A61"/>
    <w:rsid w:val="00CE3CA9"/>
    <w:rsid w:val="00CE5432"/>
    <w:rsid w:val="00CF0F27"/>
    <w:rsid w:val="00CF431E"/>
    <w:rsid w:val="00CF580E"/>
    <w:rsid w:val="00D015A8"/>
    <w:rsid w:val="00D01DC8"/>
    <w:rsid w:val="00D031B7"/>
    <w:rsid w:val="00D17697"/>
    <w:rsid w:val="00D3062F"/>
    <w:rsid w:val="00D33909"/>
    <w:rsid w:val="00D43AF8"/>
    <w:rsid w:val="00D523FF"/>
    <w:rsid w:val="00D53F46"/>
    <w:rsid w:val="00D56AAA"/>
    <w:rsid w:val="00D62E70"/>
    <w:rsid w:val="00D64B50"/>
    <w:rsid w:val="00D64C19"/>
    <w:rsid w:val="00D66D37"/>
    <w:rsid w:val="00D70EAC"/>
    <w:rsid w:val="00D91EAC"/>
    <w:rsid w:val="00D922C7"/>
    <w:rsid w:val="00D95661"/>
    <w:rsid w:val="00D97AED"/>
    <w:rsid w:val="00DA55DA"/>
    <w:rsid w:val="00DB1423"/>
    <w:rsid w:val="00DC36C3"/>
    <w:rsid w:val="00DD0E78"/>
    <w:rsid w:val="00DD1AEC"/>
    <w:rsid w:val="00DE36DD"/>
    <w:rsid w:val="00E20610"/>
    <w:rsid w:val="00E27FED"/>
    <w:rsid w:val="00E3072C"/>
    <w:rsid w:val="00E3164A"/>
    <w:rsid w:val="00E340F2"/>
    <w:rsid w:val="00E42714"/>
    <w:rsid w:val="00E4375B"/>
    <w:rsid w:val="00E45657"/>
    <w:rsid w:val="00E617D4"/>
    <w:rsid w:val="00E6237C"/>
    <w:rsid w:val="00E65582"/>
    <w:rsid w:val="00E7073D"/>
    <w:rsid w:val="00E730CB"/>
    <w:rsid w:val="00E736C8"/>
    <w:rsid w:val="00E82E7F"/>
    <w:rsid w:val="00E87099"/>
    <w:rsid w:val="00E95089"/>
    <w:rsid w:val="00E95ECB"/>
    <w:rsid w:val="00EA6AA3"/>
    <w:rsid w:val="00EB3F40"/>
    <w:rsid w:val="00EB65C2"/>
    <w:rsid w:val="00EC58FC"/>
    <w:rsid w:val="00ED561A"/>
    <w:rsid w:val="00F153A3"/>
    <w:rsid w:val="00F16B9A"/>
    <w:rsid w:val="00F20C9F"/>
    <w:rsid w:val="00F2361C"/>
    <w:rsid w:val="00F253F2"/>
    <w:rsid w:val="00F42CF0"/>
    <w:rsid w:val="00F47224"/>
    <w:rsid w:val="00F51CF3"/>
    <w:rsid w:val="00F529B5"/>
    <w:rsid w:val="00F52FC0"/>
    <w:rsid w:val="00F67170"/>
    <w:rsid w:val="00F71F83"/>
    <w:rsid w:val="00F74431"/>
    <w:rsid w:val="00F76C37"/>
    <w:rsid w:val="00F93001"/>
    <w:rsid w:val="00F93198"/>
    <w:rsid w:val="00FA6E5B"/>
    <w:rsid w:val="00FC5098"/>
    <w:rsid w:val="00FD1EFF"/>
    <w:rsid w:val="00FD71FA"/>
    <w:rsid w:val="00FF55D2"/>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E7E"/>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link w:val="BezodstpwZnak"/>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9"/>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A195B"/>
  </w:style>
  <w:style w:type="paragraph" w:styleId="Tekstdymka">
    <w:name w:val="Balloon Text"/>
    <w:basedOn w:val="Normalny"/>
    <w:link w:val="TekstdymkaZnak"/>
    <w:uiPriority w:val="99"/>
    <w:semiHidden/>
    <w:unhideWhenUsed/>
    <w:rsid w:val="008B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CC"/>
    <w:rPr>
      <w:rFonts w:ascii="Segoe UI" w:eastAsia="Calibri" w:hAnsi="Segoe UI" w:cs="Segoe UI"/>
      <w:sz w:val="18"/>
      <w:szCs w:val="18"/>
    </w:rPr>
  </w:style>
  <w:style w:type="character" w:customStyle="1" w:styleId="apple-tab-span">
    <w:name w:val="apple-tab-span"/>
    <w:basedOn w:val="Domylnaczcionkaakapitu"/>
    <w:rsid w:val="00956787"/>
  </w:style>
  <w:style w:type="character" w:customStyle="1" w:styleId="Teksttreci">
    <w:name w:val="Tekst treści_"/>
    <w:basedOn w:val="Domylnaczcionkaakapitu"/>
    <w:link w:val="Teksttreci0"/>
    <w:rsid w:val="00A47D96"/>
    <w:rPr>
      <w:shd w:val="clear" w:color="auto" w:fill="FFFFFF"/>
    </w:rPr>
  </w:style>
  <w:style w:type="paragraph" w:customStyle="1" w:styleId="Teksttreci0">
    <w:name w:val="Tekst treści"/>
    <w:basedOn w:val="Normalny"/>
    <w:link w:val="Teksttreci"/>
    <w:rsid w:val="00A47D96"/>
    <w:pPr>
      <w:widowControl w:val="0"/>
      <w:shd w:val="clear" w:color="auto" w:fill="FFFFFF"/>
      <w:spacing w:before="300" w:after="300" w:line="0" w:lineRule="atLeast"/>
      <w:ind w:hanging="520"/>
      <w:jc w:val="center"/>
    </w:pPr>
    <w:rPr>
      <w:rFonts w:asciiTheme="minorHAnsi" w:eastAsiaTheme="minorHAnsi" w:hAnsiTheme="minorHAnsi" w:cstheme="minorBidi"/>
    </w:rPr>
  </w:style>
  <w:style w:type="character" w:customStyle="1" w:styleId="BezodstpwZnak">
    <w:name w:val="Bez odstępów Znak"/>
    <w:link w:val="Bezodstpw"/>
    <w:uiPriority w:val="1"/>
    <w:rsid w:val="00CE3CA9"/>
    <w:rPr>
      <w:rFonts w:ascii="Calibri" w:eastAsia="Calibri" w:hAnsi="Calibri" w:cs="Calibri"/>
      <w:kern w:val="3"/>
      <w:lang w:eastAsia="ar-SA"/>
    </w:rPr>
  </w:style>
  <w:style w:type="paragraph" w:styleId="Nagwek">
    <w:name w:val="header"/>
    <w:basedOn w:val="Normalny"/>
    <w:link w:val="NagwekZnak"/>
    <w:uiPriority w:val="99"/>
    <w:unhideWhenUsed/>
    <w:rsid w:val="00900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6FC"/>
    <w:rPr>
      <w:rFonts w:ascii="Calibri" w:eastAsia="Calibri" w:hAnsi="Calibri" w:cs="Times New Roman"/>
    </w:rPr>
  </w:style>
  <w:style w:type="paragraph" w:styleId="Stopka">
    <w:name w:val="footer"/>
    <w:basedOn w:val="Normalny"/>
    <w:link w:val="StopkaZnak"/>
    <w:uiPriority w:val="99"/>
    <w:unhideWhenUsed/>
    <w:rsid w:val="00900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6FC"/>
    <w:rPr>
      <w:rFonts w:ascii="Calibri" w:eastAsia="Calibri" w:hAnsi="Calibri" w:cs="Times New Roman"/>
    </w:rPr>
  </w:style>
  <w:style w:type="character" w:styleId="Uwydatnienie">
    <w:name w:val="Emphasis"/>
    <w:uiPriority w:val="20"/>
    <w:qFormat/>
    <w:rsid w:val="0048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946">
      <w:bodyDiv w:val="1"/>
      <w:marLeft w:val="0"/>
      <w:marRight w:val="0"/>
      <w:marTop w:val="0"/>
      <w:marBottom w:val="0"/>
      <w:divBdr>
        <w:top w:val="none" w:sz="0" w:space="0" w:color="auto"/>
        <w:left w:val="none" w:sz="0" w:space="0" w:color="auto"/>
        <w:bottom w:val="none" w:sz="0" w:space="0" w:color="auto"/>
        <w:right w:val="none" w:sz="0" w:space="0" w:color="auto"/>
      </w:divBdr>
    </w:div>
    <w:div w:id="1517496509">
      <w:bodyDiv w:val="1"/>
      <w:marLeft w:val="0"/>
      <w:marRight w:val="0"/>
      <w:marTop w:val="0"/>
      <w:marBottom w:val="0"/>
      <w:divBdr>
        <w:top w:val="none" w:sz="0" w:space="0" w:color="auto"/>
        <w:left w:val="none" w:sz="0" w:space="0" w:color="auto"/>
        <w:bottom w:val="none" w:sz="0" w:space="0" w:color="auto"/>
        <w:right w:val="none" w:sz="0" w:space="0" w:color="auto"/>
      </w:divBdr>
      <w:divsChild>
        <w:div w:id="89468470">
          <w:marLeft w:val="0"/>
          <w:marRight w:val="0"/>
          <w:marTop w:val="0"/>
          <w:marBottom w:val="0"/>
          <w:divBdr>
            <w:top w:val="none" w:sz="0" w:space="0" w:color="auto"/>
            <w:left w:val="none" w:sz="0" w:space="0" w:color="auto"/>
            <w:bottom w:val="none" w:sz="0" w:space="0" w:color="auto"/>
            <w:right w:val="none" w:sz="0" w:space="0" w:color="auto"/>
          </w:divBdr>
        </w:div>
      </w:divsChild>
    </w:div>
    <w:div w:id="1651985918">
      <w:bodyDiv w:val="1"/>
      <w:marLeft w:val="0"/>
      <w:marRight w:val="0"/>
      <w:marTop w:val="0"/>
      <w:marBottom w:val="0"/>
      <w:divBdr>
        <w:top w:val="none" w:sz="0" w:space="0" w:color="auto"/>
        <w:left w:val="none" w:sz="0" w:space="0" w:color="auto"/>
        <w:bottom w:val="none" w:sz="0" w:space="0" w:color="auto"/>
        <w:right w:val="none" w:sz="0" w:space="0" w:color="auto"/>
      </w:divBdr>
    </w:div>
    <w:div w:id="2089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AE985-7DB9-4C73-B46B-F1AB4AD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6065</Words>
  <Characters>36396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11</cp:revision>
  <cp:lastPrinted>2023-02-27T06:57:00Z</cp:lastPrinted>
  <dcterms:created xsi:type="dcterms:W3CDTF">2023-10-25T12:41:00Z</dcterms:created>
  <dcterms:modified xsi:type="dcterms:W3CDTF">2023-10-25T12:44:00Z</dcterms:modified>
</cp:coreProperties>
</file>