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03ECA985" w:rsidR="00CC1322" w:rsidRDefault="00D03F45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5341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15</w:t>
      </w:r>
      <w:r w:rsid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C7C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CB82832" w14:textId="77777777" w:rsidR="00AC7C1D" w:rsidRPr="001B1BE1" w:rsidRDefault="00AC7C1D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23C4F038" w14:textId="77777777" w:rsidR="00CC1322" w:rsidRPr="00AC7C1D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625AE920" w14:textId="77777777" w:rsidR="00AC7C1D" w:rsidRDefault="00CC1322" w:rsidP="00AC7C1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 z art. 275 pkt 1 ustawy Pzp  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  <w:r w:rsidR="00AC7C1D" w:rsidRPr="00AC7C1D">
        <w:rPr>
          <w:rFonts w:ascii="Times New Roman" w:hAnsi="Times New Roman"/>
          <w:b/>
          <w:bCs/>
          <w:sz w:val="24"/>
          <w:szCs w:val="24"/>
        </w:rPr>
        <w:t>„Remonty cząstkowe nawierzchni bitumicznych”</w:t>
      </w:r>
    </w:p>
    <w:p w14:paraId="5285E971" w14:textId="54AE4FA2" w:rsidR="00CC1322" w:rsidRPr="00B4183F" w:rsidRDefault="00CC1322" w:rsidP="00AC7C1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598112" w14:textId="33853595" w:rsidR="00CC1322" w:rsidRPr="00384E54" w:rsidRDefault="00CC1322" w:rsidP="00D03F45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5341A6">
        <w:rPr>
          <w:rFonts w:ascii="Times New Roman" w:eastAsia="Times New Roman" w:hAnsi="Times New Roman"/>
          <w:b/>
          <w:sz w:val="20"/>
          <w:szCs w:val="20"/>
          <w:lang w:eastAsia="pl-PL"/>
        </w:rPr>
        <w:t>15</w:t>
      </w:r>
      <w:r w:rsidR="002D4EBD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AC7C1D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77BBE7EC" w:rsidR="00CC1322" w:rsidRPr="00384E54" w:rsidRDefault="00CC1322" w:rsidP="00975F4C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559"/>
        <w:gridCol w:w="1418"/>
        <w:gridCol w:w="1559"/>
      </w:tblGrid>
      <w:tr w:rsidR="002D4EBD" w:rsidRPr="002D4EBD" w14:paraId="3270B3ED" w14:textId="77777777" w:rsidTr="00327C57">
        <w:tc>
          <w:tcPr>
            <w:tcW w:w="3544" w:type="dxa"/>
            <w:vAlign w:val="center"/>
          </w:tcPr>
          <w:p w14:paraId="7A90AF0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1B988242" w14:textId="750DEC18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cena za 1 M2</w:t>
            </w:r>
            <w:r w:rsidR="00975F4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lub 1 szt.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134" w:type="dxa"/>
            <w:vAlign w:val="center"/>
          </w:tcPr>
          <w:p w14:paraId="44C9CD42" w14:textId="2D7189B0" w:rsidR="002D4EBD" w:rsidRPr="002D4EBD" w:rsidRDefault="002D4EBD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Szacunkowa ilość  w 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br/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t xml:space="preserve">lub w szt. </w:t>
            </w:r>
          </w:p>
        </w:tc>
        <w:tc>
          <w:tcPr>
            <w:tcW w:w="1559" w:type="dxa"/>
            <w:vAlign w:val="center"/>
          </w:tcPr>
          <w:p w14:paraId="0CD4280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sz w:val="18"/>
                <w:szCs w:val="18"/>
              </w:rPr>
              <w:t>(2 x 3 ) =</w:t>
            </w:r>
            <w:r w:rsidRPr="002D4EBD">
              <w:rPr>
                <w:rFonts w:ascii="Times New Roman" w:hAnsi="Times New Roman"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14:paraId="42117B1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33AB678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….. VAT</w:t>
            </w:r>
          </w:p>
          <w:p w14:paraId="51AEDDB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14:paraId="3C7D6AA3" w14:textId="43BC5D7C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nrutto  </w:t>
            </w:r>
            <w:r w:rsidR="00990724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t>(4 + 5 ) =</w:t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</w:tr>
      <w:tr w:rsidR="002D4EBD" w:rsidRPr="002D4EBD" w14:paraId="1F687DAD" w14:textId="77777777" w:rsidTr="00327C57">
        <w:trPr>
          <w:trHeight w:val="118"/>
        </w:trPr>
        <w:tc>
          <w:tcPr>
            <w:tcW w:w="3544" w:type="dxa"/>
          </w:tcPr>
          <w:p w14:paraId="28B3543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14:paraId="02B319B4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BEDBFB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14:paraId="5ADFD71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584AC2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14:paraId="470ED7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6</w:t>
            </w:r>
          </w:p>
        </w:tc>
      </w:tr>
      <w:tr w:rsidR="00D62E8D" w:rsidRPr="002D4EBD" w14:paraId="5DF6322F" w14:textId="77777777" w:rsidTr="00327C57">
        <w:trPr>
          <w:trHeight w:val="4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17F" w14:textId="5CD0EC0E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color w:val="000000"/>
                <w:sz w:val="20"/>
                <w:szCs w:val="20"/>
              </w:rPr>
              <w:t>Remont cząstkowy nawierzchni bitumicznych mieszanka mineralno - asfaltowa  (dla KR2) – przy gr. 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8BA" w14:textId="33D0D9FF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C20" w14:textId="35B0A4E7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</w:t>
            </w:r>
          </w:p>
        </w:tc>
        <w:tc>
          <w:tcPr>
            <w:tcW w:w="1559" w:type="dxa"/>
            <w:vAlign w:val="center"/>
          </w:tcPr>
          <w:p w14:paraId="49AF6853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4203AE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9407A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5F7C5EE5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ED5" w14:textId="59EF2A58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>Remont cząstkowy nawierzchni  bitumicznej  mieszanka mineralno -  asfaltowa za każdy 1 cm różnicy grubości wykonywanej warstwy w stosunku do grubości przyjętej w pkt 1 równej 4cm (o taką kwotę zostanie zmniejszona lub zwiększona cena podana w pkt 1).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8196" w14:textId="24F679DE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A07" w14:textId="2C79FF39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1559" w:type="dxa"/>
            <w:vAlign w:val="center"/>
          </w:tcPr>
          <w:p w14:paraId="0E5FCC8D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3704EF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C4F1C8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3CE541DE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DD8" w14:textId="5A644075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 xml:space="preserve">Remont cząstkowy  nawierzchni  przy użyciu emulsji asfaltowej o gr. do 2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B76" w14:textId="203508A0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F75" w14:textId="37C8E80A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74,80</w:t>
            </w:r>
          </w:p>
        </w:tc>
        <w:tc>
          <w:tcPr>
            <w:tcW w:w="1559" w:type="dxa"/>
            <w:vAlign w:val="center"/>
          </w:tcPr>
          <w:p w14:paraId="01A3A36F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C18A6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E76A4A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78BD43B7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933" w14:textId="373AD263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>Regulacja pionowa studzienek dla włazów kanałowych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46A" w14:textId="16404873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D03" w14:textId="4897305F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2CAE22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529F4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B5279C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02AE2D39" w14:textId="77777777" w:rsidTr="00327C57">
        <w:trPr>
          <w:trHeight w:val="5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BE97" w14:textId="06D21801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>Regulacja pionowa studzienek dla kratek ściekowych ulicznych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B1D" w14:textId="3B2817DA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95" w14:textId="650C8B5E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196E245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73546B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A8788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5B20F303" w14:textId="77777777" w:rsidTr="00327C57">
        <w:trPr>
          <w:trHeight w:val="583"/>
        </w:trPr>
        <w:tc>
          <w:tcPr>
            <w:tcW w:w="5954" w:type="dxa"/>
            <w:gridSpan w:val="3"/>
            <w:vAlign w:val="center"/>
          </w:tcPr>
          <w:p w14:paraId="6F099BC0" w14:textId="77777777" w:rsidR="00975F4C" w:rsidRPr="002D4EBD" w:rsidRDefault="00975F4C" w:rsidP="00975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D4EBD">
              <w:rPr>
                <w:rFonts w:ascii="Times New Roman" w:hAnsi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1559" w:type="dxa"/>
            <w:vAlign w:val="center"/>
          </w:tcPr>
          <w:p w14:paraId="5EA90FDC" w14:textId="77777777" w:rsidR="00975F4C" w:rsidRPr="002D4EBD" w:rsidRDefault="00975F4C" w:rsidP="00975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D2461D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D87C3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80B8B" w14:textId="1A7A4DD3" w:rsidR="002D4EBD" w:rsidRDefault="002D4EBD" w:rsidP="002D4EBD">
      <w:pPr>
        <w:spacing w:after="0" w:line="240" w:lineRule="auto"/>
        <w:ind w:left="-709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b/>
          <w:caps/>
        </w:rPr>
        <w:t xml:space="preserve">Słownie  cena oferty brutto: </w:t>
      </w:r>
      <w:r w:rsidRPr="002D4EBD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61085FA8" w14:textId="2ED93EB3" w:rsidR="00D62E8D" w:rsidRDefault="00D62E8D" w:rsidP="002D4EBD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F471951" w14:textId="77777777" w:rsidR="00327C57" w:rsidRPr="002D4EBD" w:rsidRDefault="00327C57" w:rsidP="002D4EBD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0912ED44" w:rsid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624F7B6" w14:textId="433FC8D3" w:rsidR="00327C57" w:rsidRDefault="00327C57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010819FA" w14:textId="77777777" w:rsidR="00327C57" w:rsidRPr="002D4EBD" w:rsidRDefault="00327C57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77777777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Oświadczam,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5A062399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D62E8D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w </w:t>
      </w:r>
      <w:r w:rsidR="005341A6">
        <w:rPr>
          <w:rFonts w:ascii="Times New Roman" w:eastAsia="Times New Roman" w:hAnsi="Times New Roman"/>
          <w:b/>
          <w:bCs/>
          <w:color w:val="000000"/>
          <w:lang w:eastAsia="ar-SA"/>
        </w:rPr>
        <w:t>do 27.10.2023 r.</w:t>
      </w:r>
    </w:p>
    <w:p w14:paraId="6FC8494D" w14:textId="65E1C413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12 nie więcej niż 24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1637A4D" w14:textId="5A83EE1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/>
          <w:b/>
          <w:i/>
          <w:color w:val="000000"/>
          <w:lang w:eastAsia="ar-SA"/>
        </w:rPr>
      </w:pP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>Deklarujemy czas przystąpienia do naprawy w ciągu ….. godzin od przyjęcia zgłoszenia</w:t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br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ar-SA"/>
        </w:rPr>
        <w:t>(od 24 do 48 godzin)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6149D14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</w:t>
      </w:r>
      <w:r w:rsidR="00D62E8D" w:rsidRPr="00384E54">
        <w:rPr>
          <w:rFonts w:ascii="Times New Roman" w:hAnsi="Times New Roman"/>
          <w:color w:val="000000"/>
        </w:rPr>
        <w:t xml:space="preserve">zapoznaliśmy się z </w:t>
      </w:r>
      <w:r w:rsidR="00D62E8D">
        <w:rPr>
          <w:rFonts w:ascii="Times New Roman" w:hAnsi="Times New Roman"/>
          <w:color w:val="000000"/>
        </w:rPr>
        <w:t>informacjami zawartymi na Platformie e Zamówienia</w:t>
      </w:r>
      <w:r w:rsidR="00D62E8D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 xml:space="preserve">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13669A0F" w14:textId="74932E6A" w:rsidR="00465A80" w:rsidRDefault="00465A80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4D688B86" w14:textId="3EBD66A0" w:rsidR="00327C57" w:rsidRDefault="00327C57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0316E4E4" w14:textId="77777777" w:rsidR="00327C57" w:rsidRPr="00531ADB" w:rsidRDefault="00327C57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465A80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287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465A80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72A9E45D" w:rsidR="00C37FAB" w:rsidRPr="00C37FAB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left="-142" w:hanging="425"/>
        <w:jc w:val="both"/>
        <w:rPr>
          <w:color w:val="000000"/>
        </w:rPr>
      </w:pPr>
      <w:r w:rsidRPr="00C37FAB">
        <w:rPr>
          <w:b/>
          <w:bCs/>
          <w:color w:val="000000"/>
        </w:rPr>
        <w:t xml:space="preserve">Oświadczamy, że </w:t>
      </w:r>
      <w:r w:rsidRPr="00C37FAB">
        <w:rPr>
          <w:bCs/>
          <w:color w:val="000000"/>
        </w:rPr>
        <w:t>zamówienie zrealizujemy przy udziale 10% pojazdów elektrycznych lub pojazdów napędzanych gazem</w:t>
      </w:r>
      <w:r>
        <w:rPr>
          <w:bCs/>
          <w:color w:val="000000"/>
        </w:rPr>
        <w:t xml:space="preserve"> ziemnym</w:t>
      </w:r>
      <w:r w:rsidRPr="00C37FAB">
        <w:rPr>
          <w:bCs/>
          <w:color w:val="000000"/>
        </w:rPr>
        <w:t>.</w:t>
      </w:r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429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01FA82D8" w:rsidR="001D2F69" w:rsidRDefault="001D2F69" w:rsidP="00AC7C1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193081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193081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193081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89025">
    <w:abstractNumId w:val="6"/>
  </w:num>
  <w:num w:numId="2" w16cid:durableId="1149440885">
    <w:abstractNumId w:val="3"/>
  </w:num>
  <w:num w:numId="3" w16cid:durableId="513807899">
    <w:abstractNumId w:val="10"/>
  </w:num>
  <w:num w:numId="4" w16cid:durableId="1338119380">
    <w:abstractNumId w:val="8"/>
  </w:num>
  <w:num w:numId="5" w16cid:durableId="1954365464">
    <w:abstractNumId w:val="5"/>
  </w:num>
  <w:num w:numId="6" w16cid:durableId="1668095066">
    <w:abstractNumId w:val="2"/>
  </w:num>
  <w:num w:numId="7" w16cid:durableId="1046182729">
    <w:abstractNumId w:val="4"/>
  </w:num>
  <w:num w:numId="8" w16cid:durableId="1236428978">
    <w:abstractNumId w:val="0"/>
  </w:num>
  <w:num w:numId="9" w16cid:durableId="681009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9595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9861">
    <w:abstractNumId w:val="1"/>
  </w:num>
  <w:num w:numId="12" w16cid:durableId="1736470964">
    <w:abstractNumId w:val="11"/>
  </w:num>
  <w:num w:numId="13" w16cid:durableId="531308004">
    <w:abstractNumId w:val="9"/>
  </w:num>
  <w:num w:numId="14" w16cid:durableId="1351028903">
    <w:abstractNumId w:val="7"/>
  </w:num>
  <w:num w:numId="15" w16cid:durableId="1241058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9486C"/>
    <w:rsid w:val="000D4081"/>
    <w:rsid w:val="000F1363"/>
    <w:rsid w:val="00162849"/>
    <w:rsid w:val="00193081"/>
    <w:rsid w:val="00196583"/>
    <w:rsid w:val="001B1BE1"/>
    <w:rsid w:val="001D2F69"/>
    <w:rsid w:val="00213B44"/>
    <w:rsid w:val="0022274A"/>
    <w:rsid w:val="002C0DAC"/>
    <w:rsid w:val="002D4EBD"/>
    <w:rsid w:val="002F7AB7"/>
    <w:rsid w:val="00324C39"/>
    <w:rsid w:val="00326422"/>
    <w:rsid w:val="00327C57"/>
    <w:rsid w:val="00384E54"/>
    <w:rsid w:val="00397739"/>
    <w:rsid w:val="003C23B8"/>
    <w:rsid w:val="00412266"/>
    <w:rsid w:val="00436793"/>
    <w:rsid w:val="00465A80"/>
    <w:rsid w:val="004A424B"/>
    <w:rsid w:val="004B04F3"/>
    <w:rsid w:val="004F4530"/>
    <w:rsid w:val="00531ADB"/>
    <w:rsid w:val="005341A6"/>
    <w:rsid w:val="0054372F"/>
    <w:rsid w:val="00543A37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6F575F"/>
    <w:rsid w:val="00722CC3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75F4C"/>
    <w:rsid w:val="00980033"/>
    <w:rsid w:val="00990724"/>
    <w:rsid w:val="009C7F1C"/>
    <w:rsid w:val="00A82EF3"/>
    <w:rsid w:val="00AC4173"/>
    <w:rsid w:val="00AC5AC7"/>
    <w:rsid w:val="00AC7C1D"/>
    <w:rsid w:val="00B30189"/>
    <w:rsid w:val="00B65961"/>
    <w:rsid w:val="00BA2120"/>
    <w:rsid w:val="00BE30DE"/>
    <w:rsid w:val="00C37FAB"/>
    <w:rsid w:val="00C471F9"/>
    <w:rsid w:val="00C74823"/>
    <w:rsid w:val="00C83196"/>
    <w:rsid w:val="00C83D80"/>
    <w:rsid w:val="00C86755"/>
    <w:rsid w:val="00CC1322"/>
    <w:rsid w:val="00CE48B6"/>
    <w:rsid w:val="00D03F45"/>
    <w:rsid w:val="00D413AA"/>
    <w:rsid w:val="00D62E8D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2022-07-25T05:09:00Z</cp:lastPrinted>
  <dcterms:created xsi:type="dcterms:W3CDTF">2022-07-22T10:18:00Z</dcterms:created>
  <dcterms:modified xsi:type="dcterms:W3CDTF">2023-07-31T13:26:00Z</dcterms:modified>
</cp:coreProperties>
</file>