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91801E" w14:textId="40A2711A" w:rsidR="004E2FC9" w:rsidRPr="007F58EF" w:rsidRDefault="004E2FC9" w:rsidP="001127AE">
      <w:pPr>
        <w:tabs>
          <w:tab w:val="left" w:pos="6237"/>
          <w:tab w:val="left" w:leader="dot" w:pos="8222"/>
        </w:tabs>
        <w:spacing w:after="0" w:line="276" w:lineRule="auto"/>
        <w:ind w:left="6237"/>
        <w:jc w:val="left"/>
        <w:rPr>
          <w:sz w:val="24"/>
          <w:szCs w:val="24"/>
        </w:rPr>
      </w:pPr>
      <w:bookmarkStart w:id="0" w:name="_Hlk175134999"/>
      <w:r w:rsidRPr="007F58EF">
        <w:rPr>
          <w:sz w:val="24"/>
          <w:szCs w:val="24"/>
        </w:rPr>
        <w:t>Załącznik nr 1</w:t>
      </w:r>
      <w:r w:rsidR="00462107" w:rsidRPr="007F58EF">
        <w:rPr>
          <w:sz w:val="24"/>
          <w:szCs w:val="24"/>
        </w:rPr>
        <w:br/>
      </w:r>
      <w:r w:rsidRPr="007F58EF">
        <w:rPr>
          <w:sz w:val="24"/>
          <w:szCs w:val="24"/>
        </w:rPr>
        <w:t xml:space="preserve">do uchwały nr </w:t>
      </w:r>
      <w:r w:rsidR="00BE3AA5">
        <w:rPr>
          <w:sz w:val="24"/>
          <w:szCs w:val="24"/>
        </w:rPr>
        <w:t>40</w:t>
      </w:r>
      <w:r w:rsidRPr="007F58EF">
        <w:rPr>
          <w:sz w:val="24"/>
          <w:szCs w:val="24"/>
        </w:rPr>
        <w:t>/2026</w:t>
      </w:r>
      <w:r w:rsidR="00462107" w:rsidRPr="007F58EF">
        <w:rPr>
          <w:sz w:val="24"/>
          <w:szCs w:val="24"/>
        </w:rPr>
        <w:br/>
      </w:r>
      <w:r w:rsidRPr="007F58EF">
        <w:rPr>
          <w:sz w:val="24"/>
          <w:szCs w:val="24"/>
        </w:rPr>
        <w:t>Zarządu PFRON</w:t>
      </w:r>
      <w:r w:rsidR="00462107" w:rsidRPr="007F58EF">
        <w:rPr>
          <w:sz w:val="24"/>
          <w:szCs w:val="24"/>
        </w:rPr>
        <w:br/>
      </w:r>
      <w:r w:rsidRPr="007F58EF">
        <w:rPr>
          <w:sz w:val="24"/>
          <w:szCs w:val="24"/>
        </w:rPr>
        <w:t xml:space="preserve">z dnia </w:t>
      </w:r>
      <w:r w:rsidR="00BE3AA5">
        <w:rPr>
          <w:sz w:val="24"/>
          <w:szCs w:val="24"/>
        </w:rPr>
        <w:t xml:space="preserve">20 maja </w:t>
      </w:r>
      <w:r w:rsidRPr="007F58EF">
        <w:rPr>
          <w:sz w:val="24"/>
          <w:szCs w:val="24"/>
        </w:rPr>
        <w:t>2026 r.</w:t>
      </w:r>
    </w:p>
    <w:p w14:paraId="70D5D443" w14:textId="59C948BD" w:rsidR="004E2FC9" w:rsidRPr="007F58EF" w:rsidRDefault="004E2FC9" w:rsidP="001127AE">
      <w:pPr>
        <w:tabs>
          <w:tab w:val="left" w:pos="6237"/>
          <w:tab w:val="left" w:leader="dot" w:pos="8222"/>
        </w:tabs>
        <w:spacing w:before="240" w:line="276" w:lineRule="auto"/>
        <w:ind w:left="6237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sz w:val="24"/>
          <w:szCs w:val="24"/>
        </w:rPr>
        <w:t>Załącznik nr 18</w:t>
      </w:r>
      <w:r w:rsidR="00CA47AF" w:rsidRPr="007F58EF">
        <w:rPr>
          <w:sz w:val="24"/>
          <w:szCs w:val="24"/>
        </w:rPr>
        <w:t xml:space="preserve"> </w:t>
      </w:r>
      <w:r w:rsidRPr="007F58EF">
        <w:rPr>
          <w:sz w:val="24"/>
          <w:szCs w:val="24"/>
        </w:rPr>
        <w:t>do</w:t>
      </w:r>
      <w:r w:rsidR="00CA47AF" w:rsidRPr="007F58EF">
        <w:rPr>
          <w:sz w:val="24"/>
          <w:szCs w:val="24"/>
        </w:rPr>
        <w:t> </w:t>
      </w:r>
      <w:r w:rsidRPr="007F58EF">
        <w:rPr>
          <w:sz w:val="24"/>
          <w:szCs w:val="24"/>
        </w:rPr>
        <w:t>Procedur</w:t>
      </w:r>
      <w:r w:rsidR="00CA47AF" w:rsidRPr="007F58EF">
        <w:rPr>
          <w:sz w:val="24"/>
          <w:szCs w:val="24"/>
        </w:rPr>
        <w:t> </w:t>
      </w:r>
      <w:r w:rsidRPr="007F58EF">
        <w:rPr>
          <w:sz w:val="24"/>
          <w:szCs w:val="24"/>
        </w:rPr>
        <w:t>realizacji</w:t>
      </w:r>
      <w:r w:rsidR="00CA47AF" w:rsidRPr="007F58EF">
        <w:rPr>
          <w:sz w:val="24"/>
          <w:szCs w:val="24"/>
        </w:rPr>
        <w:t xml:space="preserve"> </w:t>
      </w:r>
      <w:r w:rsidRPr="007F58EF">
        <w:rPr>
          <w:sz w:val="24"/>
          <w:szCs w:val="24"/>
        </w:rPr>
        <w:t>„Programu</w:t>
      </w:r>
      <w:r w:rsidR="00CA47AF" w:rsidRPr="007F58EF">
        <w:rPr>
          <w:sz w:val="24"/>
          <w:szCs w:val="24"/>
        </w:rPr>
        <w:t> </w:t>
      </w:r>
      <w:r w:rsidRPr="007F58EF">
        <w:rPr>
          <w:sz w:val="24"/>
          <w:szCs w:val="24"/>
        </w:rPr>
        <w:t>wyrównywania</w:t>
      </w:r>
      <w:r w:rsidR="00CA47AF" w:rsidRPr="007F58EF">
        <w:rPr>
          <w:sz w:val="24"/>
          <w:szCs w:val="24"/>
        </w:rPr>
        <w:t xml:space="preserve"> </w:t>
      </w:r>
      <w:r w:rsidRPr="007F58EF">
        <w:rPr>
          <w:sz w:val="24"/>
          <w:szCs w:val="24"/>
        </w:rPr>
        <w:t>różnic</w:t>
      </w:r>
      <w:r w:rsidR="00CA47AF" w:rsidRPr="007F58EF">
        <w:rPr>
          <w:sz w:val="24"/>
          <w:szCs w:val="24"/>
        </w:rPr>
        <w:t> </w:t>
      </w:r>
      <w:r w:rsidRPr="007F58EF">
        <w:rPr>
          <w:sz w:val="24"/>
          <w:szCs w:val="24"/>
        </w:rPr>
        <w:t>między</w:t>
      </w:r>
      <w:r w:rsidR="00CA47AF" w:rsidRPr="007F58EF">
        <w:rPr>
          <w:sz w:val="24"/>
          <w:szCs w:val="24"/>
        </w:rPr>
        <w:t xml:space="preserve"> </w:t>
      </w:r>
      <w:r w:rsidRPr="007F58EF">
        <w:rPr>
          <w:sz w:val="24"/>
          <w:szCs w:val="24"/>
        </w:rPr>
        <w:t>regionami III”</w:t>
      </w:r>
    </w:p>
    <w:p w14:paraId="6E72F319" w14:textId="272BDC4C" w:rsidR="00252DE6" w:rsidRPr="007F58EF" w:rsidRDefault="00027E80" w:rsidP="007F58EF">
      <w:pPr>
        <w:pStyle w:val="Styl1"/>
        <w:rPr>
          <w:spacing w:val="0"/>
          <w:sz w:val="40"/>
          <w:szCs w:val="40"/>
        </w:rPr>
      </w:pPr>
      <w:r w:rsidRPr="007F58EF">
        <w:rPr>
          <w:caps w:val="0"/>
          <w:spacing w:val="0"/>
          <w:sz w:val="40"/>
          <w:szCs w:val="40"/>
        </w:rPr>
        <w:t>Zasady dotyczące wyboru, dofinansowania i</w:t>
      </w:r>
      <w:r w:rsidR="00462107" w:rsidRPr="007F58EF">
        <w:rPr>
          <w:caps w:val="0"/>
          <w:spacing w:val="0"/>
          <w:sz w:val="40"/>
          <w:szCs w:val="40"/>
        </w:rPr>
        <w:t> </w:t>
      </w:r>
      <w:r w:rsidRPr="007F58EF">
        <w:rPr>
          <w:caps w:val="0"/>
          <w:spacing w:val="0"/>
          <w:sz w:val="40"/>
          <w:szCs w:val="40"/>
        </w:rPr>
        <w:t>rozliczania projektów dotyczących obszaru H programu</w:t>
      </w:r>
    </w:p>
    <w:p w14:paraId="3BB93D7D" w14:textId="5CA38587" w:rsidR="00090E44" w:rsidRPr="007F58EF" w:rsidRDefault="00090E44" w:rsidP="007F58EF">
      <w:pPr>
        <w:pStyle w:val="Nagwek2"/>
        <w:numPr>
          <w:ilvl w:val="0"/>
          <w:numId w:val="1"/>
        </w:numPr>
        <w:spacing w:before="240" w:after="120" w:line="276" w:lineRule="auto"/>
        <w:ind w:left="425" w:hanging="425"/>
        <w:jc w:val="left"/>
        <w:rPr>
          <w:rFonts w:asciiTheme="minorHAnsi" w:hAnsiTheme="minorHAnsi" w:cstheme="minorHAnsi"/>
          <w:color w:val="000000"/>
          <w:sz w:val="32"/>
          <w:szCs w:val="32"/>
        </w:rPr>
      </w:pPr>
      <w:bookmarkStart w:id="1" w:name="_Hlk167284480"/>
      <w:bookmarkStart w:id="2" w:name="_Hlk178071583"/>
      <w:r w:rsidRPr="007F58EF">
        <w:rPr>
          <w:rFonts w:asciiTheme="minorHAnsi" w:hAnsiTheme="minorHAnsi" w:cstheme="minorHAnsi"/>
          <w:color w:val="000000"/>
          <w:sz w:val="32"/>
          <w:szCs w:val="32"/>
        </w:rPr>
        <w:t>Zasady ogólne</w:t>
      </w:r>
    </w:p>
    <w:p w14:paraId="174F9F3C" w14:textId="5A8B445B" w:rsidR="00ED03E6" w:rsidRPr="007F58EF" w:rsidDel="00D7215B" w:rsidRDefault="00ED03E6" w:rsidP="00FD1041">
      <w:pPr>
        <w:pStyle w:val="Akapitzlist"/>
        <w:numPr>
          <w:ilvl w:val="3"/>
          <w:numId w:val="8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Specyfika projektów w obszarze H</w:t>
      </w:r>
      <w:r w:rsidR="001D22D4">
        <w:rPr>
          <w:rFonts w:cstheme="minorHAnsi"/>
          <w:sz w:val="24"/>
          <w:szCs w:val="24"/>
        </w:rPr>
        <w:t>:</w:t>
      </w:r>
    </w:p>
    <w:p w14:paraId="06FBC958" w14:textId="57D175C0" w:rsidR="00652E53" w:rsidRPr="007F58EF" w:rsidRDefault="007F1859" w:rsidP="00195D16">
      <w:pPr>
        <w:pStyle w:val="Akapitzlist"/>
        <w:numPr>
          <w:ilvl w:val="0"/>
          <w:numId w:val="13"/>
        </w:numPr>
        <w:spacing w:line="276" w:lineRule="auto"/>
        <w:ind w:left="851" w:hanging="425"/>
        <w:jc w:val="left"/>
        <w:rPr>
          <w:sz w:val="24"/>
          <w:szCs w:val="24"/>
        </w:rPr>
      </w:pPr>
      <w:r w:rsidRPr="007F58EF">
        <w:rPr>
          <w:sz w:val="24"/>
          <w:szCs w:val="24"/>
        </w:rPr>
        <w:t>Dofinansowanie w ramach obszaru H programu udzielane jest na realizację projektów dotyczących</w:t>
      </w:r>
      <w:r w:rsidR="00487129" w:rsidRPr="007F58EF">
        <w:rPr>
          <w:sz w:val="24"/>
          <w:szCs w:val="24"/>
        </w:rPr>
        <w:t xml:space="preserve"> świadczenia</w:t>
      </w:r>
      <w:r w:rsidRPr="007F58EF">
        <w:rPr>
          <w:sz w:val="24"/>
          <w:szCs w:val="24"/>
        </w:rPr>
        <w:t xml:space="preserve"> usług</w:t>
      </w:r>
      <w:r w:rsidR="00FC37CD" w:rsidRPr="007F58EF">
        <w:rPr>
          <w:sz w:val="24"/>
          <w:szCs w:val="24"/>
        </w:rPr>
        <w:t>i</w:t>
      </w:r>
      <w:r w:rsidRPr="007F58EF">
        <w:rPr>
          <w:sz w:val="24"/>
          <w:szCs w:val="24"/>
        </w:rPr>
        <w:t xml:space="preserve"> transportow</w:t>
      </w:r>
      <w:r w:rsidR="00FC37CD" w:rsidRPr="007F58EF">
        <w:rPr>
          <w:sz w:val="24"/>
          <w:szCs w:val="24"/>
        </w:rPr>
        <w:t>ej</w:t>
      </w:r>
      <w:r w:rsidRPr="007F58EF">
        <w:rPr>
          <w:sz w:val="24"/>
          <w:szCs w:val="24"/>
        </w:rPr>
        <w:t xml:space="preserve"> </w:t>
      </w:r>
      <w:r w:rsidR="00520031">
        <w:rPr>
          <w:sz w:val="24"/>
          <w:szCs w:val="24"/>
        </w:rPr>
        <w:t>„door-to-door”</w:t>
      </w:r>
      <w:r w:rsidR="006A14D2" w:rsidRPr="007F58EF">
        <w:rPr>
          <w:sz w:val="24"/>
          <w:szCs w:val="24"/>
        </w:rPr>
        <w:t xml:space="preserve"> dla osób </w:t>
      </w:r>
      <w:r w:rsidR="00CF1B97" w:rsidRPr="007F58EF">
        <w:rPr>
          <w:sz w:val="24"/>
          <w:szCs w:val="24"/>
        </w:rPr>
        <w:t>z </w:t>
      </w:r>
      <w:r w:rsidR="006A14D2" w:rsidRPr="007F58EF">
        <w:rPr>
          <w:sz w:val="24"/>
          <w:szCs w:val="24"/>
        </w:rPr>
        <w:t>niepełnosprawnością</w:t>
      </w:r>
      <w:r w:rsidR="00E2523C" w:rsidRPr="007F58EF">
        <w:rPr>
          <w:sz w:val="24"/>
          <w:szCs w:val="24"/>
        </w:rPr>
        <w:t>.</w:t>
      </w:r>
    </w:p>
    <w:p w14:paraId="01740A9F" w14:textId="2AA53B71" w:rsidR="0040190A" w:rsidRPr="007F58EF" w:rsidRDefault="00652E53" w:rsidP="00195D16">
      <w:pPr>
        <w:pStyle w:val="Akapitzlist"/>
        <w:numPr>
          <w:ilvl w:val="0"/>
          <w:numId w:val="13"/>
        </w:numPr>
        <w:spacing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Projekty mają obejmować organizację oraz zapewnienie ciągłej usługi indywidualnego transportu dla osób z niepełnosprawnościami</w:t>
      </w:r>
      <w:r w:rsidR="003B2273" w:rsidRPr="007F58EF">
        <w:rPr>
          <w:rFonts w:cstheme="minorHAnsi"/>
          <w:sz w:val="24"/>
          <w:szCs w:val="24"/>
        </w:rPr>
        <w:t>,</w:t>
      </w:r>
      <w:r w:rsidRPr="007F58EF">
        <w:rPr>
          <w:rFonts w:cstheme="minorHAnsi"/>
          <w:sz w:val="24"/>
          <w:szCs w:val="24"/>
        </w:rPr>
        <w:t xml:space="preserve"> na terenie działania projektodawcy.</w:t>
      </w:r>
    </w:p>
    <w:p w14:paraId="05B4B8F8" w14:textId="52E731AC" w:rsidR="00652E53" w:rsidRPr="007F58EF" w:rsidRDefault="00652E53" w:rsidP="00195D16">
      <w:pPr>
        <w:pStyle w:val="Akapitzlist"/>
        <w:numPr>
          <w:ilvl w:val="0"/>
          <w:numId w:val="13"/>
        </w:numPr>
        <w:spacing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Usługa ma charakter kompleksowy i obejmuje transport osoby z</w:t>
      </w:r>
      <w:r w:rsidR="002703AF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niepełnosprawnością z</w:t>
      </w:r>
      <w:r w:rsidR="00F84087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miejsca pobytu do miejsca docelowego oraz i/lub z</w:t>
      </w:r>
      <w:r w:rsidR="002703AF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powrotem.</w:t>
      </w:r>
    </w:p>
    <w:p w14:paraId="6BAED889" w14:textId="0A697A84" w:rsidR="002F6D79" w:rsidRPr="007F58EF" w:rsidRDefault="002F6D79" w:rsidP="003B5B32">
      <w:pPr>
        <w:pStyle w:val="Akapitzlist"/>
        <w:numPr>
          <w:ilvl w:val="0"/>
          <w:numId w:val="13"/>
        </w:numPr>
        <w:spacing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Realizacja projektów w obszarze H obejmuje okres jednego roku, trwającego od początku października roku, w którym przypada zakończenie terminu wyznaczonego na składanie wniosków, do końca września kolejnego roku kalendarzowego, z</w:t>
      </w:r>
      <w:r w:rsidR="002703AF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zastrzeżeniem postanowień określonych w rozdziale II pkt 1</w:t>
      </w:r>
      <w:r w:rsidR="00A9778B" w:rsidRPr="007F58EF">
        <w:rPr>
          <w:rFonts w:cstheme="minorHAnsi"/>
          <w:sz w:val="24"/>
          <w:szCs w:val="24"/>
        </w:rPr>
        <w:t>2</w:t>
      </w:r>
      <w:r w:rsidRPr="007F58EF">
        <w:rPr>
          <w:rFonts w:cstheme="minorHAnsi"/>
          <w:sz w:val="24"/>
          <w:szCs w:val="24"/>
        </w:rPr>
        <w:t>.</w:t>
      </w:r>
    </w:p>
    <w:p w14:paraId="5941EFDB" w14:textId="1C36CA9D" w:rsidR="00286152" w:rsidRPr="007F58EF" w:rsidRDefault="00286152" w:rsidP="003B5B32">
      <w:pPr>
        <w:pStyle w:val="Akapitzlist"/>
        <w:numPr>
          <w:ilvl w:val="0"/>
          <w:numId w:val="13"/>
        </w:numPr>
        <w:spacing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Jednostka samorządu terytorialnego może złożyć jeden projekt w danym naborze na dofinansowanie.</w:t>
      </w:r>
    </w:p>
    <w:p w14:paraId="49C23663" w14:textId="4924F7D2" w:rsidR="00D85076" w:rsidRPr="007F58EF" w:rsidRDefault="00652E53" w:rsidP="003B5B32">
      <w:pPr>
        <w:pStyle w:val="Akapitzlist"/>
        <w:numPr>
          <w:ilvl w:val="0"/>
          <w:numId w:val="13"/>
        </w:numPr>
        <w:spacing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Usługa transportu ma charakter niekomercyjny i służy realizacji zadania publicznego. Środki przyznane w ramach programu nie mogą stanowić źródła zysku dla projektodawcy. Wpływy z ewentualnej odpłatności użytkowników</w:t>
      </w:r>
      <w:r w:rsidR="00636080" w:rsidRPr="007F58EF">
        <w:rPr>
          <w:rFonts w:cstheme="minorHAnsi"/>
          <w:sz w:val="24"/>
          <w:szCs w:val="24"/>
        </w:rPr>
        <w:t xml:space="preserve"> </w:t>
      </w:r>
      <w:r w:rsidRPr="007F58EF">
        <w:rPr>
          <w:rFonts w:cstheme="minorHAnsi"/>
          <w:sz w:val="24"/>
          <w:szCs w:val="24"/>
        </w:rPr>
        <w:t>przeznacz</w:t>
      </w:r>
      <w:r w:rsidR="007A0CF2" w:rsidRPr="007F58EF">
        <w:rPr>
          <w:rFonts w:cstheme="minorHAnsi"/>
          <w:sz w:val="24"/>
          <w:szCs w:val="24"/>
        </w:rPr>
        <w:t>a</w:t>
      </w:r>
      <w:r w:rsidR="00803205" w:rsidRPr="007F58EF">
        <w:rPr>
          <w:rFonts w:cstheme="minorHAnsi"/>
          <w:sz w:val="24"/>
          <w:szCs w:val="24"/>
        </w:rPr>
        <w:t xml:space="preserve"> się</w:t>
      </w:r>
      <w:r w:rsidRPr="007F58EF">
        <w:rPr>
          <w:rFonts w:cstheme="minorHAnsi"/>
          <w:sz w:val="24"/>
          <w:szCs w:val="24"/>
        </w:rPr>
        <w:t xml:space="preserve"> wyłącznie na </w:t>
      </w:r>
      <w:r w:rsidR="00EF4DCB" w:rsidRPr="007F58EF">
        <w:rPr>
          <w:rFonts w:cstheme="minorHAnsi"/>
          <w:sz w:val="24"/>
          <w:szCs w:val="24"/>
        </w:rPr>
        <w:t xml:space="preserve">pokrycie kosztów </w:t>
      </w:r>
      <w:r w:rsidRPr="007F58EF">
        <w:rPr>
          <w:rFonts w:cstheme="minorHAnsi"/>
          <w:sz w:val="24"/>
          <w:szCs w:val="24"/>
        </w:rPr>
        <w:t>realizacj</w:t>
      </w:r>
      <w:r w:rsidR="00EF4DCB" w:rsidRPr="007F58EF">
        <w:rPr>
          <w:rFonts w:cstheme="minorHAnsi"/>
          <w:sz w:val="24"/>
          <w:szCs w:val="24"/>
        </w:rPr>
        <w:t>i</w:t>
      </w:r>
      <w:r w:rsidRPr="007F58EF">
        <w:rPr>
          <w:rFonts w:cstheme="minorHAnsi"/>
          <w:sz w:val="24"/>
          <w:szCs w:val="24"/>
        </w:rPr>
        <w:t xml:space="preserve"> projektu</w:t>
      </w:r>
      <w:r w:rsidR="00F219D0" w:rsidRPr="007F58EF">
        <w:rPr>
          <w:rFonts w:cstheme="minorHAnsi"/>
          <w:sz w:val="24"/>
          <w:szCs w:val="24"/>
        </w:rPr>
        <w:t>. P</w:t>
      </w:r>
      <w:r w:rsidR="00C25018" w:rsidRPr="007F58EF">
        <w:rPr>
          <w:rFonts w:cstheme="minorHAnsi"/>
          <w:sz w:val="24"/>
          <w:szCs w:val="24"/>
        </w:rPr>
        <w:t>omniejszają wkład własny samorządu powiatowego</w:t>
      </w:r>
      <w:r w:rsidR="00F219D0" w:rsidRPr="007F58EF">
        <w:rPr>
          <w:rFonts w:cstheme="minorHAnsi"/>
          <w:sz w:val="24"/>
          <w:szCs w:val="24"/>
        </w:rPr>
        <w:t>.</w:t>
      </w:r>
    </w:p>
    <w:p w14:paraId="625DF847" w14:textId="2B8559E9" w:rsidR="0090655F" w:rsidRPr="007F58EF" w:rsidRDefault="00471040" w:rsidP="003B5B32">
      <w:pPr>
        <w:pStyle w:val="Akapitzlist"/>
        <w:numPr>
          <w:ilvl w:val="0"/>
          <w:numId w:val="13"/>
        </w:numPr>
        <w:spacing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ascii="Calibri" w:eastAsia="Yu Gothic" w:hAnsi="Calibri" w:cs="Arial"/>
          <w:sz w:val="24"/>
          <w:szCs w:val="20"/>
          <w:lang w:eastAsia="pl-PL"/>
        </w:rPr>
        <w:t>Realizacja projektów w ramach obszaru H może być zlecana organizacjom pozarządowym oraz innym uprawnionym podmiotom, o których mowa w art. 3 ust.</w:t>
      </w:r>
      <w:r w:rsidR="002703AF" w:rsidRPr="007F58EF">
        <w:rPr>
          <w:rFonts w:ascii="Calibri" w:eastAsia="Yu Gothic" w:hAnsi="Calibri" w:cs="Arial"/>
          <w:sz w:val="24"/>
          <w:szCs w:val="20"/>
          <w:lang w:eastAsia="pl-PL"/>
        </w:rPr>
        <w:t> </w:t>
      </w:r>
      <w:r w:rsidRPr="007F58EF">
        <w:rPr>
          <w:rFonts w:ascii="Calibri" w:eastAsia="Yu Gothic" w:hAnsi="Calibri" w:cs="Arial"/>
          <w:sz w:val="24"/>
          <w:szCs w:val="20"/>
          <w:lang w:eastAsia="pl-PL"/>
        </w:rPr>
        <w:t>3 ustawy z dnia 24</w:t>
      </w:r>
      <w:r w:rsidR="00195D16" w:rsidRPr="007F58EF">
        <w:rPr>
          <w:rFonts w:ascii="Calibri" w:eastAsia="Yu Gothic" w:hAnsi="Calibri" w:cs="Arial"/>
          <w:sz w:val="24"/>
          <w:szCs w:val="20"/>
          <w:lang w:eastAsia="pl-PL"/>
        </w:rPr>
        <w:t> </w:t>
      </w:r>
      <w:r w:rsidRPr="007F58EF">
        <w:rPr>
          <w:rFonts w:ascii="Calibri" w:eastAsia="Yu Gothic" w:hAnsi="Calibri" w:cs="Arial"/>
          <w:sz w:val="24"/>
          <w:szCs w:val="20"/>
          <w:lang w:eastAsia="pl-PL"/>
        </w:rPr>
        <w:t>kwietnia 2003 r. o działalności pożytku publicznego i</w:t>
      </w:r>
      <w:r w:rsidR="002703AF" w:rsidRPr="007F58EF">
        <w:rPr>
          <w:rFonts w:ascii="Calibri" w:eastAsia="Yu Gothic" w:hAnsi="Calibri" w:cs="Arial"/>
          <w:sz w:val="24"/>
          <w:szCs w:val="20"/>
          <w:lang w:eastAsia="pl-PL"/>
        </w:rPr>
        <w:t> </w:t>
      </w:r>
      <w:r w:rsidRPr="007F58EF">
        <w:rPr>
          <w:rFonts w:ascii="Calibri" w:eastAsia="Yu Gothic" w:hAnsi="Calibri" w:cs="Arial"/>
          <w:sz w:val="24"/>
          <w:szCs w:val="20"/>
          <w:lang w:eastAsia="pl-PL"/>
        </w:rPr>
        <w:t>o</w:t>
      </w:r>
      <w:r w:rsidR="002703AF" w:rsidRPr="007F58EF">
        <w:rPr>
          <w:rFonts w:ascii="Calibri" w:eastAsia="Yu Gothic" w:hAnsi="Calibri" w:cs="Arial"/>
          <w:sz w:val="24"/>
          <w:szCs w:val="20"/>
          <w:lang w:eastAsia="pl-PL"/>
        </w:rPr>
        <w:t> </w:t>
      </w:r>
      <w:r w:rsidRPr="007F58EF">
        <w:rPr>
          <w:rFonts w:ascii="Calibri" w:eastAsia="Yu Gothic" w:hAnsi="Calibri" w:cs="Arial"/>
          <w:sz w:val="24"/>
          <w:szCs w:val="20"/>
          <w:lang w:eastAsia="pl-PL"/>
        </w:rPr>
        <w:t>wolontariacie, w trybie otwartego konkursu ofert lub w innych trybach przewidzianych w tej ustawie, w</w:t>
      </w:r>
      <w:r w:rsidR="00195D16" w:rsidRPr="007F58EF">
        <w:rPr>
          <w:rFonts w:ascii="Calibri" w:eastAsia="Yu Gothic" w:hAnsi="Calibri" w:cs="Arial"/>
          <w:sz w:val="24"/>
          <w:szCs w:val="20"/>
          <w:lang w:eastAsia="pl-PL"/>
        </w:rPr>
        <w:t> </w:t>
      </w:r>
      <w:r w:rsidRPr="007F58EF">
        <w:rPr>
          <w:rFonts w:ascii="Calibri" w:eastAsia="Yu Gothic" w:hAnsi="Calibri" w:cs="Arial"/>
          <w:sz w:val="24"/>
          <w:szCs w:val="20"/>
          <w:lang w:eastAsia="pl-PL"/>
        </w:rPr>
        <w:t>szczególności na podstawie art. 11–19a.</w:t>
      </w:r>
    </w:p>
    <w:p w14:paraId="1D2BDB1D" w14:textId="3FFB62FE" w:rsidR="00C200E7" w:rsidRPr="007F58EF" w:rsidRDefault="0021617F" w:rsidP="003B5B32">
      <w:pPr>
        <w:pStyle w:val="Akapitzlist"/>
        <w:numPr>
          <w:ilvl w:val="0"/>
          <w:numId w:val="13"/>
        </w:numPr>
        <w:spacing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lastRenderedPageBreak/>
        <w:t>Usługa</w:t>
      </w:r>
      <w:r w:rsidR="0094344B" w:rsidRPr="007F58EF">
        <w:rPr>
          <w:rFonts w:cstheme="minorHAnsi"/>
          <w:sz w:val="24"/>
          <w:szCs w:val="24"/>
        </w:rPr>
        <w:t xml:space="preserve"> realizowana jest z poszanowaniem zasad równego </w:t>
      </w:r>
      <w:r w:rsidR="001C15B6" w:rsidRPr="007F58EF">
        <w:rPr>
          <w:rFonts w:cstheme="minorHAnsi"/>
          <w:sz w:val="24"/>
          <w:szCs w:val="24"/>
        </w:rPr>
        <w:t xml:space="preserve">traktowania oraz zapewnieniem </w:t>
      </w:r>
      <w:r w:rsidR="00E3301F" w:rsidRPr="007F58EF">
        <w:rPr>
          <w:rFonts w:cstheme="minorHAnsi"/>
          <w:sz w:val="24"/>
          <w:szCs w:val="24"/>
        </w:rPr>
        <w:t>dostępności architektonicznej i komunikacyjnej</w:t>
      </w:r>
      <w:r w:rsidRPr="007F58EF">
        <w:rPr>
          <w:rFonts w:cstheme="minorHAnsi"/>
          <w:sz w:val="24"/>
          <w:szCs w:val="24"/>
        </w:rPr>
        <w:t xml:space="preserve"> osobom z</w:t>
      </w:r>
      <w:r w:rsidR="00195D16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niepełnosprawnościami.</w:t>
      </w:r>
    </w:p>
    <w:p w14:paraId="645D1433" w14:textId="36DD4E56" w:rsidR="00604B2A" w:rsidRPr="007F58EF" w:rsidRDefault="00604B2A" w:rsidP="00195D16">
      <w:pPr>
        <w:pStyle w:val="Akapitzlist"/>
        <w:numPr>
          <w:ilvl w:val="3"/>
          <w:numId w:val="8"/>
        </w:numPr>
        <w:spacing w:line="276" w:lineRule="auto"/>
        <w:ind w:left="426" w:hanging="426"/>
        <w:rPr>
          <w:rFonts w:cstheme="minorHAnsi"/>
          <w:b/>
          <w:sz w:val="24"/>
          <w:szCs w:val="24"/>
        </w:rPr>
      </w:pPr>
      <w:r w:rsidRPr="007F58EF">
        <w:rPr>
          <w:rFonts w:cstheme="minorHAnsi"/>
          <w:sz w:val="24"/>
          <w:szCs w:val="24"/>
        </w:rPr>
        <w:t>Cel realizacji projekt</w:t>
      </w:r>
      <w:r w:rsidR="00F25A69" w:rsidRPr="007F58EF">
        <w:rPr>
          <w:rFonts w:cstheme="minorHAnsi"/>
          <w:sz w:val="24"/>
          <w:szCs w:val="24"/>
        </w:rPr>
        <w:t>ów</w:t>
      </w:r>
      <w:r w:rsidR="00195D16" w:rsidRPr="007F58EF">
        <w:rPr>
          <w:rFonts w:cstheme="minorHAnsi"/>
          <w:sz w:val="24"/>
          <w:szCs w:val="24"/>
        </w:rPr>
        <w:t>:</w:t>
      </w:r>
    </w:p>
    <w:p w14:paraId="3EBD7DF4" w14:textId="75793BDB" w:rsidR="009812B0" w:rsidRPr="007F58EF" w:rsidRDefault="009812B0" w:rsidP="00FD1041">
      <w:pPr>
        <w:pStyle w:val="Akapitzlist"/>
        <w:numPr>
          <w:ilvl w:val="1"/>
          <w:numId w:val="14"/>
        </w:numPr>
        <w:spacing w:after="0" w:line="276" w:lineRule="auto"/>
        <w:ind w:hanging="436"/>
        <w:contextualSpacing w:val="0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Celem projektów realizowanych w obszarze H jest zwiększenie dostępności transportu dla osób </w:t>
      </w:r>
      <w:r w:rsidR="007C721E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 </w:t>
      </w:r>
      <w:r w:rsidR="009F1EF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niepełnosprawnościami</w:t>
      </w:r>
      <w:r w:rsidR="007C721E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oraz wspieranie ich aktywizacji społecznej, zawodowej </w:t>
      </w:r>
      <w:r w:rsidR="000A3EF7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jak również </w:t>
      </w:r>
      <w:r w:rsidR="000A6829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dostępu do usług </w:t>
      </w:r>
      <w:r w:rsidR="00AA1B13" w:rsidRPr="007F58EF">
        <w:rPr>
          <w:rFonts w:eastAsia="Times New Roman" w:cstheme="minorHAnsi"/>
          <w:color w:val="000000"/>
          <w:sz w:val="24"/>
          <w:szCs w:val="24"/>
          <w:lang w:eastAsia="pl-PL"/>
        </w:rPr>
        <w:t>medycznych.</w:t>
      </w:r>
    </w:p>
    <w:p w14:paraId="04C4B4F0" w14:textId="1B95C6A7" w:rsidR="000662B3" w:rsidRPr="007F58EF" w:rsidRDefault="004701E2" w:rsidP="00FD1041">
      <w:pPr>
        <w:pStyle w:val="Akapitzlist"/>
        <w:numPr>
          <w:ilvl w:val="1"/>
          <w:numId w:val="14"/>
        </w:numPr>
        <w:spacing w:after="0" w:line="276" w:lineRule="auto"/>
        <w:ind w:hanging="436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eastAsia="Times New Roman" w:cstheme="minorHAnsi"/>
          <w:sz w:val="24"/>
          <w:szCs w:val="24"/>
          <w:lang w:eastAsia="pl-PL"/>
        </w:rPr>
        <w:t>Realizacja projek</w:t>
      </w:r>
      <w:r w:rsidR="00495657" w:rsidRPr="007F58EF">
        <w:rPr>
          <w:rFonts w:eastAsia="Times New Roman" w:cstheme="minorHAnsi"/>
          <w:sz w:val="24"/>
          <w:szCs w:val="24"/>
          <w:lang w:eastAsia="pl-PL"/>
        </w:rPr>
        <w:t>t</w:t>
      </w:r>
      <w:r w:rsidR="00663A4A" w:rsidRPr="007F58EF">
        <w:rPr>
          <w:rFonts w:eastAsia="Times New Roman" w:cstheme="minorHAnsi"/>
          <w:sz w:val="24"/>
          <w:szCs w:val="24"/>
          <w:lang w:eastAsia="pl-PL"/>
        </w:rPr>
        <w:t>ów</w:t>
      </w:r>
      <w:r w:rsidRPr="007F58EF">
        <w:rPr>
          <w:rFonts w:eastAsia="Times New Roman" w:cstheme="minorHAnsi"/>
          <w:sz w:val="24"/>
          <w:szCs w:val="24"/>
          <w:lang w:eastAsia="pl-PL"/>
        </w:rPr>
        <w:t xml:space="preserve"> powinna przyczyniać się do ograniczenia barier transportowych </w:t>
      </w:r>
      <w:r w:rsidR="007C721E" w:rsidRPr="007F58EF">
        <w:rPr>
          <w:rFonts w:eastAsia="Times New Roman" w:cstheme="minorHAnsi"/>
          <w:sz w:val="24"/>
          <w:szCs w:val="24"/>
          <w:lang w:eastAsia="pl-PL"/>
        </w:rPr>
        <w:t>w</w:t>
      </w:r>
      <w:r w:rsidR="00F84087" w:rsidRPr="007F58EF">
        <w:rPr>
          <w:rFonts w:eastAsia="Times New Roman" w:cstheme="minorHAnsi"/>
          <w:sz w:val="24"/>
          <w:szCs w:val="24"/>
          <w:lang w:eastAsia="pl-PL"/>
        </w:rPr>
        <w:t> </w:t>
      </w:r>
      <w:r w:rsidR="007C721E" w:rsidRPr="007F58EF">
        <w:rPr>
          <w:rFonts w:eastAsia="Times New Roman" w:cstheme="minorHAnsi"/>
          <w:sz w:val="24"/>
          <w:szCs w:val="24"/>
          <w:lang w:eastAsia="pl-PL"/>
        </w:rPr>
        <w:t xml:space="preserve">szczególności: </w:t>
      </w:r>
      <w:r w:rsidRPr="007F58EF">
        <w:rPr>
          <w:rFonts w:eastAsia="Times New Roman" w:cstheme="minorHAnsi"/>
          <w:sz w:val="24"/>
          <w:szCs w:val="24"/>
          <w:lang w:eastAsia="pl-PL"/>
        </w:rPr>
        <w:t>utrudniających dostęp do placówek rehabilitacyjnych, edukacyjnych, aktywizacyjnych</w:t>
      </w:r>
      <w:r w:rsidR="00DC5F45" w:rsidRPr="007F58EF">
        <w:rPr>
          <w:rFonts w:eastAsia="Times New Roman" w:cstheme="minorHAnsi"/>
          <w:sz w:val="24"/>
          <w:szCs w:val="24"/>
          <w:lang w:eastAsia="pl-PL"/>
        </w:rPr>
        <w:t xml:space="preserve">, </w:t>
      </w:r>
      <w:r w:rsidR="0066542D" w:rsidRPr="007F58EF">
        <w:rPr>
          <w:rFonts w:eastAsia="Times New Roman" w:cstheme="minorHAnsi"/>
          <w:sz w:val="24"/>
          <w:szCs w:val="24"/>
          <w:lang w:eastAsia="pl-PL"/>
        </w:rPr>
        <w:t>medycznych</w:t>
      </w:r>
      <w:r w:rsidR="00DC5F45" w:rsidRPr="007F58E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7F58EF">
        <w:rPr>
          <w:rFonts w:eastAsia="Times New Roman" w:cstheme="minorHAnsi"/>
          <w:sz w:val="24"/>
          <w:szCs w:val="24"/>
          <w:lang w:eastAsia="pl-PL"/>
        </w:rPr>
        <w:t>oraz instytucji publicznych.</w:t>
      </w:r>
      <w:r w:rsidR="00B801B2" w:rsidRPr="007F58EF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D67F14" w:rsidRPr="007F58EF">
        <w:rPr>
          <w:rFonts w:cstheme="minorHAnsi"/>
          <w:sz w:val="24"/>
          <w:szCs w:val="24"/>
        </w:rPr>
        <w:t>Uzasadnienie potrzeby realizacji usługi</w:t>
      </w:r>
      <w:r w:rsidR="00771D4B" w:rsidRPr="007F58EF">
        <w:rPr>
          <w:rFonts w:cstheme="minorHAnsi"/>
          <w:sz w:val="24"/>
          <w:szCs w:val="24"/>
        </w:rPr>
        <w:t xml:space="preserve"> </w:t>
      </w:r>
      <w:r w:rsidR="57053215" w:rsidRPr="007F58EF">
        <w:rPr>
          <w:rFonts w:cstheme="minorHAnsi"/>
          <w:sz w:val="24"/>
          <w:szCs w:val="24"/>
        </w:rPr>
        <w:t xml:space="preserve">powinno wskazywać, dlaczego realizacja usługi </w:t>
      </w:r>
      <w:r w:rsidR="00520031">
        <w:rPr>
          <w:rFonts w:cstheme="minorHAnsi"/>
          <w:sz w:val="24"/>
          <w:szCs w:val="24"/>
        </w:rPr>
        <w:t>„door-to-door”</w:t>
      </w:r>
      <w:r w:rsidR="57053215" w:rsidRPr="007F58EF">
        <w:rPr>
          <w:rFonts w:cstheme="minorHAnsi"/>
          <w:sz w:val="24"/>
          <w:szCs w:val="24"/>
        </w:rPr>
        <w:t xml:space="preserve"> jest potrzebna na danym obszarze. </w:t>
      </w:r>
      <w:r w:rsidR="00E23AFC" w:rsidRPr="007F58EF">
        <w:rPr>
          <w:rFonts w:cstheme="minorHAnsi"/>
          <w:sz w:val="24"/>
          <w:szCs w:val="24"/>
        </w:rPr>
        <w:t xml:space="preserve"> </w:t>
      </w:r>
      <w:r w:rsidR="01016AA2" w:rsidRPr="007F58EF">
        <w:rPr>
          <w:rFonts w:cstheme="minorHAnsi"/>
          <w:sz w:val="24"/>
          <w:szCs w:val="24"/>
        </w:rPr>
        <w:t>P</w:t>
      </w:r>
      <w:r w:rsidR="57053215" w:rsidRPr="007F58EF">
        <w:rPr>
          <w:rFonts w:cstheme="minorHAnsi"/>
          <w:sz w:val="24"/>
          <w:szCs w:val="24"/>
        </w:rPr>
        <w:t xml:space="preserve">rojektodawca </w:t>
      </w:r>
      <w:r w:rsidR="0020219A" w:rsidRPr="007F58EF">
        <w:rPr>
          <w:rFonts w:cstheme="minorHAnsi"/>
          <w:sz w:val="24"/>
          <w:szCs w:val="24"/>
        </w:rPr>
        <w:t xml:space="preserve">winien </w:t>
      </w:r>
      <w:r w:rsidR="57053215" w:rsidRPr="007F58EF">
        <w:rPr>
          <w:rFonts w:cstheme="minorHAnsi"/>
          <w:sz w:val="24"/>
          <w:szCs w:val="24"/>
        </w:rPr>
        <w:t>opis</w:t>
      </w:r>
      <w:r w:rsidR="0020219A" w:rsidRPr="007F58EF">
        <w:rPr>
          <w:rFonts w:cstheme="minorHAnsi"/>
          <w:sz w:val="24"/>
          <w:szCs w:val="24"/>
        </w:rPr>
        <w:t>ać</w:t>
      </w:r>
      <w:r w:rsidR="57053215" w:rsidRPr="007F58EF">
        <w:rPr>
          <w:rFonts w:cstheme="minorHAnsi"/>
          <w:sz w:val="24"/>
          <w:szCs w:val="24"/>
        </w:rPr>
        <w:t xml:space="preserve"> </w:t>
      </w:r>
      <w:r w:rsidR="00A813F8" w:rsidRPr="007F58EF">
        <w:rPr>
          <w:rFonts w:cstheme="minorHAnsi"/>
          <w:sz w:val="24"/>
          <w:szCs w:val="24"/>
        </w:rPr>
        <w:t xml:space="preserve">istniejące </w:t>
      </w:r>
      <w:r w:rsidR="57053215" w:rsidRPr="007F58EF">
        <w:rPr>
          <w:rFonts w:cstheme="minorHAnsi"/>
          <w:sz w:val="24"/>
          <w:szCs w:val="24"/>
        </w:rPr>
        <w:t xml:space="preserve">bariery transportowe oraz </w:t>
      </w:r>
      <w:r w:rsidR="005503E8" w:rsidRPr="007F58EF">
        <w:rPr>
          <w:rFonts w:cstheme="minorHAnsi"/>
          <w:sz w:val="24"/>
          <w:szCs w:val="24"/>
        </w:rPr>
        <w:t>ich wpływ</w:t>
      </w:r>
      <w:r w:rsidR="4E849832" w:rsidRPr="007F58EF">
        <w:rPr>
          <w:rFonts w:cstheme="minorHAnsi"/>
          <w:sz w:val="24"/>
          <w:szCs w:val="24"/>
        </w:rPr>
        <w:t xml:space="preserve"> na </w:t>
      </w:r>
      <w:r w:rsidR="00B762BD" w:rsidRPr="007F58EF">
        <w:rPr>
          <w:rFonts w:cstheme="minorHAnsi"/>
          <w:sz w:val="24"/>
          <w:szCs w:val="24"/>
        </w:rPr>
        <w:t>dostęp</w:t>
      </w:r>
      <w:r w:rsidR="57053215" w:rsidRPr="007F58EF">
        <w:rPr>
          <w:rFonts w:cstheme="minorHAnsi"/>
          <w:sz w:val="24"/>
          <w:szCs w:val="24"/>
        </w:rPr>
        <w:t xml:space="preserve"> </w:t>
      </w:r>
      <w:r w:rsidR="002E6059" w:rsidRPr="007F58EF">
        <w:rPr>
          <w:rFonts w:cstheme="minorHAnsi"/>
          <w:sz w:val="24"/>
          <w:szCs w:val="24"/>
        </w:rPr>
        <w:t>osób z</w:t>
      </w:r>
      <w:r w:rsidR="001127AE">
        <w:rPr>
          <w:rFonts w:cstheme="minorHAnsi"/>
          <w:sz w:val="24"/>
          <w:szCs w:val="24"/>
        </w:rPr>
        <w:t> </w:t>
      </w:r>
      <w:r w:rsidR="002E6059" w:rsidRPr="007F58EF">
        <w:rPr>
          <w:rFonts w:cstheme="minorHAnsi"/>
          <w:sz w:val="24"/>
          <w:szCs w:val="24"/>
        </w:rPr>
        <w:t xml:space="preserve">niepełnosprawnościami </w:t>
      </w:r>
      <w:r w:rsidR="57053215" w:rsidRPr="007F58EF">
        <w:rPr>
          <w:rFonts w:cstheme="minorHAnsi"/>
          <w:sz w:val="24"/>
          <w:szCs w:val="24"/>
        </w:rPr>
        <w:t>do</w:t>
      </w:r>
      <w:r w:rsidR="00866011" w:rsidRPr="007F58EF">
        <w:rPr>
          <w:rFonts w:cstheme="minorHAnsi"/>
          <w:sz w:val="24"/>
          <w:szCs w:val="24"/>
        </w:rPr>
        <w:t xml:space="preserve"> wskazanych</w:t>
      </w:r>
      <w:r w:rsidR="1697022C" w:rsidRPr="007F58EF">
        <w:rPr>
          <w:rFonts w:cstheme="minorHAnsi"/>
          <w:sz w:val="24"/>
          <w:szCs w:val="24"/>
        </w:rPr>
        <w:t xml:space="preserve"> placówek</w:t>
      </w:r>
      <w:r w:rsidR="006F4F29" w:rsidRPr="007F58EF">
        <w:rPr>
          <w:rFonts w:cstheme="minorHAnsi"/>
          <w:sz w:val="24"/>
          <w:szCs w:val="24"/>
        </w:rPr>
        <w:t>.</w:t>
      </w:r>
      <w:r w:rsidR="1697022C" w:rsidRPr="007F58EF">
        <w:rPr>
          <w:rFonts w:cstheme="minorHAnsi"/>
          <w:sz w:val="24"/>
          <w:szCs w:val="24"/>
        </w:rPr>
        <w:t xml:space="preserve"> </w:t>
      </w:r>
    </w:p>
    <w:p w14:paraId="0300C1CB" w14:textId="6AA7AB9E" w:rsidR="00E2523C" w:rsidRPr="007F58EF" w:rsidRDefault="00E2523C" w:rsidP="00FD1041">
      <w:pPr>
        <w:pStyle w:val="Akapitzlist"/>
        <w:numPr>
          <w:ilvl w:val="1"/>
          <w:numId w:val="14"/>
        </w:numPr>
        <w:spacing w:after="0" w:line="276" w:lineRule="auto"/>
        <w:ind w:hanging="436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eastAsia="Times New Roman" w:cstheme="minorHAnsi"/>
          <w:sz w:val="24"/>
          <w:szCs w:val="24"/>
          <w:lang w:eastAsia="pl-PL"/>
        </w:rPr>
        <w:t xml:space="preserve">Usługa </w:t>
      </w:r>
      <w:r w:rsidR="00520031">
        <w:rPr>
          <w:rFonts w:eastAsia="Times New Roman" w:cstheme="minorHAnsi"/>
          <w:sz w:val="24"/>
          <w:szCs w:val="24"/>
          <w:lang w:eastAsia="pl-PL"/>
        </w:rPr>
        <w:t>„door-to-door”</w:t>
      </w:r>
      <w:r w:rsidRPr="007F58EF">
        <w:rPr>
          <w:rFonts w:eastAsia="Times New Roman" w:cstheme="minorHAnsi"/>
          <w:sz w:val="24"/>
          <w:szCs w:val="24"/>
          <w:lang w:eastAsia="pl-PL"/>
        </w:rPr>
        <w:t xml:space="preserve"> nie może obejmować transportu dzieci</w:t>
      </w:r>
      <w:r w:rsidR="00A20745" w:rsidRPr="007F58EF">
        <w:rPr>
          <w:rFonts w:eastAsia="Times New Roman" w:cstheme="minorHAnsi"/>
          <w:sz w:val="24"/>
          <w:szCs w:val="24"/>
          <w:lang w:eastAsia="pl-PL"/>
        </w:rPr>
        <w:t xml:space="preserve"> i</w:t>
      </w:r>
      <w:r w:rsidRPr="007F58EF">
        <w:rPr>
          <w:rFonts w:eastAsia="Times New Roman" w:cstheme="minorHAnsi"/>
          <w:sz w:val="24"/>
          <w:szCs w:val="24"/>
          <w:lang w:eastAsia="pl-PL"/>
        </w:rPr>
        <w:t xml:space="preserve"> młodzieży do placówek oświatowych.</w:t>
      </w:r>
    </w:p>
    <w:p w14:paraId="1FCE2F69" w14:textId="7CD59F30" w:rsidR="00230215" w:rsidRPr="007F58EF" w:rsidRDefault="00FB26BB" w:rsidP="00195D16">
      <w:pPr>
        <w:pStyle w:val="Akapitzlist"/>
        <w:numPr>
          <w:ilvl w:val="3"/>
          <w:numId w:val="8"/>
        </w:numPr>
        <w:spacing w:after="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Projekt</w:t>
      </w:r>
      <w:r w:rsidR="00296297" w:rsidRPr="007F58EF">
        <w:rPr>
          <w:rFonts w:cstheme="minorHAnsi"/>
          <w:sz w:val="24"/>
          <w:szCs w:val="24"/>
        </w:rPr>
        <w:t xml:space="preserve"> powinien określać</w:t>
      </w:r>
      <w:r w:rsidR="00F76A5E" w:rsidRPr="007F58EF">
        <w:rPr>
          <w:rFonts w:cstheme="minorHAnsi"/>
          <w:sz w:val="24"/>
          <w:szCs w:val="24"/>
        </w:rPr>
        <w:t xml:space="preserve"> </w:t>
      </w:r>
      <w:r w:rsidR="006B4974" w:rsidRPr="007F58EF">
        <w:rPr>
          <w:rFonts w:cstheme="minorHAnsi"/>
          <w:sz w:val="24"/>
          <w:szCs w:val="24"/>
        </w:rPr>
        <w:t>(</w:t>
      </w:r>
      <w:r w:rsidR="003A57F9" w:rsidRPr="007F58EF">
        <w:rPr>
          <w:rFonts w:cstheme="minorHAnsi"/>
          <w:sz w:val="24"/>
          <w:szCs w:val="24"/>
        </w:rPr>
        <w:t>zakres rzeczowy</w:t>
      </w:r>
      <w:r w:rsidR="00A21597" w:rsidRPr="007F58EF">
        <w:rPr>
          <w:rFonts w:cstheme="minorHAnsi"/>
          <w:sz w:val="24"/>
          <w:szCs w:val="24"/>
        </w:rPr>
        <w:t xml:space="preserve"> projektu)</w:t>
      </w:r>
      <w:r w:rsidR="007443FF" w:rsidRPr="007F58EF">
        <w:rPr>
          <w:rFonts w:cstheme="minorHAnsi"/>
          <w:sz w:val="24"/>
          <w:szCs w:val="24"/>
        </w:rPr>
        <w:t>:</w:t>
      </w:r>
    </w:p>
    <w:p w14:paraId="0D634CB5" w14:textId="6925F107" w:rsidR="008878E4" w:rsidRPr="007F58EF" w:rsidRDefault="19EECD1D" w:rsidP="00FD1041">
      <w:pPr>
        <w:pStyle w:val="Akapitzlist"/>
        <w:numPr>
          <w:ilvl w:val="0"/>
          <w:numId w:val="16"/>
        </w:numPr>
        <w:tabs>
          <w:tab w:val="left" w:pos="426"/>
        </w:tabs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grup</w:t>
      </w:r>
      <w:r w:rsidR="5376EFCC" w:rsidRPr="007F58EF">
        <w:rPr>
          <w:rFonts w:cstheme="minorHAnsi"/>
          <w:sz w:val="24"/>
          <w:szCs w:val="24"/>
        </w:rPr>
        <w:t>ę</w:t>
      </w:r>
      <w:r w:rsidRPr="007F58EF">
        <w:rPr>
          <w:rFonts w:cstheme="minorHAnsi"/>
          <w:sz w:val="24"/>
          <w:szCs w:val="24"/>
        </w:rPr>
        <w:t xml:space="preserve"> docelow</w:t>
      </w:r>
      <w:r w:rsidR="34143EA2" w:rsidRPr="007F58EF">
        <w:rPr>
          <w:rFonts w:cstheme="minorHAnsi"/>
          <w:sz w:val="24"/>
          <w:szCs w:val="24"/>
        </w:rPr>
        <w:t>ą</w:t>
      </w:r>
      <w:r w:rsidR="323D1809" w:rsidRPr="007F58EF">
        <w:rPr>
          <w:rFonts w:cstheme="minorHAnsi"/>
          <w:sz w:val="24"/>
          <w:szCs w:val="24"/>
        </w:rPr>
        <w:t>;</w:t>
      </w:r>
    </w:p>
    <w:p w14:paraId="1905F712" w14:textId="013D6D55" w:rsidR="0087251E" w:rsidRPr="007F58EF" w:rsidRDefault="69DD4390" w:rsidP="00195D16">
      <w:pPr>
        <w:pStyle w:val="Akapitzlist"/>
        <w:numPr>
          <w:ilvl w:val="0"/>
          <w:numId w:val="16"/>
        </w:numPr>
        <w:spacing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eastAsia="Calibri" w:cstheme="minorHAnsi"/>
          <w:sz w:val="24"/>
          <w:szCs w:val="24"/>
        </w:rPr>
        <w:t xml:space="preserve">sposób i formę realizacji usługi transportowej </w:t>
      </w:r>
      <w:r w:rsidR="00520031">
        <w:rPr>
          <w:rFonts w:eastAsia="Calibri" w:cstheme="minorHAnsi"/>
          <w:sz w:val="24"/>
          <w:szCs w:val="24"/>
        </w:rPr>
        <w:t>„door-to-door”</w:t>
      </w:r>
      <w:r w:rsidRPr="007F58EF">
        <w:rPr>
          <w:rFonts w:eastAsia="Calibri" w:cstheme="minorHAnsi"/>
          <w:sz w:val="24"/>
          <w:szCs w:val="24"/>
        </w:rPr>
        <w:t>, w szczególności</w:t>
      </w:r>
      <w:r w:rsidR="0087251E" w:rsidRPr="007F58EF">
        <w:rPr>
          <w:rFonts w:eastAsia="Calibri" w:cstheme="minorHAnsi"/>
          <w:sz w:val="24"/>
          <w:szCs w:val="24"/>
        </w:rPr>
        <w:t>:</w:t>
      </w:r>
    </w:p>
    <w:p w14:paraId="3F2598B1" w14:textId="2A1191D3" w:rsidR="00D04EBF" w:rsidRPr="007F58EF" w:rsidRDefault="00602F52" w:rsidP="00FD1041">
      <w:pPr>
        <w:pStyle w:val="Akapitzlist"/>
        <w:numPr>
          <w:ilvl w:val="0"/>
          <w:numId w:val="30"/>
        </w:numPr>
        <w:spacing w:line="276" w:lineRule="auto"/>
        <w:ind w:left="1276" w:hanging="425"/>
        <w:jc w:val="left"/>
        <w:rPr>
          <w:rFonts w:cstheme="minorHAnsi"/>
          <w:sz w:val="24"/>
          <w:szCs w:val="24"/>
        </w:rPr>
      </w:pPr>
      <w:r w:rsidRPr="007F58EF">
        <w:rPr>
          <w:rFonts w:eastAsia="Calibri" w:cstheme="minorHAnsi"/>
          <w:sz w:val="24"/>
          <w:szCs w:val="24"/>
        </w:rPr>
        <w:t>określenie obowiązków osób realizujących usługę, w tym osób udzielających pomocy w dotarciu do pojazdu i z pojazdu oraz asysty w trakcie transportu</w:t>
      </w:r>
      <w:r w:rsidR="00195D16" w:rsidRPr="007F58EF">
        <w:rPr>
          <w:rFonts w:eastAsia="Calibri" w:cstheme="minorHAnsi"/>
          <w:sz w:val="24"/>
          <w:szCs w:val="24"/>
        </w:rPr>
        <w:t>,</w:t>
      </w:r>
    </w:p>
    <w:p w14:paraId="202ED6DD" w14:textId="5D1E06E3" w:rsidR="0034365F" w:rsidRPr="007F58EF" w:rsidRDefault="0034365F" w:rsidP="00FD1041">
      <w:pPr>
        <w:pStyle w:val="Akapitzlist"/>
        <w:numPr>
          <w:ilvl w:val="0"/>
          <w:numId w:val="30"/>
        </w:numPr>
        <w:spacing w:line="276" w:lineRule="auto"/>
        <w:ind w:left="1276" w:hanging="425"/>
        <w:jc w:val="left"/>
        <w:rPr>
          <w:rFonts w:cstheme="minorHAnsi"/>
          <w:sz w:val="24"/>
          <w:szCs w:val="24"/>
        </w:rPr>
      </w:pPr>
      <w:r w:rsidRPr="007F58EF">
        <w:rPr>
          <w:rFonts w:eastAsia="Calibri" w:cstheme="minorHAnsi"/>
          <w:sz w:val="24"/>
          <w:szCs w:val="24"/>
        </w:rPr>
        <w:t>określenie zasięgu terytorialnego realizowanej usługi</w:t>
      </w:r>
      <w:r w:rsidR="00BA6C09" w:rsidRPr="007F58EF">
        <w:rPr>
          <w:rFonts w:eastAsia="Calibri" w:cstheme="minorHAnsi"/>
          <w:sz w:val="24"/>
          <w:szCs w:val="24"/>
        </w:rPr>
        <w:t>;</w:t>
      </w:r>
    </w:p>
    <w:p w14:paraId="086A61D9" w14:textId="000F9F69" w:rsidR="00CE2F38" w:rsidRPr="007F58EF" w:rsidRDefault="32E4FFC3" w:rsidP="00195D16">
      <w:pPr>
        <w:pStyle w:val="Akapitzlist"/>
        <w:numPr>
          <w:ilvl w:val="0"/>
          <w:numId w:val="16"/>
        </w:numPr>
        <w:spacing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przewidywan</w:t>
      </w:r>
      <w:r w:rsidR="6F022D51" w:rsidRPr="007F58EF">
        <w:rPr>
          <w:rFonts w:cstheme="minorHAnsi"/>
          <w:sz w:val="24"/>
          <w:szCs w:val="24"/>
        </w:rPr>
        <w:t>ą</w:t>
      </w:r>
      <w:r w:rsidRPr="007F58EF">
        <w:rPr>
          <w:rFonts w:cstheme="minorHAnsi"/>
          <w:sz w:val="24"/>
          <w:szCs w:val="24"/>
        </w:rPr>
        <w:t xml:space="preserve"> </w:t>
      </w:r>
      <w:r w:rsidR="12E48C61" w:rsidRPr="007F58EF">
        <w:rPr>
          <w:rFonts w:cstheme="minorHAnsi"/>
          <w:sz w:val="24"/>
          <w:szCs w:val="24"/>
        </w:rPr>
        <w:t>liczbę</w:t>
      </w:r>
      <w:r w:rsidRPr="007F58EF">
        <w:rPr>
          <w:rFonts w:cstheme="minorHAnsi"/>
          <w:sz w:val="24"/>
          <w:szCs w:val="24"/>
        </w:rPr>
        <w:t xml:space="preserve"> przewozów</w:t>
      </w:r>
      <w:r w:rsidR="323D1809" w:rsidRPr="007F58EF">
        <w:rPr>
          <w:rFonts w:cstheme="minorHAnsi"/>
          <w:sz w:val="24"/>
          <w:szCs w:val="24"/>
        </w:rPr>
        <w:t>;</w:t>
      </w:r>
    </w:p>
    <w:p w14:paraId="336CAA01" w14:textId="35D70567" w:rsidR="55E31D8A" w:rsidRPr="007F58EF" w:rsidRDefault="00D20533" w:rsidP="00195D16">
      <w:pPr>
        <w:pStyle w:val="Akapitzlist"/>
        <w:numPr>
          <w:ilvl w:val="0"/>
          <w:numId w:val="16"/>
        </w:numPr>
        <w:spacing w:line="276" w:lineRule="auto"/>
        <w:ind w:left="851" w:hanging="425"/>
        <w:jc w:val="left"/>
        <w:rPr>
          <w:rFonts w:eastAsia="Calibri" w:cstheme="minorHAnsi"/>
          <w:sz w:val="24"/>
          <w:szCs w:val="24"/>
        </w:rPr>
      </w:pPr>
      <w:r w:rsidRPr="007F58EF">
        <w:rPr>
          <w:rFonts w:eastAsia="Calibri" w:cstheme="minorHAnsi"/>
          <w:sz w:val="24"/>
          <w:szCs w:val="24"/>
        </w:rPr>
        <w:t>zasady</w:t>
      </w:r>
      <w:r w:rsidR="1100F1A7" w:rsidRPr="007F58EF">
        <w:rPr>
          <w:rFonts w:eastAsia="Calibri" w:cstheme="minorHAnsi"/>
          <w:sz w:val="24"/>
          <w:szCs w:val="24"/>
        </w:rPr>
        <w:t xml:space="preserve"> odpłatności przez użytkowników</w:t>
      </w:r>
      <w:r w:rsidR="05B248D7" w:rsidRPr="007F58EF">
        <w:rPr>
          <w:rFonts w:eastAsia="Calibri" w:cstheme="minorHAnsi"/>
          <w:sz w:val="24"/>
          <w:szCs w:val="24"/>
        </w:rPr>
        <w:t xml:space="preserve"> za usług</w:t>
      </w:r>
      <w:r w:rsidR="005A14F9" w:rsidRPr="007F58EF">
        <w:rPr>
          <w:rFonts w:eastAsia="Calibri" w:cstheme="minorHAnsi"/>
          <w:sz w:val="24"/>
          <w:szCs w:val="24"/>
        </w:rPr>
        <w:t>ę</w:t>
      </w:r>
      <w:r w:rsidR="144869C8" w:rsidRPr="007F58EF">
        <w:rPr>
          <w:rFonts w:eastAsia="Calibri" w:cstheme="minorHAnsi"/>
          <w:sz w:val="24"/>
          <w:szCs w:val="24"/>
        </w:rPr>
        <w:t xml:space="preserve"> i </w:t>
      </w:r>
      <w:r w:rsidR="05B248D7" w:rsidRPr="007F58EF">
        <w:rPr>
          <w:rFonts w:eastAsia="Calibri" w:cstheme="minorHAnsi"/>
          <w:sz w:val="24"/>
          <w:szCs w:val="24"/>
        </w:rPr>
        <w:t>sposób ich dokumentowania</w:t>
      </w:r>
      <w:r w:rsidR="7E19C9AF" w:rsidRPr="007F58EF">
        <w:rPr>
          <w:rFonts w:eastAsia="Calibri" w:cstheme="minorHAnsi"/>
          <w:sz w:val="24"/>
          <w:szCs w:val="24"/>
        </w:rPr>
        <w:t>, o</w:t>
      </w:r>
      <w:r w:rsidR="002703AF" w:rsidRPr="007F58EF">
        <w:rPr>
          <w:rFonts w:eastAsia="Calibri" w:cstheme="minorHAnsi"/>
          <w:sz w:val="24"/>
          <w:szCs w:val="24"/>
        </w:rPr>
        <w:t> </w:t>
      </w:r>
      <w:r w:rsidR="7E19C9AF" w:rsidRPr="007F58EF">
        <w:rPr>
          <w:rFonts w:eastAsia="Calibri" w:cstheme="minorHAnsi"/>
          <w:sz w:val="24"/>
          <w:szCs w:val="24"/>
        </w:rPr>
        <w:t>ile taka forma przewidziana jest w projekcie</w:t>
      </w:r>
      <w:r w:rsidR="05B248D7" w:rsidRPr="007F58EF">
        <w:rPr>
          <w:rFonts w:eastAsia="Calibri" w:cstheme="minorHAnsi"/>
          <w:sz w:val="24"/>
          <w:szCs w:val="24"/>
        </w:rPr>
        <w:t>;</w:t>
      </w:r>
    </w:p>
    <w:p w14:paraId="78091BF4" w14:textId="567E59B9" w:rsidR="5B80F8F3" w:rsidRPr="007F58EF" w:rsidRDefault="36C93300" w:rsidP="003B5B32">
      <w:pPr>
        <w:pStyle w:val="Akapitzlist"/>
        <w:numPr>
          <w:ilvl w:val="0"/>
          <w:numId w:val="16"/>
        </w:numPr>
        <w:spacing w:line="276" w:lineRule="auto"/>
        <w:ind w:left="851" w:hanging="425"/>
        <w:jc w:val="left"/>
        <w:rPr>
          <w:rFonts w:eastAsia="Calibri" w:cstheme="minorHAnsi"/>
          <w:sz w:val="24"/>
          <w:szCs w:val="24"/>
        </w:rPr>
      </w:pPr>
      <w:r w:rsidRPr="007F58EF">
        <w:rPr>
          <w:rFonts w:eastAsia="Calibri" w:cstheme="minorHAnsi"/>
          <w:sz w:val="24"/>
          <w:szCs w:val="24"/>
        </w:rPr>
        <w:t>spos</w:t>
      </w:r>
      <w:r w:rsidR="175022B8" w:rsidRPr="007F58EF">
        <w:rPr>
          <w:rFonts w:eastAsia="Calibri" w:cstheme="minorHAnsi"/>
          <w:sz w:val="24"/>
          <w:szCs w:val="24"/>
        </w:rPr>
        <w:t>ób</w:t>
      </w:r>
      <w:r w:rsidRPr="007F58EF">
        <w:rPr>
          <w:rFonts w:eastAsia="Calibri" w:cstheme="minorHAnsi"/>
          <w:sz w:val="24"/>
          <w:szCs w:val="24"/>
        </w:rPr>
        <w:t xml:space="preserve"> dotarcia z informacją o realizacji usług</w:t>
      </w:r>
      <w:r w:rsidR="1CB53F6F" w:rsidRPr="007F58EF">
        <w:rPr>
          <w:rFonts w:eastAsia="Calibri" w:cstheme="minorHAnsi"/>
          <w:sz w:val="24"/>
          <w:szCs w:val="24"/>
        </w:rPr>
        <w:t>i</w:t>
      </w:r>
      <w:r w:rsidRPr="007F58EF">
        <w:rPr>
          <w:rFonts w:eastAsia="Calibri" w:cstheme="minorHAnsi"/>
          <w:sz w:val="24"/>
          <w:szCs w:val="24"/>
        </w:rPr>
        <w:t xml:space="preserve"> do potencjalnych </w:t>
      </w:r>
      <w:r w:rsidR="00691776" w:rsidRPr="007F58EF">
        <w:rPr>
          <w:rFonts w:eastAsia="Calibri" w:cstheme="minorHAnsi"/>
          <w:sz w:val="24"/>
          <w:szCs w:val="24"/>
        </w:rPr>
        <w:t>osób z</w:t>
      </w:r>
      <w:r w:rsidR="00A36EC2" w:rsidRPr="007F58EF">
        <w:rPr>
          <w:rFonts w:eastAsia="Calibri" w:cstheme="minorHAnsi"/>
          <w:sz w:val="24"/>
          <w:szCs w:val="24"/>
        </w:rPr>
        <w:t> </w:t>
      </w:r>
      <w:r w:rsidR="00655C28" w:rsidRPr="007F58EF">
        <w:rPr>
          <w:rFonts w:eastAsia="Calibri" w:cstheme="minorHAnsi"/>
          <w:sz w:val="24"/>
          <w:szCs w:val="24"/>
        </w:rPr>
        <w:t>niepełnosprawnością</w:t>
      </w:r>
      <w:r w:rsidRPr="007F58EF">
        <w:rPr>
          <w:rFonts w:eastAsia="Calibri" w:cstheme="minorHAnsi"/>
          <w:sz w:val="24"/>
          <w:szCs w:val="24"/>
        </w:rPr>
        <w:t xml:space="preserve">, </w:t>
      </w:r>
      <w:r w:rsidRPr="007F58EF">
        <w:rPr>
          <w:rFonts w:eastAsia="Calibri" w:cstheme="minorHAnsi"/>
          <w:color w:val="000000" w:themeColor="text1"/>
          <w:sz w:val="24"/>
          <w:szCs w:val="24"/>
        </w:rPr>
        <w:t xml:space="preserve">z uwzględnieniem </w:t>
      </w:r>
      <w:r w:rsidR="00F5700D" w:rsidRPr="007F58EF">
        <w:rPr>
          <w:rFonts w:eastAsia="Calibri" w:cstheme="minorHAnsi"/>
          <w:color w:val="000000" w:themeColor="text1"/>
          <w:sz w:val="24"/>
          <w:szCs w:val="24"/>
        </w:rPr>
        <w:t>zasad dostępności;</w:t>
      </w:r>
    </w:p>
    <w:p w14:paraId="080F2409" w14:textId="6C7E53D2" w:rsidR="00CD1811" w:rsidRPr="007F58EF" w:rsidRDefault="596BB6A2" w:rsidP="003B5B32">
      <w:pPr>
        <w:pStyle w:val="Akapitzlist"/>
        <w:numPr>
          <w:ilvl w:val="0"/>
          <w:numId w:val="16"/>
        </w:numPr>
        <w:spacing w:line="276" w:lineRule="auto"/>
        <w:ind w:left="851" w:hanging="425"/>
        <w:jc w:val="left"/>
        <w:rPr>
          <w:rFonts w:eastAsia="Calibri" w:cstheme="minorHAnsi"/>
          <w:sz w:val="24"/>
          <w:szCs w:val="24"/>
        </w:rPr>
      </w:pPr>
      <w:r w:rsidRPr="007F58EF">
        <w:rPr>
          <w:rFonts w:eastAsia="Calibri" w:cstheme="minorHAnsi"/>
          <w:color w:val="000000" w:themeColor="text1"/>
          <w:sz w:val="24"/>
          <w:szCs w:val="24"/>
        </w:rPr>
        <w:t>sposób</w:t>
      </w:r>
      <w:r w:rsidRPr="007F58EF">
        <w:rPr>
          <w:rFonts w:eastAsia="Calibri" w:cstheme="minorHAnsi"/>
          <w:sz w:val="24"/>
          <w:szCs w:val="24"/>
        </w:rPr>
        <w:t xml:space="preserve"> kontroli i monitoringu jakości usług</w:t>
      </w:r>
      <w:r w:rsidR="2C8F81F6" w:rsidRPr="007F58EF">
        <w:rPr>
          <w:rFonts w:eastAsia="Calibri" w:cstheme="minorHAnsi"/>
          <w:sz w:val="24"/>
          <w:szCs w:val="24"/>
        </w:rPr>
        <w:t>i</w:t>
      </w:r>
      <w:r w:rsidR="323D1809" w:rsidRPr="007F58EF">
        <w:rPr>
          <w:rFonts w:eastAsia="Calibri" w:cstheme="minorHAnsi"/>
          <w:sz w:val="24"/>
          <w:szCs w:val="24"/>
        </w:rPr>
        <w:t>;</w:t>
      </w:r>
      <w:r w:rsidRPr="007F58EF">
        <w:rPr>
          <w:rFonts w:eastAsia="Calibri" w:cstheme="minorHAnsi"/>
          <w:sz w:val="24"/>
          <w:szCs w:val="24"/>
        </w:rPr>
        <w:t xml:space="preserve"> </w:t>
      </w:r>
    </w:p>
    <w:p w14:paraId="25BD5526" w14:textId="2F2B837C" w:rsidR="000662B3" w:rsidRPr="007F58EF" w:rsidRDefault="06549A80" w:rsidP="003B5B32">
      <w:pPr>
        <w:pStyle w:val="Akapitzlist"/>
        <w:numPr>
          <w:ilvl w:val="0"/>
          <w:numId w:val="16"/>
        </w:numPr>
        <w:spacing w:line="276" w:lineRule="auto"/>
        <w:ind w:left="851" w:hanging="425"/>
        <w:jc w:val="left"/>
        <w:rPr>
          <w:rFonts w:eastAsia="Calibri" w:cstheme="minorHAnsi"/>
          <w:sz w:val="24"/>
          <w:szCs w:val="24"/>
        </w:rPr>
      </w:pPr>
      <w:r w:rsidRPr="007F58EF">
        <w:rPr>
          <w:rFonts w:eastAsia="Calibri" w:cstheme="minorHAnsi"/>
          <w:sz w:val="24"/>
          <w:szCs w:val="24"/>
        </w:rPr>
        <w:t>zasady zgłaszania opinii</w:t>
      </w:r>
      <w:r w:rsidR="64A8AA48" w:rsidRPr="007F58EF">
        <w:rPr>
          <w:rFonts w:eastAsia="Calibri" w:cstheme="minorHAnsi"/>
          <w:sz w:val="24"/>
          <w:szCs w:val="24"/>
        </w:rPr>
        <w:t xml:space="preserve"> i</w:t>
      </w:r>
      <w:r w:rsidRPr="007F58EF">
        <w:rPr>
          <w:rFonts w:eastAsia="Calibri" w:cstheme="minorHAnsi"/>
          <w:sz w:val="24"/>
          <w:szCs w:val="24"/>
        </w:rPr>
        <w:t xml:space="preserve"> uwag</w:t>
      </w:r>
      <w:r w:rsidR="00A53F30" w:rsidRPr="007F58EF">
        <w:rPr>
          <w:rFonts w:eastAsia="Calibri" w:cstheme="minorHAnsi"/>
          <w:sz w:val="24"/>
          <w:szCs w:val="24"/>
        </w:rPr>
        <w:t>.</w:t>
      </w:r>
    </w:p>
    <w:p w14:paraId="1A415827" w14:textId="5BDB2CE4" w:rsidR="004B7895" w:rsidRPr="007F58EF" w:rsidRDefault="004B7895" w:rsidP="00195D16">
      <w:pPr>
        <w:pStyle w:val="Akapitzlist"/>
        <w:numPr>
          <w:ilvl w:val="3"/>
          <w:numId w:val="8"/>
        </w:numPr>
        <w:spacing w:after="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Diagnoza sytuacji lokalnej</w:t>
      </w:r>
      <w:r w:rsidR="1774B527" w:rsidRPr="007F58EF">
        <w:rPr>
          <w:rFonts w:cstheme="minorHAnsi"/>
          <w:sz w:val="24"/>
          <w:szCs w:val="24"/>
        </w:rPr>
        <w:t xml:space="preserve"> powinna </w:t>
      </w:r>
      <w:r w:rsidRPr="007F58EF">
        <w:rPr>
          <w:rFonts w:cstheme="minorHAnsi"/>
          <w:sz w:val="24"/>
          <w:szCs w:val="24"/>
        </w:rPr>
        <w:t>potwierdza</w:t>
      </w:r>
      <w:r w:rsidR="36D70FD6" w:rsidRPr="007F58EF">
        <w:rPr>
          <w:rFonts w:cstheme="minorHAnsi"/>
          <w:sz w:val="24"/>
          <w:szCs w:val="24"/>
        </w:rPr>
        <w:t>ć</w:t>
      </w:r>
      <w:r w:rsidRPr="007F58EF">
        <w:rPr>
          <w:rFonts w:cstheme="minorHAnsi"/>
          <w:sz w:val="24"/>
          <w:szCs w:val="24"/>
        </w:rPr>
        <w:t xml:space="preserve"> istnienie problemów wskazanych w</w:t>
      </w:r>
      <w:r w:rsidR="00A36EC2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uzasadnieniu. Powinna opierać się w szczególności na:</w:t>
      </w:r>
    </w:p>
    <w:p w14:paraId="57DF824B" w14:textId="20AC320B" w:rsidR="004B7895" w:rsidRPr="007F58EF" w:rsidRDefault="004B7895" w:rsidP="003B5B32">
      <w:pPr>
        <w:pStyle w:val="Akapitzlist"/>
        <w:numPr>
          <w:ilvl w:val="0"/>
          <w:numId w:val="6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danych posiadanych przez samorząd (np. OPS, PCPR, PUP)</w:t>
      </w:r>
      <w:r w:rsidR="002C5BD5" w:rsidRPr="007F58EF">
        <w:rPr>
          <w:rFonts w:cstheme="minorHAnsi"/>
          <w:sz w:val="24"/>
          <w:szCs w:val="24"/>
        </w:rPr>
        <w:t>;</w:t>
      </w:r>
    </w:p>
    <w:p w14:paraId="349664F1" w14:textId="3B0CF4CB" w:rsidR="004B7895" w:rsidRPr="007F58EF" w:rsidRDefault="004B7895" w:rsidP="003B5B32">
      <w:pPr>
        <w:pStyle w:val="Akapitzlist"/>
        <w:numPr>
          <w:ilvl w:val="0"/>
          <w:numId w:val="6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danych dostępnych w statystykach publicznych</w:t>
      </w:r>
      <w:r w:rsidR="002C5BD5" w:rsidRPr="007F58EF">
        <w:rPr>
          <w:rFonts w:cstheme="minorHAnsi"/>
          <w:sz w:val="24"/>
          <w:szCs w:val="24"/>
        </w:rPr>
        <w:t>;</w:t>
      </w:r>
    </w:p>
    <w:p w14:paraId="08AB4865" w14:textId="6DD54B26" w:rsidR="004B7895" w:rsidRPr="007F58EF" w:rsidRDefault="004B7895" w:rsidP="003B5B32">
      <w:pPr>
        <w:pStyle w:val="Akapitzlist"/>
        <w:numPr>
          <w:ilvl w:val="0"/>
          <w:numId w:val="6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przeprowadzonych badaniach i analizach</w:t>
      </w:r>
      <w:r w:rsidR="002C5BD5" w:rsidRPr="007F58EF">
        <w:rPr>
          <w:rFonts w:cstheme="minorHAnsi"/>
          <w:sz w:val="24"/>
          <w:szCs w:val="24"/>
        </w:rPr>
        <w:t>;</w:t>
      </w:r>
    </w:p>
    <w:p w14:paraId="2E05122D" w14:textId="20D0A168" w:rsidR="004B7895" w:rsidRPr="007F58EF" w:rsidRDefault="004B7895" w:rsidP="003B5B32">
      <w:pPr>
        <w:pStyle w:val="Akapitzlist"/>
        <w:numPr>
          <w:ilvl w:val="0"/>
          <w:numId w:val="6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doświadczeniu z realizacji wcześniejszych usług lub projektów</w:t>
      </w:r>
      <w:r w:rsidR="002C5BD5" w:rsidRPr="007F58EF">
        <w:rPr>
          <w:rFonts w:cstheme="minorHAnsi"/>
          <w:sz w:val="24"/>
          <w:szCs w:val="24"/>
        </w:rPr>
        <w:t>;</w:t>
      </w:r>
    </w:p>
    <w:p w14:paraId="139706C4" w14:textId="0F816922" w:rsidR="004B7895" w:rsidRPr="007F58EF" w:rsidRDefault="004B7895" w:rsidP="003B5B32">
      <w:pPr>
        <w:pStyle w:val="Akapitzlist"/>
        <w:numPr>
          <w:ilvl w:val="0"/>
          <w:numId w:val="6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zgłoszeniach potrzeb ze strony mieszkańców lub instytucji</w:t>
      </w:r>
      <w:r w:rsidR="002C5BD5" w:rsidRPr="007F58EF">
        <w:rPr>
          <w:rFonts w:cstheme="minorHAnsi"/>
          <w:sz w:val="24"/>
          <w:szCs w:val="24"/>
        </w:rPr>
        <w:t>;</w:t>
      </w:r>
    </w:p>
    <w:p w14:paraId="7C7E8AAB" w14:textId="5226AA95" w:rsidR="00A27BA6" w:rsidRPr="007F58EF" w:rsidRDefault="004B7895" w:rsidP="003B5B32">
      <w:pPr>
        <w:pStyle w:val="Akapitzlist"/>
        <w:numPr>
          <w:ilvl w:val="0"/>
          <w:numId w:val="6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lokalnych dokumentach strategicznych lub programowych</w:t>
      </w:r>
      <w:r w:rsidR="002C5BD5" w:rsidRPr="007F58EF">
        <w:rPr>
          <w:rFonts w:cstheme="minorHAnsi"/>
          <w:sz w:val="24"/>
          <w:szCs w:val="24"/>
        </w:rPr>
        <w:t>.</w:t>
      </w:r>
    </w:p>
    <w:p w14:paraId="77D3295B" w14:textId="6160A613" w:rsidR="00372A9F" w:rsidRPr="007F58EF" w:rsidRDefault="00372A9F" w:rsidP="0062160A">
      <w:pPr>
        <w:pStyle w:val="Akapitzlist"/>
        <w:numPr>
          <w:ilvl w:val="3"/>
          <w:numId w:val="8"/>
        </w:numPr>
        <w:spacing w:after="0" w:line="276" w:lineRule="auto"/>
        <w:ind w:left="426" w:hanging="426"/>
        <w:jc w:val="left"/>
        <w:rPr>
          <w:rFonts w:eastAsia="Times New Roman" w:cstheme="minorHAnsi"/>
          <w:sz w:val="24"/>
          <w:szCs w:val="24"/>
          <w:lang w:eastAsia="ar-SA"/>
          <w14:ligatures w14:val="standard"/>
        </w:rPr>
      </w:pPr>
      <w:r w:rsidRPr="007F58EF">
        <w:rPr>
          <w:rFonts w:cstheme="minorHAnsi"/>
          <w:sz w:val="24"/>
          <w:szCs w:val="24"/>
        </w:rPr>
        <w:t xml:space="preserve">Usługa </w:t>
      </w:r>
      <w:r w:rsidR="00520031">
        <w:rPr>
          <w:rFonts w:cstheme="minorHAnsi"/>
          <w:sz w:val="24"/>
          <w:szCs w:val="24"/>
        </w:rPr>
        <w:t>„door-to-door”</w:t>
      </w:r>
      <w:r w:rsidRPr="007F58EF">
        <w:rPr>
          <w:rFonts w:cstheme="minorHAnsi"/>
          <w:sz w:val="24"/>
          <w:szCs w:val="24"/>
        </w:rPr>
        <w:t xml:space="preserve"> </w:t>
      </w:r>
      <w:r w:rsidR="492031FF" w:rsidRPr="007F58EF">
        <w:rPr>
          <w:rFonts w:cstheme="minorHAnsi"/>
          <w:sz w:val="24"/>
          <w:szCs w:val="24"/>
        </w:rPr>
        <w:t>jest oferowana</w:t>
      </w:r>
      <w:r w:rsidR="598FEA0F" w:rsidRPr="007F58EF">
        <w:rPr>
          <w:rFonts w:cstheme="minorHAnsi"/>
          <w:sz w:val="24"/>
          <w:szCs w:val="24"/>
        </w:rPr>
        <w:t xml:space="preserve"> osobom z </w:t>
      </w:r>
      <w:r w:rsidR="69BE5940" w:rsidRPr="007F58EF">
        <w:rPr>
          <w:rFonts w:cstheme="minorHAnsi"/>
          <w:sz w:val="24"/>
          <w:szCs w:val="24"/>
        </w:rPr>
        <w:t>niepełnosprawnością w</w:t>
      </w:r>
      <w:r w:rsidR="492031FF" w:rsidRPr="007F58EF">
        <w:rPr>
          <w:rFonts w:cstheme="minorHAnsi"/>
          <w:sz w:val="24"/>
          <w:szCs w:val="24"/>
        </w:rPr>
        <w:t xml:space="preserve"> </w:t>
      </w:r>
      <w:r w:rsidR="00677EB5" w:rsidRPr="007F58EF">
        <w:rPr>
          <w:rFonts w:cstheme="minorHAnsi"/>
          <w:sz w:val="24"/>
          <w:szCs w:val="24"/>
        </w:rPr>
        <w:t>sposób</w:t>
      </w:r>
      <w:r w:rsidR="322DDEBF" w:rsidRPr="007F58EF">
        <w:rPr>
          <w:rFonts w:cstheme="minorHAnsi"/>
          <w:sz w:val="24"/>
          <w:szCs w:val="24"/>
        </w:rPr>
        <w:t xml:space="preserve"> ciągł</w:t>
      </w:r>
      <w:r w:rsidR="5582A208" w:rsidRPr="007F58EF">
        <w:rPr>
          <w:rFonts w:cstheme="minorHAnsi"/>
          <w:sz w:val="24"/>
          <w:szCs w:val="24"/>
        </w:rPr>
        <w:t>y</w:t>
      </w:r>
      <w:r w:rsidRPr="007F58EF">
        <w:rPr>
          <w:rFonts w:cstheme="minorHAnsi"/>
          <w:sz w:val="24"/>
          <w:szCs w:val="24"/>
        </w:rPr>
        <w:t xml:space="preserve"> i</w:t>
      </w:r>
      <w:r w:rsidR="00A36EC2" w:rsidRPr="007F58EF">
        <w:rPr>
          <w:rFonts w:cstheme="minorHAnsi"/>
          <w:sz w:val="24"/>
          <w:szCs w:val="24"/>
        </w:rPr>
        <w:t> </w:t>
      </w:r>
      <w:r w:rsidR="47B1FE01" w:rsidRPr="007F58EF">
        <w:rPr>
          <w:rFonts w:cstheme="minorHAnsi"/>
          <w:sz w:val="24"/>
          <w:szCs w:val="24"/>
        </w:rPr>
        <w:t>składa</w:t>
      </w:r>
      <w:r w:rsidR="00E24C35" w:rsidRPr="007F58EF">
        <w:rPr>
          <w:rFonts w:cstheme="minorHAnsi"/>
          <w:sz w:val="24"/>
          <w:szCs w:val="24"/>
        </w:rPr>
        <w:t> </w:t>
      </w:r>
      <w:r w:rsidR="47B1FE01" w:rsidRPr="007F58EF">
        <w:rPr>
          <w:rFonts w:cstheme="minorHAnsi"/>
          <w:sz w:val="24"/>
          <w:szCs w:val="24"/>
        </w:rPr>
        <w:t xml:space="preserve">się z </w:t>
      </w:r>
      <w:r w:rsidR="322DDEBF" w:rsidRPr="007F58EF">
        <w:rPr>
          <w:rFonts w:cstheme="minorHAnsi"/>
          <w:sz w:val="24"/>
          <w:szCs w:val="24"/>
        </w:rPr>
        <w:t>następując</w:t>
      </w:r>
      <w:r w:rsidR="0D89F62B" w:rsidRPr="007F58EF">
        <w:rPr>
          <w:rFonts w:cstheme="minorHAnsi"/>
          <w:sz w:val="24"/>
          <w:szCs w:val="24"/>
        </w:rPr>
        <w:t>ych</w:t>
      </w:r>
      <w:r w:rsidR="322DDEBF" w:rsidRPr="007F58EF">
        <w:rPr>
          <w:rFonts w:cstheme="minorHAnsi"/>
          <w:sz w:val="24"/>
          <w:szCs w:val="24"/>
        </w:rPr>
        <w:t xml:space="preserve"> etap</w:t>
      </w:r>
      <w:r w:rsidR="4BB50FB6" w:rsidRPr="007F58EF">
        <w:rPr>
          <w:rFonts w:cstheme="minorHAnsi"/>
          <w:sz w:val="24"/>
          <w:szCs w:val="24"/>
        </w:rPr>
        <w:t>ów</w:t>
      </w:r>
      <w:r w:rsidRPr="007F58EF">
        <w:rPr>
          <w:rFonts w:cstheme="minorHAnsi"/>
          <w:sz w:val="24"/>
          <w:szCs w:val="24"/>
        </w:rPr>
        <w:t>:</w:t>
      </w:r>
    </w:p>
    <w:p w14:paraId="7AE67CDE" w14:textId="7F142689" w:rsidR="00372A9F" w:rsidRPr="007F58EF" w:rsidRDefault="00372A9F" w:rsidP="003B5B32">
      <w:pPr>
        <w:pStyle w:val="Akapitzlist"/>
        <w:numPr>
          <w:ilvl w:val="0"/>
          <w:numId w:val="17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  <w:lang w:eastAsia="ar-SA"/>
          <w14:ligatures w14:val="standard"/>
        </w:rPr>
      </w:pPr>
      <w:r w:rsidRPr="007F58EF">
        <w:rPr>
          <w:rFonts w:cstheme="minorHAnsi"/>
          <w:sz w:val="24"/>
          <w:szCs w:val="24"/>
        </w:rPr>
        <w:t>jednorazow</w:t>
      </w:r>
      <w:r w:rsidR="6371574F" w:rsidRPr="007F58EF">
        <w:rPr>
          <w:rFonts w:cstheme="minorHAnsi"/>
          <w:sz w:val="24"/>
          <w:szCs w:val="24"/>
        </w:rPr>
        <w:t>ej</w:t>
      </w:r>
      <w:r w:rsidR="322DDEBF" w:rsidRPr="007F58EF">
        <w:rPr>
          <w:rFonts w:cstheme="minorHAnsi"/>
          <w:sz w:val="24"/>
          <w:szCs w:val="24"/>
        </w:rPr>
        <w:t xml:space="preserve"> rejestracj</w:t>
      </w:r>
      <w:r w:rsidR="0FD85C1F" w:rsidRPr="007F58EF">
        <w:rPr>
          <w:rFonts w:cstheme="minorHAnsi"/>
          <w:sz w:val="24"/>
          <w:szCs w:val="24"/>
        </w:rPr>
        <w:t>i</w:t>
      </w:r>
      <w:r w:rsidRPr="007F58EF">
        <w:rPr>
          <w:rFonts w:cstheme="minorHAnsi"/>
          <w:sz w:val="24"/>
          <w:szCs w:val="24"/>
        </w:rPr>
        <w:t xml:space="preserve"> osoby z niepełnosprawnością do usługi, obejmując</w:t>
      </w:r>
      <w:r w:rsidR="3E396335" w:rsidRPr="007F58EF">
        <w:rPr>
          <w:rFonts w:cstheme="minorHAnsi"/>
          <w:sz w:val="24"/>
          <w:szCs w:val="24"/>
        </w:rPr>
        <w:t>ej</w:t>
      </w:r>
      <w:r w:rsidRPr="007F58EF">
        <w:rPr>
          <w:rFonts w:cstheme="minorHAnsi"/>
          <w:sz w:val="24"/>
          <w:szCs w:val="24"/>
        </w:rPr>
        <w:t xml:space="preserve"> weryfikację spełniania kryteriów dostępu oraz utworzenie profilu użytkownika usługi</w:t>
      </w:r>
      <w:r w:rsidR="00D25FEB" w:rsidRPr="007F58EF">
        <w:rPr>
          <w:rFonts w:cstheme="minorHAnsi"/>
          <w:sz w:val="24"/>
          <w:szCs w:val="24"/>
        </w:rPr>
        <w:t>, w tym w</w:t>
      </w:r>
      <w:r w:rsidR="00195D16" w:rsidRPr="007F58EF">
        <w:rPr>
          <w:rFonts w:cstheme="minorHAnsi"/>
          <w:sz w:val="24"/>
          <w:szCs w:val="24"/>
        </w:rPr>
        <w:t> </w:t>
      </w:r>
      <w:r w:rsidR="00D25FEB" w:rsidRPr="007F58EF">
        <w:rPr>
          <w:rFonts w:cstheme="minorHAnsi"/>
          <w:sz w:val="24"/>
          <w:szCs w:val="24"/>
        </w:rPr>
        <w:t xml:space="preserve">szczególności </w:t>
      </w:r>
      <w:r w:rsidR="659D663D" w:rsidRPr="007F58EF">
        <w:rPr>
          <w:rFonts w:cstheme="minorHAnsi"/>
          <w:sz w:val="24"/>
          <w:szCs w:val="24"/>
        </w:rPr>
        <w:t>weryfikacj</w:t>
      </w:r>
      <w:r w:rsidR="00EB49A6" w:rsidRPr="007F58EF">
        <w:rPr>
          <w:rFonts w:cstheme="minorHAnsi"/>
          <w:sz w:val="24"/>
          <w:szCs w:val="24"/>
        </w:rPr>
        <w:t>ę</w:t>
      </w:r>
      <w:r w:rsidR="659D663D" w:rsidRPr="007F58EF">
        <w:rPr>
          <w:rFonts w:cstheme="minorHAnsi"/>
          <w:sz w:val="24"/>
          <w:szCs w:val="24"/>
        </w:rPr>
        <w:t xml:space="preserve"> ważności orzeczenia</w:t>
      </w:r>
      <w:r w:rsidR="00AC4F1F" w:rsidRPr="007F58EF">
        <w:rPr>
          <w:rFonts w:cstheme="minorHAnsi"/>
          <w:sz w:val="24"/>
          <w:szCs w:val="24"/>
        </w:rPr>
        <w:t>,</w:t>
      </w:r>
      <w:r w:rsidR="00985FF5" w:rsidRPr="007F58EF">
        <w:rPr>
          <w:rFonts w:cstheme="minorHAnsi"/>
          <w:sz w:val="24"/>
          <w:szCs w:val="24"/>
        </w:rPr>
        <w:t xml:space="preserve"> </w:t>
      </w:r>
      <w:r w:rsidR="0B10A876" w:rsidRPr="007F58EF">
        <w:rPr>
          <w:rFonts w:cstheme="minorHAnsi"/>
          <w:sz w:val="24"/>
          <w:szCs w:val="24"/>
        </w:rPr>
        <w:t>określeni</w:t>
      </w:r>
      <w:r w:rsidR="00EB49A6" w:rsidRPr="007F58EF">
        <w:rPr>
          <w:rFonts w:cstheme="minorHAnsi"/>
          <w:sz w:val="24"/>
          <w:szCs w:val="24"/>
        </w:rPr>
        <w:t>e</w:t>
      </w:r>
      <w:r w:rsidR="659D663D" w:rsidRPr="007F58EF">
        <w:rPr>
          <w:rFonts w:cstheme="minorHAnsi"/>
          <w:sz w:val="24"/>
          <w:szCs w:val="24"/>
        </w:rPr>
        <w:t xml:space="preserve"> </w:t>
      </w:r>
      <w:r w:rsidR="20521629" w:rsidRPr="007F58EF">
        <w:rPr>
          <w:rFonts w:cstheme="minorHAnsi"/>
          <w:sz w:val="24"/>
          <w:szCs w:val="24"/>
        </w:rPr>
        <w:t>potrzeby</w:t>
      </w:r>
      <w:r w:rsidR="659D663D" w:rsidRPr="007F58EF">
        <w:rPr>
          <w:rFonts w:cstheme="minorHAnsi"/>
          <w:sz w:val="24"/>
          <w:szCs w:val="24"/>
        </w:rPr>
        <w:t xml:space="preserve"> wsparcia</w:t>
      </w:r>
      <w:r w:rsidR="024CB4C7" w:rsidRPr="007F58EF">
        <w:rPr>
          <w:rFonts w:cstheme="minorHAnsi"/>
          <w:sz w:val="24"/>
          <w:szCs w:val="24"/>
        </w:rPr>
        <w:t xml:space="preserve"> osób </w:t>
      </w:r>
      <w:r w:rsidR="2C55DDDA" w:rsidRPr="007F58EF">
        <w:rPr>
          <w:rFonts w:cstheme="minorHAnsi"/>
          <w:sz w:val="24"/>
          <w:szCs w:val="24"/>
        </w:rPr>
        <w:t>trzecich</w:t>
      </w:r>
      <w:r w:rsidR="00901C03" w:rsidRPr="007F58EF">
        <w:rPr>
          <w:rFonts w:cstheme="minorHAnsi"/>
          <w:sz w:val="24"/>
          <w:szCs w:val="24"/>
        </w:rPr>
        <w:t xml:space="preserve"> oraz obecności</w:t>
      </w:r>
      <w:r w:rsidR="5EE5218A" w:rsidRPr="007F58EF">
        <w:rPr>
          <w:rFonts w:cstheme="minorHAnsi"/>
          <w:sz w:val="24"/>
          <w:szCs w:val="24"/>
        </w:rPr>
        <w:t xml:space="preserve"> p</w:t>
      </w:r>
      <w:r w:rsidR="59786098" w:rsidRPr="007F58EF">
        <w:rPr>
          <w:rFonts w:cstheme="minorHAnsi"/>
          <w:sz w:val="24"/>
          <w:szCs w:val="24"/>
        </w:rPr>
        <w:t>s</w:t>
      </w:r>
      <w:r w:rsidR="00B90593" w:rsidRPr="007F58EF">
        <w:rPr>
          <w:rFonts w:cstheme="minorHAnsi"/>
          <w:sz w:val="24"/>
          <w:szCs w:val="24"/>
        </w:rPr>
        <w:t>a</w:t>
      </w:r>
      <w:r w:rsidR="5EE5218A" w:rsidRPr="007F58EF">
        <w:rPr>
          <w:rFonts w:cstheme="minorHAnsi"/>
          <w:sz w:val="24"/>
          <w:szCs w:val="24"/>
        </w:rPr>
        <w:t xml:space="preserve"> asystując</w:t>
      </w:r>
      <w:r w:rsidR="00B90593" w:rsidRPr="007F58EF">
        <w:rPr>
          <w:rFonts w:cstheme="minorHAnsi"/>
          <w:sz w:val="24"/>
          <w:szCs w:val="24"/>
        </w:rPr>
        <w:t xml:space="preserve">ego lub </w:t>
      </w:r>
      <w:r w:rsidR="5EE5218A" w:rsidRPr="007F58EF">
        <w:rPr>
          <w:rFonts w:cstheme="minorHAnsi"/>
          <w:sz w:val="24"/>
          <w:szCs w:val="24"/>
        </w:rPr>
        <w:t>p</w:t>
      </w:r>
      <w:r w:rsidR="7DF2FEE8" w:rsidRPr="007F58EF">
        <w:rPr>
          <w:rFonts w:cstheme="minorHAnsi"/>
          <w:sz w:val="24"/>
          <w:szCs w:val="24"/>
        </w:rPr>
        <w:t>s</w:t>
      </w:r>
      <w:r w:rsidR="00EF3A87" w:rsidRPr="007F58EF">
        <w:rPr>
          <w:rFonts w:cstheme="minorHAnsi"/>
          <w:sz w:val="24"/>
          <w:szCs w:val="24"/>
        </w:rPr>
        <w:t>a</w:t>
      </w:r>
      <w:r w:rsidR="5EE5218A" w:rsidRPr="007F58EF">
        <w:rPr>
          <w:rFonts w:cstheme="minorHAnsi"/>
          <w:sz w:val="24"/>
          <w:szCs w:val="24"/>
        </w:rPr>
        <w:t xml:space="preserve"> przewodnik</w:t>
      </w:r>
      <w:r w:rsidR="00EF3A87" w:rsidRPr="007F58EF">
        <w:rPr>
          <w:rFonts w:cstheme="minorHAnsi"/>
          <w:sz w:val="24"/>
          <w:szCs w:val="24"/>
        </w:rPr>
        <w:t>a</w:t>
      </w:r>
      <w:r w:rsidR="2C55DDDA" w:rsidRPr="007F58EF">
        <w:rPr>
          <w:rFonts w:cstheme="minorHAnsi"/>
          <w:sz w:val="24"/>
          <w:szCs w:val="24"/>
        </w:rPr>
        <w:t>;</w:t>
      </w:r>
    </w:p>
    <w:p w14:paraId="775157BE" w14:textId="7A2FC2CF" w:rsidR="00372A9F" w:rsidRPr="007F58EF" w:rsidRDefault="00372A9F" w:rsidP="003B5B32">
      <w:pPr>
        <w:pStyle w:val="Akapitzlist"/>
        <w:numPr>
          <w:ilvl w:val="0"/>
          <w:numId w:val="17"/>
        </w:numPr>
        <w:spacing w:after="0" w:line="276" w:lineRule="auto"/>
        <w:ind w:left="851" w:hanging="425"/>
        <w:contextualSpacing w:val="0"/>
        <w:jc w:val="left"/>
        <w:rPr>
          <w:rFonts w:eastAsia="Times New Roman" w:cstheme="minorHAnsi"/>
          <w:sz w:val="24"/>
          <w:szCs w:val="24"/>
          <w:lang w:eastAsia="ar-SA"/>
          <w14:ligatures w14:val="standard"/>
        </w:rPr>
      </w:pPr>
      <w:r w:rsidRPr="007F58EF">
        <w:rPr>
          <w:rFonts w:cstheme="minorHAnsi"/>
          <w:sz w:val="24"/>
          <w:szCs w:val="24"/>
        </w:rPr>
        <w:lastRenderedPageBreak/>
        <w:t>nadani</w:t>
      </w:r>
      <w:r w:rsidR="30EC2D52" w:rsidRPr="007F58EF">
        <w:rPr>
          <w:rFonts w:cstheme="minorHAnsi"/>
          <w:sz w:val="24"/>
          <w:szCs w:val="24"/>
        </w:rPr>
        <w:t>a</w:t>
      </w:r>
      <w:r w:rsidRPr="007F58EF">
        <w:rPr>
          <w:rFonts w:cstheme="minorHAnsi"/>
          <w:sz w:val="24"/>
          <w:szCs w:val="24"/>
        </w:rPr>
        <w:t xml:space="preserve"> statusu osoby uprawnionej do korzystania z usługi</w:t>
      </w:r>
      <w:r w:rsidR="00304277" w:rsidRPr="007F58EF">
        <w:rPr>
          <w:rFonts w:cstheme="minorHAnsi"/>
          <w:sz w:val="24"/>
          <w:szCs w:val="24"/>
        </w:rPr>
        <w:t>;</w:t>
      </w:r>
      <w:r w:rsidRPr="007F58EF">
        <w:rPr>
          <w:rFonts w:cstheme="minorHAnsi"/>
          <w:sz w:val="24"/>
          <w:szCs w:val="24"/>
        </w:rPr>
        <w:t xml:space="preserve"> </w:t>
      </w:r>
    </w:p>
    <w:p w14:paraId="06A0010C" w14:textId="56CF71EE" w:rsidR="00372A9F" w:rsidRPr="007F58EF" w:rsidRDefault="00372A9F" w:rsidP="003B5B32">
      <w:pPr>
        <w:pStyle w:val="Akapitzlist"/>
        <w:numPr>
          <w:ilvl w:val="0"/>
          <w:numId w:val="17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zgłaszani</w:t>
      </w:r>
      <w:r w:rsidR="76BF1530" w:rsidRPr="007F58EF">
        <w:rPr>
          <w:rFonts w:cstheme="minorHAnsi"/>
          <w:sz w:val="24"/>
          <w:szCs w:val="24"/>
        </w:rPr>
        <w:t>a</w:t>
      </w:r>
      <w:r w:rsidRPr="007F58EF">
        <w:rPr>
          <w:rFonts w:cstheme="minorHAnsi"/>
          <w:sz w:val="24"/>
          <w:szCs w:val="24"/>
        </w:rPr>
        <w:t xml:space="preserve"> potrzeb przejazdu przez osobę z niepełnosprawnością uprawnioną lub jej opiekuna oraz weryfikację statusu i rejestrację zgłoszenia;</w:t>
      </w:r>
    </w:p>
    <w:p w14:paraId="4354E7ED" w14:textId="4EEA79A4" w:rsidR="00372A9F" w:rsidRPr="007F58EF" w:rsidRDefault="00372A9F" w:rsidP="003B5B32">
      <w:pPr>
        <w:pStyle w:val="Akapitzlist"/>
        <w:numPr>
          <w:ilvl w:val="0"/>
          <w:numId w:val="17"/>
        </w:numPr>
        <w:spacing w:after="0" w:line="276" w:lineRule="auto"/>
        <w:ind w:left="851" w:hanging="425"/>
        <w:contextualSpacing w:val="0"/>
        <w:jc w:val="left"/>
        <w:rPr>
          <w:rFonts w:eastAsia="Times New Roman" w:cstheme="minorHAnsi"/>
          <w:sz w:val="24"/>
          <w:szCs w:val="24"/>
          <w:lang w:eastAsia="ar-SA"/>
          <w14:ligatures w14:val="standard"/>
        </w:rPr>
      </w:pPr>
      <w:r w:rsidRPr="007F58EF">
        <w:rPr>
          <w:rFonts w:cstheme="minorHAnsi"/>
          <w:sz w:val="24"/>
          <w:szCs w:val="24"/>
        </w:rPr>
        <w:t>planowani</w:t>
      </w:r>
      <w:r w:rsidR="0D6E036F" w:rsidRPr="007F58EF">
        <w:rPr>
          <w:rFonts w:cstheme="minorHAnsi"/>
          <w:sz w:val="24"/>
          <w:szCs w:val="24"/>
        </w:rPr>
        <w:t>a</w:t>
      </w:r>
      <w:r w:rsidRPr="007F58EF">
        <w:rPr>
          <w:rFonts w:cstheme="minorHAnsi"/>
          <w:sz w:val="24"/>
          <w:szCs w:val="24"/>
        </w:rPr>
        <w:t xml:space="preserve"> i organizacj</w:t>
      </w:r>
      <w:r w:rsidR="01CBB99B" w:rsidRPr="007F58EF">
        <w:rPr>
          <w:rFonts w:cstheme="minorHAnsi"/>
          <w:sz w:val="24"/>
          <w:szCs w:val="24"/>
        </w:rPr>
        <w:t>i</w:t>
      </w:r>
      <w:r w:rsidRPr="007F58EF">
        <w:rPr>
          <w:rFonts w:cstheme="minorHAnsi"/>
          <w:sz w:val="24"/>
          <w:szCs w:val="24"/>
        </w:rPr>
        <w:t xml:space="preserve"> przewozu, z uwzględnieniem indywidualnych potrzeb użytkownika;</w:t>
      </w:r>
    </w:p>
    <w:p w14:paraId="2B523C46" w14:textId="144976CD" w:rsidR="00372A9F" w:rsidRPr="007F58EF" w:rsidRDefault="00372A9F" w:rsidP="003B5B32">
      <w:pPr>
        <w:pStyle w:val="Akapitzlist"/>
        <w:numPr>
          <w:ilvl w:val="0"/>
          <w:numId w:val="17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realizacj</w:t>
      </w:r>
      <w:r w:rsidR="50703B78" w:rsidRPr="007F58EF">
        <w:rPr>
          <w:rFonts w:cstheme="minorHAnsi"/>
          <w:sz w:val="24"/>
          <w:szCs w:val="24"/>
        </w:rPr>
        <w:t>i</w:t>
      </w:r>
      <w:r w:rsidRPr="007F58EF">
        <w:rPr>
          <w:rFonts w:cstheme="minorHAnsi"/>
          <w:sz w:val="24"/>
          <w:szCs w:val="24"/>
        </w:rPr>
        <w:t xml:space="preserve"> przewozu zgodnie z zakresem usługi;</w:t>
      </w:r>
    </w:p>
    <w:p w14:paraId="0CDF26B8" w14:textId="615F515D" w:rsidR="00372A9F" w:rsidRPr="007F58EF" w:rsidRDefault="00372A9F" w:rsidP="003B5B32">
      <w:pPr>
        <w:pStyle w:val="Akapitzlist"/>
        <w:numPr>
          <w:ilvl w:val="0"/>
          <w:numId w:val="17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monitorowani</w:t>
      </w:r>
      <w:r w:rsidR="331D9F14" w:rsidRPr="007F58EF">
        <w:rPr>
          <w:rFonts w:cstheme="minorHAnsi"/>
          <w:sz w:val="24"/>
          <w:szCs w:val="24"/>
        </w:rPr>
        <w:t>a</w:t>
      </w:r>
      <w:r w:rsidRPr="007F58EF">
        <w:rPr>
          <w:rFonts w:cstheme="minorHAnsi"/>
          <w:sz w:val="24"/>
          <w:szCs w:val="24"/>
        </w:rPr>
        <w:t xml:space="preserve"> realizacji usługi i jakości świadczonych przewozów;</w:t>
      </w:r>
    </w:p>
    <w:p w14:paraId="04D84759" w14:textId="5F3F6B80" w:rsidR="000B3835" w:rsidRPr="007F58EF" w:rsidRDefault="16751BA8" w:rsidP="003B5B32">
      <w:pPr>
        <w:pStyle w:val="Akapitzlist"/>
        <w:numPr>
          <w:ilvl w:val="0"/>
          <w:numId w:val="17"/>
        </w:numPr>
        <w:spacing w:after="0" w:line="276" w:lineRule="auto"/>
        <w:ind w:left="85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rozliczeni</w:t>
      </w:r>
      <w:r w:rsidR="4BEF310A" w:rsidRPr="007F58EF">
        <w:rPr>
          <w:rFonts w:cstheme="minorHAnsi"/>
          <w:sz w:val="24"/>
          <w:szCs w:val="24"/>
        </w:rPr>
        <w:t>a</w:t>
      </w:r>
      <w:r w:rsidRPr="007F58EF">
        <w:rPr>
          <w:rFonts w:cstheme="minorHAnsi"/>
          <w:sz w:val="24"/>
          <w:szCs w:val="24"/>
        </w:rPr>
        <w:t xml:space="preserve"> kosztów realizacji usługi</w:t>
      </w:r>
      <w:r w:rsidR="5E2E486D" w:rsidRPr="007F58EF">
        <w:rPr>
          <w:rFonts w:cstheme="minorHAnsi"/>
          <w:sz w:val="24"/>
          <w:szCs w:val="24"/>
        </w:rPr>
        <w:t>.</w:t>
      </w:r>
    </w:p>
    <w:p w14:paraId="3C154F0E" w14:textId="15C38E7D" w:rsidR="007F1859" w:rsidRPr="007F58EF" w:rsidRDefault="6467FDEC" w:rsidP="007F58EF">
      <w:pPr>
        <w:pStyle w:val="Nagwek2"/>
        <w:numPr>
          <w:ilvl w:val="0"/>
          <w:numId w:val="1"/>
        </w:numPr>
        <w:spacing w:before="240" w:after="120" w:line="276" w:lineRule="auto"/>
        <w:ind w:left="425" w:hanging="425"/>
        <w:jc w:val="left"/>
        <w:rPr>
          <w:rFonts w:asciiTheme="minorHAnsi" w:hAnsiTheme="minorHAnsi" w:cstheme="minorHAnsi"/>
          <w:b w:val="0"/>
          <w:sz w:val="32"/>
          <w:szCs w:val="32"/>
        </w:rPr>
      </w:pPr>
      <w:r w:rsidRPr="007F58EF">
        <w:rPr>
          <w:rFonts w:asciiTheme="minorHAnsi" w:hAnsiTheme="minorHAnsi" w:cstheme="minorHAnsi"/>
          <w:sz w:val="32"/>
          <w:szCs w:val="32"/>
        </w:rPr>
        <w:t>Warunki kwalifikowalności projektodawców i projektów</w:t>
      </w:r>
    </w:p>
    <w:p w14:paraId="6F5746E1" w14:textId="3C7DC468" w:rsidR="000E76F3" w:rsidRPr="007F58EF" w:rsidRDefault="32E88985" w:rsidP="00FD1041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 ramach obszaru H projekty mogą być realizowane przez jednostkę samorządu powiatowego lub przez gminy</w:t>
      </w:r>
      <w:r w:rsidR="00A20745" w:rsidRPr="007F58EF">
        <w:rPr>
          <w:rFonts w:cstheme="minorHAnsi"/>
          <w:sz w:val="24"/>
          <w:szCs w:val="24"/>
        </w:rPr>
        <w:t xml:space="preserve">, </w:t>
      </w:r>
      <w:r w:rsidR="00726C11" w:rsidRPr="007F58EF">
        <w:rPr>
          <w:rFonts w:cstheme="minorHAnsi"/>
          <w:sz w:val="24"/>
          <w:szCs w:val="24"/>
        </w:rPr>
        <w:t>przy czym w przypadku projektów realizowanych przez gminy, samorząd powiatowy pełni rolę realizatora programu i odpowiada za wybór projektów oraz ich ujęcie w wystąpieniu kierowanym do PFRON.</w:t>
      </w:r>
    </w:p>
    <w:p w14:paraId="62E4536E" w14:textId="526579DE" w:rsidR="00945B9B" w:rsidRPr="007F58EF" w:rsidRDefault="00945B9B" w:rsidP="00FD1041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Dokumentacja - wniosek o dofinansowanie oraz wszystkie załączniki składane na etapie ubiegania się o środki, sporządzane są w języku polskim.</w:t>
      </w:r>
    </w:p>
    <w:p w14:paraId="03588024" w14:textId="77777777" w:rsidR="004A77BE" w:rsidRPr="007F58EF" w:rsidRDefault="004A77BE" w:rsidP="00FD1041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Dopuszcza się przedkładanie dokumentów w języku obcym wyłącznie na etapie rozliczenia projektu, pod warunkiem dołączenia tłumaczenia na język polski sporządzonego przez tłumacza przysięgłego.</w:t>
      </w:r>
    </w:p>
    <w:p w14:paraId="4C78C24B" w14:textId="1D43D8F0" w:rsidR="00090E44" w:rsidRPr="007F58EF" w:rsidRDefault="00090E44" w:rsidP="00195D16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bookmarkStart w:id="3" w:name="_Hlk167284605"/>
      <w:bookmarkEnd w:id="1"/>
      <w:r w:rsidRPr="007F58EF">
        <w:rPr>
          <w:rFonts w:cstheme="minorHAnsi"/>
          <w:sz w:val="24"/>
          <w:szCs w:val="24"/>
        </w:rPr>
        <w:t>Projektodawcy ubiegający się o dofinansowanie nie mogą posiadać:</w:t>
      </w:r>
    </w:p>
    <w:p w14:paraId="4FC2A7F0" w14:textId="0E5575D0" w:rsidR="00090E44" w:rsidRPr="007F58EF" w:rsidRDefault="00090E44" w:rsidP="00FD1041">
      <w:pPr>
        <w:pStyle w:val="Akapitzlist"/>
        <w:numPr>
          <w:ilvl w:val="1"/>
          <w:numId w:val="18"/>
        </w:numPr>
        <w:tabs>
          <w:tab w:val="left" w:pos="851"/>
        </w:tabs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wymagalnych zobowiązań wobec P</w:t>
      </w:r>
      <w:r w:rsidR="006B6288" w:rsidRPr="007F58EF">
        <w:rPr>
          <w:rFonts w:cstheme="minorHAnsi"/>
          <w:sz w:val="24"/>
          <w:szCs w:val="24"/>
        </w:rPr>
        <w:t>aństwowego Funduszu Rehabilitacji Osób Niepełnosprawnych (PFRON)</w:t>
      </w:r>
      <w:r w:rsidRPr="007F58EF">
        <w:rPr>
          <w:rFonts w:cstheme="minorHAnsi"/>
          <w:sz w:val="24"/>
          <w:szCs w:val="24"/>
        </w:rPr>
        <w:t>;</w:t>
      </w:r>
    </w:p>
    <w:p w14:paraId="79B18337" w14:textId="77777777" w:rsidR="00090E44" w:rsidRPr="007F58EF" w:rsidRDefault="00090E44" w:rsidP="00FD1041">
      <w:pPr>
        <w:pStyle w:val="Akapitzlist"/>
        <w:numPr>
          <w:ilvl w:val="1"/>
          <w:numId w:val="18"/>
        </w:numPr>
        <w:tabs>
          <w:tab w:val="left" w:pos="851"/>
        </w:tabs>
        <w:spacing w:after="12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zaległości w obowiązkowych wpłatach na PFRON;</w:t>
      </w:r>
    </w:p>
    <w:p w14:paraId="613E5658" w14:textId="68B5E7E7" w:rsidR="00FC624F" w:rsidRPr="007F58EF" w:rsidRDefault="00090E44" w:rsidP="00FD1041">
      <w:pPr>
        <w:pStyle w:val="Akapitzlist"/>
        <w:numPr>
          <w:ilvl w:val="1"/>
          <w:numId w:val="18"/>
        </w:numPr>
        <w:tabs>
          <w:tab w:val="left" w:pos="851"/>
        </w:tabs>
        <w:spacing w:after="12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wymagalnych zobowiązań wobec Zakładu Ubezpieczeń Społecznych i Urzędu Skarbowego.</w:t>
      </w:r>
    </w:p>
    <w:bookmarkEnd w:id="3"/>
    <w:p w14:paraId="29F2F2F2" w14:textId="332F26E6" w:rsidR="00090E44" w:rsidRPr="007F58EF" w:rsidRDefault="00090E44" w:rsidP="0013689C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Projekt zawiera</w:t>
      </w:r>
      <w:r w:rsidR="001B2705" w:rsidRPr="007F58EF">
        <w:rPr>
          <w:rFonts w:cstheme="minorHAnsi"/>
          <w:sz w:val="24"/>
          <w:szCs w:val="24"/>
        </w:rPr>
        <w:t xml:space="preserve"> </w:t>
      </w:r>
      <w:r w:rsidR="00C618CB" w:rsidRPr="007F58EF">
        <w:rPr>
          <w:rFonts w:cstheme="minorHAnsi"/>
          <w:sz w:val="24"/>
          <w:szCs w:val="24"/>
        </w:rPr>
        <w:t>co najmniej</w:t>
      </w:r>
      <w:r w:rsidRPr="007F58EF">
        <w:rPr>
          <w:rFonts w:cstheme="minorHAnsi"/>
          <w:sz w:val="24"/>
          <w:szCs w:val="24"/>
        </w:rPr>
        <w:t>:</w:t>
      </w:r>
    </w:p>
    <w:p w14:paraId="685EF8C4" w14:textId="0CC79F55" w:rsidR="00090E44" w:rsidRPr="007F58EF" w:rsidRDefault="00090E44" w:rsidP="00195D16">
      <w:pPr>
        <w:pStyle w:val="Akapitzlist"/>
        <w:numPr>
          <w:ilvl w:val="1"/>
          <w:numId w:val="19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nazwę projektodawc</w:t>
      </w:r>
      <w:r w:rsidR="00E35B33" w:rsidRPr="007F58EF">
        <w:rPr>
          <w:rFonts w:cstheme="minorHAnsi"/>
          <w:sz w:val="24"/>
          <w:szCs w:val="24"/>
        </w:rPr>
        <w:t>y</w:t>
      </w:r>
      <w:r w:rsidR="00833889" w:rsidRPr="007F58EF">
        <w:rPr>
          <w:rFonts w:cstheme="minorHAnsi"/>
          <w:sz w:val="24"/>
          <w:szCs w:val="24"/>
        </w:rPr>
        <w:t>;</w:t>
      </w:r>
    </w:p>
    <w:p w14:paraId="1E7A62A7" w14:textId="7D19658E" w:rsidR="00090E44" w:rsidRPr="007F58EF" w:rsidRDefault="00090E44" w:rsidP="003B5B32">
      <w:pPr>
        <w:pStyle w:val="Akapitzlist"/>
        <w:numPr>
          <w:ilvl w:val="1"/>
          <w:numId w:val="19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opis </w:t>
      </w:r>
      <w:r w:rsidR="00CE7D23" w:rsidRPr="007F58EF">
        <w:rPr>
          <w:rFonts w:cstheme="minorHAnsi"/>
          <w:sz w:val="24"/>
          <w:szCs w:val="24"/>
        </w:rPr>
        <w:t>projektu,</w:t>
      </w:r>
      <w:r w:rsidR="089C06C3" w:rsidRPr="007F58EF">
        <w:rPr>
          <w:rFonts w:cstheme="minorHAnsi"/>
          <w:sz w:val="24"/>
          <w:szCs w:val="24"/>
        </w:rPr>
        <w:t xml:space="preserve"> którego zakres określ</w:t>
      </w:r>
      <w:r w:rsidR="00413BBB" w:rsidRPr="007F58EF">
        <w:rPr>
          <w:rFonts w:cstheme="minorHAnsi"/>
          <w:sz w:val="24"/>
          <w:szCs w:val="24"/>
        </w:rPr>
        <w:t>a</w:t>
      </w:r>
      <w:r w:rsidR="0021446E" w:rsidRPr="007F58EF">
        <w:rPr>
          <w:rFonts w:cstheme="minorHAnsi"/>
          <w:sz w:val="24"/>
          <w:szCs w:val="24"/>
        </w:rPr>
        <w:t xml:space="preserve"> Rozdział I</w:t>
      </w:r>
      <w:r w:rsidR="089C06C3" w:rsidRPr="007F58EF">
        <w:rPr>
          <w:rFonts w:cstheme="minorHAnsi"/>
          <w:sz w:val="24"/>
          <w:szCs w:val="24"/>
        </w:rPr>
        <w:t xml:space="preserve"> pkt </w:t>
      </w:r>
      <w:r w:rsidR="009002FA" w:rsidRPr="007F58EF">
        <w:rPr>
          <w:rFonts w:cstheme="minorHAnsi"/>
          <w:sz w:val="24"/>
          <w:szCs w:val="24"/>
        </w:rPr>
        <w:t>3</w:t>
      </w:r>
      <w:r w:rsidRPr="007F58EF">
        <w:rPr>
          <w:rFonts w:cstheme="minorHAnsi"/>
          <w:sz w:val="24"/>
          <w:szCs w:val="24"/>
        </w:rPr>
        <w:t>;</w:t>
      </w:r>
    </w:p>
    <w:p w14:paraId="4C31052E" w14:textId="31E5CBA2" w:rsidR="00090E44" w:rsidRPr="007F58EF" w:rsidRDefault="00090E44" w:rsidP="003B5B32">
      <w:pPr>
        <w:numPr>
          <w:ilvl w:val="1"/>
          <w:numId w:val="19"/>
        </w:numPr>
        <w:spacing w:after="0" w:line="276" w:lineRule="auto"/>
        <w:ind w:left="851" w:hanging="425"/>
        <w:contextualSpacing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diagnozę sytuacji</w:t>
      </w:r>
      <w:r w:rsidR="0015704B" w:rsidRPr="007F58EF">
        <w:rPr>
          <w:rFonts w:cstheme="minorHAnsi"/>
          <w:sz w:val="24"/>
          <w:szCs w:val="24"/>
        </w:rPr>
        <w:t xml:space="preserve"> na danym obszarze</w:t>
      </w:r>
      <w:r w:rsidR="00DF5E73" w:rsidRPr="007F58EF">
        <w:rPr>
          <w:rFonts w:cstheme="minorHAnsi"/>
          <w:sz w:val="24"/>
          <w:szCs w:val="24"/>
        </w:rPr>
        <w:t>;</w:t>
      </w:r>
      <w:r w:rsidRPr="007F58EF">
        <w:rPr>
          <w:rFonts w:cstheme="minorHAnsi"/>
          <w:sz w:val="24"/>
          <w:szCs w:val="24"/>
        </w:rPr>
        <w:t xml:space="preserve"> </w:t>
      </w:r>
    </w:p>
    <w:p w14:paraId="51610B0B" w14:textId="70520EBC" w:rsidR="00623FBF" w:rsidRPr="007F58EF" w:rsidRDefault="004A5603" w:rsidP="003B5B32">
      <w:pPr>
        <w:pStyle w:val="Akapitzlist"/>
        <w:numPr>
          <w:ilvl w:val="1"/>
          <w:numId w:val="19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harmonogram realizacji projektu ze wskazaniem terminu rozpoczęcia oraz </w:t>
      </w:r>
      <w:r w:rsidR="00623FBF" w:rsidRPr="007F58EF">
        <w:rPr>
          <w:rFonts w:cstheme="minorHAnsi"/>
          <w:sz w:val="24"/>
          <w:szCs w:val="24"/>
        </w:rPr>
        <w:t>wyodrębnieniem co najmniej:</w:t>
      </w:r>
    </w:p>
    <w:p w14:paraId="0B8E25C9" w14:textId="1CFFB677" w:rsidR="00623FBF" w:rsidRPr="007F58EF" w:rsidRDefault="4135D192" w:rsidP="00195D16">
      <w:pPr>
        <w:pStyle w:val="Akapitzlist"/>
        <w:numPr>
          <w:ilvl w:val="1"/>
          <w:numId w:val="10"/>
        </w:numPr>
        <w:spacing w:after="120" w:line="276" w:lineRule="auto"/>
        <w:ind w:left="1276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etapu przygotowawczego</w:t>
      </w:r>
      <w:r w:rsidR="2D4908D0" w:rsidRPr="007F58EF">
        <w:rPr>
          <w:rFonts w:cstheme="minorHAnsi"/>
          <w:sz w:val="24"/>
          <w:szCs w:val="24"/>
        </w:rPr>
        <w:t xml:space="preserve"> m.in.</w:t>
      </w:r>
      <w:r w:rsidR="00DF5E73" w:rsidRPr="007F58EF">
        <w:rPr>
          <w:rFonts w:cstheme="minorHAnsi"/>
          <w:sz w:val="24"/>
          <w:szCs w:val="24"/>
        </w:rPr>
        <w:t>:</w:t>
      </w:r>
    </w:p>
    <w:p w14:paraId="06C8462E" w14:textId="745608D3" w:rsidR="00623FBF" w:rsidRPr="007F58EF" w:rsidRDefault="59D90B37" w:rsidP="00195D16">
      <w:pPr>
        <w:pStyle w:val="Akapitzlist"/>
        <w:numPr>
          <w:ilvl w:val="0"/>
          <w:numId w:val="11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opracowanie regulaminu świadczenia </w:t>
      </w:r>
      <w:r w:rsidR="24136BA2" w:rsidRPr="007F58EF">
        <w:rPr>
          <w:rFonts w:cstheme="minorHAnsi"/>
          <w:sz w:val="24"/>
          <w:szCs w:val="24"/>
        </w:rPr>
        <w:t>usługi</w:t>
      </w:r>
      <w:r w:rsidRPr="007F58EF">
        <w:rPr>
          <w:rFonts w:cstheme="minorHAnsi"/>
          <w:sz w:val="24"/>
          <w:szCs w:val="24"/>
        </w:rPr>
        <w:t xml:space="preserve"> </w:t>
      </w:r>
      <w:r w:rsidR="44ABC8AE" w:rsidRPr="007F58EF">
        <w:rPr>
          <w:rFonts w:cstheme="minorHAnsi"/>
          <w:sz w:val="24"/>
          <w:szCs w:val="24"/>
        </w:rPr>
        <w:t>transportu</w:t>
      </w:r>
      <w:r w:rsidR="00195D16" w:rsidRPr="007F58EF">
        <w:rPr>
          <w:rFonts w:cstheme="minorHAnsi"/>
          <w:sz w:val="24"/>
          <w:szCs w:val="24"/>
        </w:rPr>
        <w:t>,</w:t>
      </w:r>
      <w:r w:rsidRPr="007F58EF">
        <w:rPr>
          <w:rFonts w:cstheme="minorHAnsi"/>
          <w:sz w:val="24"/>
          <w:szCs w:val="24"/>
        </w:rPr>
        <w:t xml:space="preserve"> </w:t>
      </w:r>
    </w:p>
    <w:p w14:paraId="4D6478C1" w14:textId="431762A3" w:rsidR="00623FBF" w:rsidRPr="007F58EF" w:rsidRDefault="00DE1E46" w:rsidP="00195D16">
      <w:pPr>
        <w:pStyle w:val="Akapitzlist"/>
        <w:numPr>
          <w:ilvl w:val="0"/>
          <w:numId w:val="11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rekrutacja i zatrudnienie </w:t>
      </w:r>
      <w:r w:rsidR="59D90B37" w:rsidRPr="007F58EF">
        <w:rPr>
          <w:rFonts w:cstheme="minorHAnsi"/>
          <w:sz w:val="24"/>
          <w:szCs w:val="24"/>
        </w:rPr>
        <w:t>personelu</w:t>
      </w:r>
      <w:r w:rsidR="0049462E" w:rsidRPr="007F58EF">
        <w:rPr>
          <w:rFonts w:cstheme="minorHAnsi"/>
          <w:sz w:val="24"/>
          <w:szCs w:val="24"/>
        </w:rPr>
        <w:t xml:space="preserve"> odpowiedzialn</w:t>
      </w:r>
      <w:r w:rsidR="00F87043" w:rsidRPr="007F58EF">
        <w:rPr>
          <w:rFonts w:cstheme="minorHAnsi"/>
          <w:sz w:val="24"/>
          <w:szCs w:val="24"/>
        </w:rPr>
        <w:t>ego</w:t>
      </w:r>
      <w:r w:rsidR="0049462E" w:rsidRPr="007F58EF">
        <w:rPr>
          <w:rFonts w:cstheme="minorHAnsi"/>
          <w:sz w:val="24"/>
          <w:szCs w:val="24"/>
        </w:rPr>
        <w:t xml:space="preserve"> za </w:t>
      </w:r>
      <w:r w:rsidR="02988C9E" w:rsidRPr="007F58EF">
        <w:rPr>
          <w:rFonts w:cstheme="minorHAnsi"/>
          <w:sz w:val="24"/>
          <w:szCs w:val="24"/>
        </w:rPr>
        <w:t>bezpośredni</w:t>
      </w:r>
      <w:r w:rsidR="00D44910" w:rsidRPr="007F58EF">
        <w:rPr>
          <w:rFonts w:cstheme="minorHAnsi"/>
          <w:sz w:val="24"/>
          <w:szCs w:val="24"/>
        </w:rPr>
        <w:t xml:space="preserve">ą </w:t>
      </w:r>
      <w:r w:rsidR="001F560B" w:rsidRPr="007F58EF">
        <w:rPr>
          <w:rFonts w:cstheme="minorHAnsi"/>
          <w:sz w:val="24"/>
          <w:szCs w:val="24"/>
        </w:rPr>
        <w:t>realizację</w:t>
      </w:r>
      <w:r w:rsidR="59D90B37" w:rsidRPr="007F58EF">
        <w:rPr>
          <w:rFonts w:cstheme="minorHAnsi"/>
          <w:sz w:val="24"/>
          <w:szCs w:val="24"/>
        </w:rPr>
        <w:t xml:space="preserve"> </w:t>
      </w:r>
      <w:r w:rsidR="4F2F87D9" w:rsidRPr="007F58EF">
        <w:rPr>
          <w:rFonts w:cstheme="minorHAnsi"/>
          <w:sz w:val="24"/>
          <w:szCs w:val="24"/>
        </w:rPr>
        <w:t>usług</w:t>
      </w:r>
      <w:r w:rsidR="00D44910" w:rsidRPr="007F58EF">
        <w:rPr>
          <w:rFonts w:cstheme="minorHAnsi"/>
          <w:sz w:val="24"/>
          <w:szCs w:val="24"/>
        </w:rPr>
        <w:t>i</w:t>
      </w:r>
      <w:r w:rsidR="00195D16" w:rsidRPr="007F58EF">
        <w:rPr>
          <w:rFonts w:cstheme="minorHAnsi"/>
          <w:sz w:val="24"/>
          <w:szCs w:val="24"/>
        </w:rPr>
        <w:t>,</w:t>
      </w:r>
    </w:p>
    <w:p w14:paraId="5E2F7A8E" w14:textId="732FCD45" w:rsidR="00623FBF" w:rsidRPr="007F58EF" w:rsidRDefault="40DB60F2" w:rsidP="00FD1041">
      <w:pPr>
        <w:pStyle w:val="Akapitzlist"/>
        <w:numPr>
          <w:ilvl w:val="0"/>
          <w:numId w:val="11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</w:t>
      </w:r>
      <w:r w:rsidR="59D90B37" w:rsidRPr="007F58EF">
        <w:rPr>
          <w:rFonts w:cstheme="minorHAnsi"/>
          <w:sz w:val="24"/>
          <w:szCs w:val="24"/>
        </w:rPr>
        <w:t xml:space="preserve">rzeprowadzenie </w:t>
      </w:r>
      <w:r w:rsidR="3F846A38" w:rsidRPr="007F58EF">
        <w:rPr>
          <w:rFonts w:cstheme="minorHAnsi"/>
          <w:sz w:val="24"/>
          <w:szCs w:val="24"/>
        </w:rPr>
        <w:t>niezbędnych</w:t>
      </w:r>
      <w:r w:rsidR="59D90B37" w:rsidRPr="007F58EF">
        <w:rPr>
          <w:rFonts w:cstheme="minorHAnsi"/>
          <w:sz w:val="24"/>
          <w:szCs w:val="24"/>
        </w:rPr>
        <w:t xml:space="preserve"> szkoleń dla </w:t>
      </w:r>
      <w:r w:rsidR="3564093D" w:rsidRPr="007F58EF">
        <w:rPr>
          <w:rFonts w:cstheme="minorHAnsi"/>
          <w:sz w:val="24"/>
          <w:szCs w:val="24"/>
        </w:rPr>
        <w:t>personelu</w:t>
      </w:r>
      <w:r w:rsidR="00195D16" w:rsidRPr="007F58EF">
        <w:rPr>
          <w:rFonts w:cstheme="minorHAnsi"/>
          <w:sz w:val="24"/>
          <w:szCs w:val="24"/>
        </w:rPr>
        <w:t>,</w:t>
      </w:r>
    </w:p>
    <w:p w14:paraId="157CADDB" w14:textId="0BE2C9E7" w:rsidR="00623FBF" w:rsidRPr="007F58EF" w:rsidRDefault="15A9E448" w:rsidP="00FD1041">
      <w:pPr>
        <w:pStyle w:val="Akapitzlist"/>
        <w:numPr>
          <w:ilvl w:val="0"/>
          <w:numId w:val="11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działania informacyjne</w:t>
      </w:r>
      <w:r w:rsidR="00195D16" w:rsidRPr="007F58EF">
        <w:rPr>
          <w:rFonts w:cstheme="minorHAnsi"/>
          <w:sz w:val="24"/>
          <w:szCs w:val="24"/>
        </w:rPr>
        <w:t>,</w:t>
      </w:r>
    </w:p>
    <w:p w14:paraId="0E02C430" w14:textId="166863E2" w:rsidR="00623FBF" w:rsidRPr="007F58EF" w:rsidRDefault="15A9E448" w:rsidP="00FD1041">
      <w:pPr>
        <w:pStyle w:val="Akapitzlist"/>
        <w:numPr>
          <w:ilvl w:val="0"/>
          <w:numId w:val="11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zawarcie umów</w:t>
      </w:r>
      <w:r w:rsidR="30F67752" w:rsidRPr="007F58EF">
        <w:rPr>
          <w:rFonts w:cstheme="minorHAnsi"/>
          <w:sz w:val="24"/>
          <w:szCs w:val="24"/>
        </w:rPr>
        <w:t xml:space="preserve"> niezbędnych do realizacji projektu</w:t>
      </w:r>
      <w:r w:rsidR="00195D16" w:rsidRPr="007F58EF">
        <w:rPr>
          <w:rFonts w:cstheme="minorHAnsi"/>
          <w:sz w:val="24"/>
          <w:szCs w:val="24"/>
        </w:rPr>
        <w:t>,</w:t>
      </w:r>
    </w:p>
    <w:p w14:paraId="23650429" w14:textId="1C6CA0F4" w:rsidR="004A5603" w:rsidRPr="007F58EF" w:rsidRDefault="30A37C02" w:rsidP="00195D16">
      <w:pPr>
        <w:pStyle w:val="Akapitzlist"/>
        <w:numPr>
          <w:ilvl w:val="1"/>
          <w:numId w:val="10"/>
        </w:numPr>
        <w:spacing w:after="120" w:line="276" w:lineRule="auto"/>
        <w:ind w:left="1276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etapu świadczenia usługi</w:t>
      </w:r>
      <w:r w:rsidR="33D9730B" w:rsidRPr="007F58EF">
        <w:rPr>
          <w:rFonts w:cstheme="minorHAnsi"/>
          <w:sz w:val="24"/>
          <w:szCs w:val="24"/>
        </w:rPr>
        <w:t xml:space="preserve"> m.in.</w:t>
      </w:r>
      <w:r w:rsidR="00DF5E73" w:rsidRPr="007F58EF">
        <w:rPr>
          <w:rFonts w:cstheme="minorHAnsi"/>
          <w:sz w:val="24"/>
          <w:szCs w:val="24"/>
        </w:rPr>
        <w:t>:</w:t>
      </w:r>
    </w:p>
    <w:p w14:paraId="048F02AE" w14:textId="3DCC9B16" w:rsidR="425EA273" w:rsidRPr="007F58EF" w:rsidRDefault="540590FB" w:rsidP="00FD1041">
      <w:pPr>
        <w:pStyle w:val="Akapitzlist"/>
        <w:numPr>
          <w:ilvl w:val="0"/>
          <w:numId w:val="12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</w:t>
      </w:r>
      <w:r w:rsidR="425EA273" w:rsidRPr="007F58EF">
        <w:rPr>
          <w:rFonts w:cstheme="minorHAnsi"/>
          <w:sz w:val="24"/>
          <w:szCs w:val="24"/>
        </w:rPr>
        <w:t>rzyjmowanie i weryfikację zgłoszeń przejazdów</w:t>
      </w:r>
      <w:r w:rsidR="00195D16" w:rsidRPr="007F58EF">
        <w:rPr>
          <w:rFonts w:cstheme="minorHAnsi"/>
          <w:sz w:val="24"/>
          <w:szCs w:val="24"/>
        </w:rPr>
        <w:t>,</w:t>
      </w:r>
    </w:p>
    <w:p w14:paraId="03E5023F" w14:textId="6D66677E" w:rsidR="425EA273" w:rsidRPr="007F58EF" w:rsidRDefault="24539FCF" w:rsidP="00FD1041">
      <w:pPr>
        <w:pStyle w:val="Akapitzlist"/>
        <w:numPr>
          <w:ilvl w:val="0"/>
          <w:numId w:val="12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</w:t>
      </w:r>
      <w:r w:rsidR="425EA273" w:rsidRPr="007F58EF">
        <w:rPr>
          <w:rFonts w:cstheme="minorHAnsi"/>
          <w:sz w:val="24"/>
          <w:szCs w:val="24"/>
        </w:rPr>
        <w:t>lanowanie tras z uwzględnieniem indywidualnych potrzeb użytkowników</w:t>
      </w:r>
      <w:r w:rsidR="00195D16" w:rsidRPr="007F58EF">
        <w:rPr>
          <w:rFonts w:cstheme="minorHAnsi"/>
          <w:sz w:val="24"/>
          <w:szCs w:val="24"/>
        </w:rPr>
        <w:t>,</w:t>
      </w:r>
    </w:p>
    <w:p w14:paraId="493149AE" w14:textId="0C9D3813" w:rsidR="6B9D45AF" w:rsidRPr="007F58EF" w:rsidRDefault="5BCDDB76" w:rsidP="00FD1041">
      <w:pPr>
        <w:pStyle w:val="Akapitzlist"/>
        <w:numPr>
          <w:ilvl w:val="0"/>
          <w:numId w:val="12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r</w:t>
      </w:r>
      <w:r w:rsidR="425EA273" w:rsidRPr="007F58EF">
        <w:rPr>
          <w:rFonts w:cstheme="minorHAnsi"/>
          <w:sz w:val="24"/>
          <w:szCs w:val="24"/>
        </w:rPr>
        <w:t>ealizacja przewozów zgodnie z zakresem usługi</w:t>
      </w:r>
      <w:r w:rsidR="00195D16" w:rsidRPr="007F58EF">
        <w:rPr>
          <w:rFonts w:cstheme="minorHAnsi"/>
          <w:sz w:val="24"/>
          <w:szCs w:val="24"/>
        </w:rPr>
        <w:t>,</w:t>
      </w:r>
    </w:p>
    <w:p w14:paraId="5397DF6B" w14:textId="067CE894" w:rsidR="430682A2" w:rsidRPr="007F58EF" w:rsidRDefault="2959164C" w:rsidP="00FD1041">
      <w:pPr>
        <w:pStyle w:val="Akapitzlist"/>
        <w:numPr>
          <w:ilvl w:val="0"/>
          <w:numId w:val="12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lastRenderedPageBreak/>
        <w:t>m</w:t>
      </w:r>
      <w:r w:rsidR="1C608C4E" w:rsidRPr="007F58EF">
        <w:rPr>
          <w:rFonts w:cstheme="minorHAnsi"/>
          <w:sz w:val="24"/>
          <w:szCs w:val="24"/>
        </w:rPr>
        <w:t xml:space="preserve">onitorowanie </w:t>
      </w:r>
      <w:r w:rsidR="566920DC" w:rsidRPr="007F58EF">
        <w:rPr>
          <w:rFonts w:cstheme="minorHAnsi"/>
          <w:sz w:val="24"/>
          <w:szCs w:val="24"/>
        </w:rPr>
        <w:t>jakości</w:t>
      </w:r>
      <w:r w:rsidR="1C608C4E" w:rsidRPr="007F58EF">
        <w:rPr>
          <w:rFonts w:cstheme="minorHAnsi"/>
          <w:sz w:val="24"/>
          <w:szCs w:val="24"/>
        </w:rPr>
        <w:t xml:space="preserve"> </w:t>
      </w:r>
      <w:r w:rsidR="5340A31A" w:rsidRPr="007F58EF">
        <w:rPr>
          <w:rFonts w:cstheme="minorHAnsi"/>
          <w:sz w:val="24"/>
          <w:szCs w:val="24"/>
        </w:rPr>
        <w:t>świadczonej</w:t>
      </w:r>
      <w:r w:rsidR="1C608C4E" w:rsidRPr="007F58EF">
        <w:rPr>
          <w:rFonts w:cstheme="minorHAnsi"/>
          <w:sz w:val="24"/>
          <w:szCs w:val="24"/>
        </w:rPr>
        <w:t xml:space="preserve"> </w:t>
      </w:r>
      <w:r w:rsidR="529000DF" w:rsidRPr="007F58EF">
        <w:rPr>
          <w:rFonts w:cstheme="minorHAnsi"/>
          <w:sz w:val="24"/>
          <w:szCs w:val="24"/>
        </w:rPr>
        <w:t>usługi</w:t>
      </w:r>
      <w:r w:rsidR="00195D16" w:rsidRPr="007F58EF">
        <w:rPr>
          <w:rFonts w:cstheme="minorHAnsi"/>
          <w:sz w:val="24"/>
          <w:szCs w:val="24"/>
        </w:rPr>
        <w:t>,</w:t>
      </w:r>
    </w:p>
    <w:p w14:paraId="73B81E7D" w14:textId="00F327AC" w:rsidR="4179091F" w:rsidRPr="007F58EF" w:rsidRDefault="4B27C546" w:rsidP="00195D16">
      <w:pPr>
        <w:pStyle w:val="Akapitzlist"/>
        <w:numPr>
          <w:ilvl w:val="0"/>
          <w:numId w:val="12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</w:t>
      </w:r>
      <w:r w:rsidR="1C608C4E" w:rsidRPr="007F58EF">
        <w:rPr>
          <w:rFonts w:cstheme="minorHAnsi"/>
          <w:sz w:val="24"/>
          <w:szCs w:val="24"/>
        </w:rPr>
        <w:t>rowadzenie dokumentacji realizacji przejazdów</w:t>
      </w:r>
      <w:r w:rsidR="00195D16" w:rsidRPr="007F58EF">
        <w:rPr>
          <w:rFonts w:cstheme="minorHAnsi"/>
          <w:sz w:val="24"/>
          <w:szCs w:val="24"/>
        </w:rPr>
        <w:t>,</w:t>
      </w:r>
    </w:p>
    <w:p w14:paraId="25FA4A45" w14:textId="0B45A3EA" w:rsidR="6B42DD5D" w:rsidRPr="007F58EF" w:rsidRDefault="6727B9F0" w:rsidP="00FD1041">
      <w:pPr>
        <w:pStyle w:val="Akapitzlist"/>
        <w:numPr>
          <w:ilvl w:val="0"/>
          <w:numId w:val="12"/>
        </w:numPr>
        <w:spacing w:after="120" w:line="276" w:lineRule="auto"/>
        <w:ind w:left="170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r</w:t>
      </w:r>
      <w:r w:rsidR="1C608C4E" w:rsidRPr="007F58EF">
        <w:rPr>
          <w:rFonts w:cstheme="minorHAnsi"/>
          <w:sz w:val="24"/>
          <w:szCs w:val="24"/>
        </w:rPr>
        <w:t>ozliczanie kosztów realizacji projektu</w:t>
      </w:r>
      <w:r w:rsidR="00195D16" w:rsidRPr="007F58EF">
        <w:rPr>
          <w:rFonts w:cstheme="minorHAnsi"/>
          <w:sz w:val="24"/>
          <w:szCs w:val="24"/>
        </w:rPr>
        <w:t>,</w:t>
      </w:r>
    </w:p>
    <w:p w14:paraId="20730615" w14:textId="09AE04DB" w:rsidR="00090E44" w:rsidRPr="007F58EF" w:rsidRDefault="00090E44" w:rsidP="00195D16">
      <w:pPr>
        <w:pStyle w:val="Akapitzlist"/>
        <w:numPr>
          <w:ilvl w:val="1"/>
          <w:numId w:val="10"/>
        </w:numPr>
        <w:spacing w:after="120" w:line="276" w:lineRule="auto"/>
        <w:ind w:left="1276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koszt realizacji projektu w rozbiciu na planowane źródła</w:t>
      </w:r>
      <w:r w:rsidR="001C7013" w:rsidRPr="007F58EF">
        <w:rPr>
          <w:rFonts w:cstheme="minorHAnsi"/>
          <w:sz w:val="24"/>
          <w:szCs w:val="24"/>
        </w:rPr>
        <w:t xml:space="preserve"> jego</w:t>
      </w:r>
      <w:r w:rsidRPr="007F58EF">
        <w:rPr>
          <w:rFonts w:cstheme="minorHAnsi"/>
          <w:sz w:val="24"/>
          <w:szCs w:val="24"/>
        </w:rPr>
        <w:t xml:space="preserve"> finansowania</w:t>
      </w:r>
      <w:r w:rsidR="00E9068A" w:rsidRPr="007F58EF">
        <w:rPr>
          <w:rFonts w:cstheme="minorHAnsi"/>
          <w:sz w:val="24"/>
          <w:szCs w:val="24"/>
        </w:rPr>
        <w:t>,</w:t>
      </w:r>
      <w:r w:rsidRPr="007F58EF">
        <w:rPr>
          <w:rFonts w:cstheme="minorHAnsi"/>
          <w:sz w:val="24"/>
          <w:szCs w:val="24"/>
        </w:rPr>
        <w:t xml:space="preserve"> </w:t>
      </w:r>
      <w:r w:rsidR="00325AC2" w:rsidRPr="007F58EF">
        <w:rPr>
          <w:rFonts w:cstheme="minorHAnsi"/>
          <w:sz w:val="24"/>
          <w:szCs w:val="24"/>
        </w:rPr>
        <w:t>z</w:t>
      </w:r>
      <w:r w:rsidR="00670843" w:rsidRPr="007F58EF">
        <w:rPr>
          <w:rFonts w:cstheme="minorHAnsi"/>
          <w:sz w:val="24"/>
          <w:szCs w:val="24"/>
        </w:rPr>
        <w:t> </w:t>
      </w:r>
      <w:r w:rsidR="008E48BB" w:rsidRPr="007F58EF">
        <w:rPr>
          <w:rFonts w:cstheme="minorHAnsi"/>
          <w:sz w:val="24"/>
          <w:szCs w:val="24"/>
        </w:rPr>
        <w:t>wyszczególnieniem wysokości</w:t>
      </w:r>
      <w:r w:rsidRPr="007F58EF">
        <w:rPr>
          <w:rFonts w:cstheme="minorHAnsi"/>
          <w:sz w:val="24"/>
          <w:szCs w:val="24"/>
        </w:rPr>
        <w:t xml:space="preserve"> deklarowanego udziału własnego oraz wysokoś</w:t>
      </w:r>
      <w:r w:rsidR="00325AC2" w:rsidRPr="007F58EF">
        <w:rPr>
          <w:rFonts w:cstheme="minorHAnsi"/>
          <w:sz w:val="24"/>
          <w:szCs w:val="24"/>
        </w:rPr>
        <w:t>ci</w:t>
      </w:r>
      <w:r w:rsidRPr="007F58EF">
        <w:rPr>
          <w:rFonts w:cstheme="minorHAnsi"/>
          <w:sz w:val="24"/>
          <w:szCs w:val="24"/>
        </w:rPr>
        <w:t xml:space="preserve"> dofinansowania ze środków PFRON, zwany dalej </w:t>
      </w:r>
      <w:r w:rsidR="31475582" w:rsidRPr="007F58EF">
        <w:rPr>
          <w:rFonts w:cstheme="minorHAnsi"/>
          <w:sz w:val="24"/>
          <w:szCs w:val="24"/>
        </w:rPr>
        <w:t>budżetem</w:t>
      </w:r>
      <w:r w:rsidR="00195D16" w:rsidRPr="007F58EF">
        <w:rPr>
          <w:rFonts w:cstheme="minorHAnsi"/>
          <w:sz w:val="24"/>
          <w:szCs w:val="24"/>
        </w:rPr>
        <w:t>,</w:t>
      </w:r>
    </w:p>
    <w:p w14:paraId="77BD1CAE" w14:textId="73FCF10D" w:rsidR="00090E44" w:rsidRPr="007F58EF" w:rsidRDefault="00090E44" w:rsidP="00FD1041">
      <w:pPr>
        <w:pStyle w:val="Akapitzlist"/>
        <w:numPr>
          <w:ilvl w:val="1"/>
          <w:numId w:val="10"/>
        </w:numPr>
        <w:spacing w:after="120" w:line="276" w:lineRule="auto"/>
        <w:ind w:left="1276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wartość wskaźników bazowych, o których mowa w rozdziale VII </w:t>
      </w:r>
      <w:r w:rsidR="007C56E4" w:rsidRPr="007F58EF">
        <w:rPr>
          <w:rFonts w:cstheme="minorHAnsi"/>
          <w:sz w:val="24"/>
          <w:szCs w:val="24"/>
        </w:rPr>
        <w:t>P</w:t>
      </w:r>
      <w:r w:rsidRPr="007F58EF">
        <w:rPr>
          <w:rFonts w:cstheme="minorHAnsi"/>
          <w:sz w:val="24"/>
          <w:szCs w:val="24"/>
        </w:rPr>
        <w:t xml:space="preserve">rocedur realizacji programu, odpowiednich dla projektu w </w:t>
      </w:r>
      <w:r w:rsidR="00E138EA" w:rsidRPr="007F58EF">
        <w:rPr>
          <w:rFonts w:cstheme="minorHAnsi"/>
          <w:sz w:val="24"/>
          <w:szCs w:val="24"/>
        </w:rPr>
        <w:t>obszarze H</w:t>
      </w:r>
      <w:r w:rsidR="00195D16" w:rsidRPr="007F58EF">
        <w:rPr>
          <w:rFonts w:cstheme="minorHAnsi"/>
          <w:sz w:val="24"/>
          <w:szCs w:val="24"/>
        </w:rPr>
        <w:t>,</w:t>
      </w:r>
    </w:p>
    <w:p w14:paraId="39E216CB" w14:textId="2DF6BBB0" w:rsidR="00090E44" w:rsidRPr="007F58EF" w:rsidRDefault="00090E44" w:rsidP="00FD1041">
      <w:pPr>
        <w:pStyle w:val="Akapitzlist"/>
        <w:numPr>
          <w:ilvl w:val="1"/>
          <w:numId w:val="10"/>
        </w:numPr>
        <w:spacing w:after="120" w:line="276" w:lineRule="auto"/>
        <w:ind w:left="1276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następujące dokumenty:</w:t>
      </w:r>
    </w:p>
    <w:p w14:paraId="38BFB712" w14:textId="49B87DB7" w:rsidR="00724EDC" w:rsidRPr="007F58EF" w:rsidRDefault="47B3604D" w:rsidP="00195D16">
      <w:pPr>
        <w:pStyle w:val="Akapitzlist"/>
        <w:numPr>
          <w:ilvl w:val="0"/>
          <w:numId w:val="21"/>
        </w:numPr>
        <w:shd w:val="clear" w:color="auto" w:fill="FFFFFF" w:themeFill="background1"/>
        <w:spacing w:after="0" w:line="276" w:lineRule="auto"/>
        <w:ind w:left="170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oświadczenia w sprawach określonych w </w:t>
      </w:r>
      <w:r w:rsidR="00F904ED" w:rsidRPr="007F58EF">
        <w:rPr>
          <w:rFonts w:cstheme="minorHAnsi"/>
          <w:sz w:val="24"/>
          <w:szCs w:val="24"/>
        </w:rPr>
        <w:t>pkt</w:t>
      </w:r>
      <w:r w:rsidRPr="007F58EF">
        <w:rPr>
          <w:rFonts w:cstheme="minorHAnsi"/>
          <w:sz w:val="24"/>
          <w:szCs w:val="24"/>
        </w:rPr>
        <w:t xml:space="preserve"> </w:t>
      </w:r>
      <w:r w:rsidR="007C721E" w:rsidRPr="007F58EF">
        <w:rPr>
          <w:rFonts w:cstheme="minorHAnsi"/>
          <w:sz w:val="24"/>
          <w:szCs w:val="24"/>
        </w:rPr>
        <w:t>4</w:t>
      </w:r>
      <w:r w:rsidRPr="007F58EF">
        <w:rPr>
          <w:rFonts w:cstheme="minorHAnsi"/>
          <w:sz w:val="24"/>
          <w:szCs w:val="24"/>
        </w:rPr>
        <w:t xml:space="preserve"> </w:t>
      </w:r>
      <w:r w:rsidR="000055D2" w:rsidRPr="007F58EF">
        <w:rPr>
          <w:rFonts w:cstheme="minorHAnsi"/>
          <w:sz w:val="24"/>
          <w:szCs w:val="24"/>
        </w:rPr>
        <w:t>ppkt 3</w:t>
      </w:r>
      <w:r w:rsidR="00195D16" w:rsidRPr="007F58EF">
        <w:rPr>
          <w:rFonts w:cstheme="minorHAnsi"/>
          <w:sz w:val="24"/>
          <w:szCs w:val="24"/>
        </w:rPr>
        <w:t>,</w:t>
      </w:r>
    </w:p>
    <w:p w14:paraId="0A0C512F" w14:textId="38A4BD84" w:rsidR="00724EDC" w:rsidRPr="007F58EF" w:rsidRDefault="2A3B45EC" w:rsidP="00FD1041">
      <w:pPr>
        <w:pStyle w:val="Akapitzlist"/>
        <w:numPr>
          <w:ilvl w:val="0"/>
          <w:numId w:val="21"/>
        </w:numPr>
        <w:shd w:val="clear" w:color="auto" w:fill="FFFFFF" w:themeFill="background1"/>
        <w:spacing w:after="0" w:line="276" w:lineRule="auto"/>
        <w:ind w:left="170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regulamin świadczenia usługi transportu </w:t>
      </w:r>
      <w:r w:rsidR="00520031">
        <w:rPr>
          <w:rFonts w:cstheme="minorHAnsi"/>
          <w:sz w:val="24"/>
          <w:szCs w:val="24"/>
        </w:rPr>
        <w:t>„door-to-door”</w:t>
      </w:r>
      <w:r w:rsidRPr="007F58EF">
        <w:rPr>
          <w:rFonts w:cstheme="minorHAnsi"/>
          <w:sz w:val="24"/>
          <w:szCs w:val="24"/>
        </w:rPr>
        <w:t>, określając</w:t>
      </w:r>
      <w:r w:rsidR="00A20745" w:rsidRPr="007F58EF">
        <w:rPr>
          <w:rFonts w:cstheme="minorHAnsi"/>
          <w:sz w:val="24"/>
          <w:szCs w:val="24"/>
        </w:rPr>
        <w:t>y</w:t>
      </w:r>
      <w:r w:rsidRPr="007F58EF">
        <w:rPr>
          <w:rFonts w:cstheme="minorHAnsi"/>
          <w:sz w:val="24"/>
          <w:szCs w:val="24"/>
        </w:rPr>
        <w:t xml:space="preserve"> w</w:t>
      </w:r>
      <w:r w:rsidR="00195D16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szczególności zasady korzystania z usługi</w:t>
      </w:r>
      <w:r w:rsidR="00195D16" w:rsidRPr="007F58EF">
        <w:rPr>
          <w:rFonts w:cstheme="minorHAnsi"/>
          <w:sz w:val="24"/>
          <w:szCs w:val="24"/>
        </w:rPr>
        <w:t>,</w:t>
      </w:r>
    </w:p>
    <w:p w14:paraId="7B9A5303" w14:textId="35AA70E7" w:rsidR="00AD2461" w:rsidRPr="007F58EF" w:rsidRDefault="00724EDC" w:rsidP="00FD1041">
      <w:pPr>
        <w:pStyle w:val="Akapitzlist"/>
        <w:numPr>
          <w:ilvl w:val="0"/>
          <w:numId w:val="21"/>
        </w:numPr>
        <w:shd w:val="clear" w:color="auto" w:fill="FFFFFF" w:themeFill="background1"/>
        <w:spacing w:after="0" w:line="276" w:lineRule="auto"/>
        <w:ind w:left="170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pełnomocnictwo lub inny dokument potwierdzający uprawnienia projektodawcy do</w:t>
      </w:r>
      <w:r w:rsidR="001448C0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zaciągania zobowiązań finansowych</w:t>
      </w:r>
      <w:r w:rsidR="00195D16" w:rsidRPr="007F58EF">
        <w:rPr>
          <w:rFonts w:cstheme="minorHAnsi"/>
          <w:sz w:val="24"/>
          <w:szCs w:val="24"/>
        </w:rPr>
        <w:t>,</w:t>
      </w:r>
    </w:p>
    <w:p w14:paraId="3440ED7B" w14:textId="67F5B4A0" w:rsidR="004A77BE" w:rsidRPr="007F58EF" w:rsidRDefault="00F21D36" w:rsidP="00FD1041">
      <w:pPr>
        <w:pStyle w:val="Akapitzlist"/>
        <w:numPr>
          <w:ilvl w:val="0"/>
          <w:numId w:val="21"/>
        </w:numPr>
        <w:shd w:val="clear" w:color="auto" w:fill="FFFFFF" w:themeFill="background1"/>
        <w:spacing w:after="0" w:line="276" w:lineRule="auto"/>
        <w:ind w:left="1701" w:hanging="425"/>
        <w:contextualSpacing w:val="0"/>
        <w:jc w:val="left"/>
        <w:rPr>
          <w:rFonts w:cstheme="minorHAnsi"/>
          <w:sz w:val="24"/>
          <w:szCs w:val="24"/>
        </w:rPr>
      </w:pPr>
      <w:r w:rsidRPr="007F58EF">
        <w:rPr>
          <w:sz w:val="24"/>
          <w:szCs w:val="24"/>
        </w:rPr>
        <w:t xml:space="preserve">budżet związany z realizacją usługi, </w:t>
      </w:r>
      <w:r w:rsidR="2B81F7A0" w:rsidRPr="007F58EF">
        <w:rPr>
          <w:sz w:val="24"/>
          <w:szCs w:val="24"/>
        </w:rPr>
        <w:t xml:space="preserve">oferty cenowe dotyczące zakupu </w:t>
      </w:r>
      <w:r w:rsidR="618D9599" w:rsidRPr="007F58EF">
        <w:rPr>
          <w:sz w:val="24"/>
          <w:szCs w:val="24"/>
        </w:rPr>
        <w:t xml:space="preserve">drobnego </w:t>
      </w:r>
      <w:r w:rsidR="2B81F7A0" w:rsidRPr="007F58EF">
        <w:rPr>
          <w:sz w:val="24"/>
          <w:szCs w:val="24"/>
        </w:rPr>
        <w:t xml:space="preserve">sprzętu lub urządzeń niezbędnych do realizacji usługi </w:t>
      </w:r>
      <w:r w:rsidR="00520031">
        <w:rPr>
          <w:sz w:val="24"/>
          <w:szCs w:val="24"/>
        </w:rPr>
        <w:t>„door-to-door”</w:t>
      </w:r>
      <w:r w:rsidR="2B81F7A0" w:rsidRPr="007F58EF">
        <w:rPr>
          <w:sz w:val="24"/>
          <w:szCs w:val="24"/>
        </w:rPr>
        <w:t xml:space="preserve">, </w:t>
      </w:r>
      <w:r w:rsidR="43067F71" w:rsidRPr="007F58EF">
        <w:rPr>
          <w:sz w:val="24"/>
          <w:szCs w:val="24"/>
        </w:rPr>
        <w:t>niezaliczan</w:t>
      </w:r>
      <w:r w:rsidR="00A20745" w:rsidRPr="007F58EF">
        <w:rPr>
          <w:sz w:val="24"/>
          <w:szCs w:val="24"/>
        </w:rPr>
        <w:t>ych</w:t>
      </w:r>
      <w:r w:rsidR="43067F71" w:rsidRPr="007F58EF">
        <w:rPr>
          <w:sz w:val="24"/>
          <w:szCs w:val="24"/>
        </w:rPr>
        <w:t xml:space="preserve"> do środków trwałych w rozumieniu przepisów o</w:t>
      </w:r>
      <w:r w:rsidR="002703AF" w:rsidRPr="007F58EF">
        <w:rPr>
          <w:sz w:val="24"/>
          <w:szCs w:val="24"/>
        </w:rPr>
        <w:t> </w:t>
      </w:r>
      <w:r w:rsidR="00BF7A39" w:rsidRPr="007F58EF">
        <w:rPr>
          <w:sz w:val="24"/>
          <w:szCs w:val="24"/>
        </w:rPr>
        <w:t>rachunkowości</w:t>
      </w:r>
      <w:r w:rsidR="00A24FD6" w:rsidRPr="007F58EF">
        <w:rPr>
          <w:sz w:val="24"/>
          <w:szCs w:val="24"/>
        </w:rPr>
        <w:t>;</w:t>
      </w:r>
      <w:r w:rsidR="2B81F7A0" w:rsidRPr="007F58EF">
        <w:rPr>
          <w:sz w:val="24"/>
          <w:szCs w:val="24"/>
        </w:rPr>
        <w:t xml:space="preserve"> </w:t>
      </w:r>
      <w:r w:rsidR="00A20745" w:rsidRPr="007F58EF">
        <w:rPr>
          <w:sz w:val="24"/>
          <w:szCs w:val="24"/>
        </w:rPr>
        <w:t xml:space="preserve">dokumenty z </w:t>
      </w:r>
      <w:r w:rsidR="2B81F7A0" w:rsidRPr="007F58EF">
        <w:rPr>
          <w:sz w:val="24"/>
          <w:szCs w:val="24"/>
        </w:rPr>
        <w:t>szacowania wydatków w przypadku usług zlecanych podmiotom zewnętrznym, a</w:t>
      </w:r>
      <w:r w:rsidR="001448C0" w:rsidRPr="007F58EF">
        <w:rPr>
          <w:sz w:val="24"/>
          <w:szCs w:val="24"/>
        </w:rPr>
        <w:t> </w:t>
      </w:r>
      <w:r w:rsidR="2B81F7A0" w:rsidRPr="007F58EF">
        <w:rPr>
          <w:sz w:val="24"/>
          <w:szCs w:val="24"/>
        </w:rPr>
        <w:t>w</w:t>
      </w:r>
      <w:r w:rsidR="001448C0" w:rsidRPr="007F58EF">
        <w:rPr>
          <w:sz w:val="24"/>
          <w:szCs w:val="24"/>
        </w:rPr>
        <w:t> </w:t>
      </w:r>
      <w:r w:rsidR="2B81F7A0" w:rsidRPr="007F58EF">
        <w:rPr>
          <w:sz w:val="24"/>
          <w:szCs w:val="24"/>
        </w:rPr>
        <w:t>przypadku innych kosztów – dokumenty potwierdzające zasadność i realność planowanych wydatków</w:t>
      </w:r>
      <w:r w:rsidR="00A20745" w:rsidRPr="007F58EF">
        <w:rPr>
          <w:sz w:val="24"/>
          <w:szCs w:val="24"/>
        </w:rPr>
        <w:t>.</w:t>
      </w:r>
    </w:p>
    <w:p w14:paraId="770EB717" w14:textId="313BF369" w:rsidR="00090E44" w:rsidRPr="007F58EF" w:rsidRDefault="02C7FF41" w:rsidP="004A15C8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Projektodawcy prowadzący działalność gospodarczą, ubiegający się o pomoc de minimis</w:t>
      </w:r>
      <w:r w:rsidR="00271FF5" w:rsidRPr="007F58EF">
        <w:rPr>
          <w:rFonts w:cstheme="minorHAnsi"/>
          <w:sz w:val="24"/>
          <w:szCs w:val="24"/>
        </w:rPr>
        <w:t>,</w:t>
      </w:r>
      <w:r w:rsidRPr="007F58EF">
        <w:rPr>
          <w:rFonts w:cstheme="minorHAnsi"/>
          <w:sz w:val="24"/>
          <w:szCs w:val="24"/>
        </w:rPr>
        <w:t xml:space="preserve"> zobowiązani są do przedstawienia realizatorowi programu, wraz z wnioskiem o</w:t>
      </w:r>
      <w:r w:rsidR="002703AF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przyznanie środków finansowych na realizację projektu</w:t>
      </w:r>
      <w:bookmarkStart w:id="4" w:name="_Hlk167347123"/>
      <w:bookmarkEnd w:id="2"/>
      <w:r w:rsidR="68CF886E" w:rsidRPr="007F58EF">
        <w:rPr>
          <w:rFonts w:cstheme="minorHAnsi"/>
          <w:sz w:val="24"/>
          <w:szCs w:val="24"/>
        </w:rPr>
        <w:t xml:space="preserve"> </w:t>
      </w:r>
      <w:r w:rsidR="1B685243" w:rsidRPr="007F58EF">
        <w:rPr>
          <w:rFonts w:cstheme="minorHAnsi"/>
          <w:sz w:val="24"/>
          <w:szCs w:val="24"/>
        </w:rPr>
        <w:t>informacji o otrzymanej pomocy de minimis [zł] i</w:t>
      </w:r>
      <w:r w:rsidR="003A59BB" w:rsidRPr="007F58EF">
        <w:rPr>
          <w:rFonts w:cstheme="minorHAnsi"/>
          <w:sz w:val="24"/>
          <w:szCs w:val="24"/>
        </w:rPr>
        <w:t> </w:t>
      </w:r>
      <w:r w:rsidR="1B685243" w:rsidRPr="007F58EF">
        <w:rPr>
          <w:rFonts w:cstheme="minorHAnsi"/>
          <w:sz w:val="24"/>
          <w:szCs w:val="24"/>
        </w:rPr>
        <w:t>[EUR] w roku złożenia wniosku, w</w:t>
      </w:r>
      <w:r w:rsidR="0037472D" w:rsidRPr="007F58EF">
        <w:rPr>
          <w:rFonts w:cstheme="minorHAnsi"/>
          <w:sz w:val="24"/>
          <w:szCs w:val="24"/>
        </w:rPr>
        <w:t>edłu</w:t>
      </w:r>
      <w:r w:rsidR="1B685243" w:rsidRPr="007F58EF">
        <w:rPr>
          <w:rFonts w:cstheme="minorHAnsi"/>
          <w:sz w:val="24"/>
          <w:szCs w:val="24"/>
        </w:rPr>
        <w:t>g stanu na dzień poprzedzający złożenie wniosku wraz z</w:t>
      </w:r>
      <w:r w:rsidR="003A59BB" w:rsidRPr="007F58EF">
        <w:rPr>
          <w:rFonts w:cstheme="minorHAnsi"/>
          <w:sz w:val="24"/>
          <w:szCs w:val="24"/>
        </w:rPr>
        <w:t> </w:t>
      </w:r>
      <w:r w:rsidR="2D8F9C52" w:rsidRPr="007F58EF">
        <w:rPr>
          <w:rFonts w:cstheme="minorHAnsi"/>
          <w:sz w:val="24"/>
          <w:szCs w:val="24"/>
        </w:rPr>
        <w:t>trzema</w:t>
      </w:r>
      <w:r w:rsidR="1B685243" w:rsidRPr="007F58EF">
        <w:rPr>
          <w:rFonts w:cstheme="minorHAnsi"/>
          <w:sz w:val="24"/>
          <w:szCs w:val="24"/>
        </w:rPr>
        <w:t xml:space="preserve"> poprzednimi latami bilansowymi lub oświadczenia o nieotrzymaniu takiej pomocy</w:t>
      </w:r>
      <w:r w:rsidR="007F58EF">
        <w:rPr>
          <w:rFonts w:cstheme="minorHAnsi"/>
          <w:sz w:val="24"/>
          <w:szCs w:val="24"/>
        </w:rPr>
        <w:t>:</w:t>
      </w:r>
    </w:p>
    <w:p w14:paraId="0A92F667" w14:textId="02A31581" w:rsidR="00090E44" w:rsidRPr="007F58EF" w:rsidRDefault="00EE3FD1" w:rsidP="003B5B32">
      <w:pPr>
        <w:pStyle w:val="Akapitzlist"/>
        <w:numPr>
          <w:ilvl w:val="1"/>
          <w:numId w:val="22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informacji o </w:t>
      </w:r>
      <w:r w:rsidR="00090E44" w:rsidRPr="007F58EF">
        <w:rPr>
          <w:rFonts w:cstheme="minorHAnsi"/>
          <w:sz w:val="24"/>
          <w:szCs w:val="24"/>
        </w:rPr>
        <w:t>kwot</w:t>
      </w:r>
      <w:r w:rsidRPr="007F58EF">
        <w:rPr>
          <w:rFonts w:cstheme="minorHAnsi"/>
          <w:sz w:val="24"/>
          <w:szCs w:val="24"/>
        </w:rPr>
        <w:t>ach</w:t>
      </w:r>
      <w:r w:rsidR="00090E44" w:rsidRPr="007F58EF">
        <w:rPr>
          <w:rFonts w:cstheme="minorHAnsi"/>
          <w:sz w:val="24"/>
          <w:szCs w:val="24"/>
        </w:rPr>
        <w:t xml:space="preserve"> [zł] i przeznaczenia innej pomocy w zakresie tych samych kosztów kwalifikowalnych, których dotyczy składany wniosek w roku złożenia wniosku w</w:t>
      </w:r>
      <w:r w:rsidR="00290D02" w:rsidRPr="007F58EF">
        <w:rPr>
          <w:rFonts w:cstheme="minorHAnsi"/>
          <w:sz w:val="24"/>
          <w:szCs w:val="24"/>
        </w:rPr>
        <w:t>edług</w:t>
      </w:r>
      <w:r w:rsidR="00090E44" w:rsidRPr="007F58EF">
        <w:rPr>
          <w:rFonts w:cstheme="minorHAnsi"/>
          <w:sz w:val="24"/>
          <w:szCs w:val="24"/>
        </w:rPr>
        <w:t xml:space="preserve"> stanu na dzień poprzedzający złożenie wniosku wraz z </w:t>
      </w:r>
      <w:r w:rsidR="00885FF7" w:rsidRPr="007F58EF">
        <w:rPr>
          <w:rFonts w:cstheme="minorHAnsi"/>
          <w:sz w:val="24"/>
          <w:szCs w:val="24"/>
        </w:rPr>
        <w:t>trzema</w:t>
      </w:r>
      <w:r w:rsidR="00090E44" w:rsidRPr="007F58EF">
        <w:rPr>
          <w:rFonts w:cstheme="minorHAnsi"/>
          <w:sz w:val="24"/>
          <w:szCs w:val="24"/>
        </w:rPr>
        <w:t xml:space="preserve"> poprzednimi latami bilansowymi lub oświadczenia o nieotrzymaniu takiej pomocy;</w:t>
      </w:r>
    </w:p>
    <w:p w14:paraId="43038970" w14:textId="3D4F8A0B" w:rsidR="00090E44" w:rsidRPr="007F58EF" w:rsidRDefault="00090E44" w:rsidP="003B5B32">
      <w:pPr>
        <w:pStyle w:val="Akapitzlist"/>
        <w:numPr>
          <w:ilvl w:val="1"/>
          <w:numId w:val="22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w przypadku otrzymania pomocy, o której mowa w pkt </w:t>
      </w:r>
      <w:r w:rsidR="00402D35" w:rsidRPr="007F58EF">
        <w:rPr>
          <w:rFonts w:cstheme="minorHAnsi"/>
          <w:sz w:val="24"/>
          <w:szCs w:val="24"/>
        </w:rPr>
        <w:t>6</w:t>
      </w:r>
      <w:r w:rsidR="0047553C" w:rsidRPr="007F58EF">
        <w:rPr>
          <w:rFonts w:cstheme="minorHAnsi"/>
          <w:sz w:val="24"/>
          <w:szCs w:val="24"/>
        </w:rPr>
        <w:t>,</w:t>
      </w:r>
      <w:r w:rsidRPr="007F58EF">
        <w:rPr>
          <w:rFonts w:cstheme="minorHAnsi"/>
          <w:sz w:val="24"/>
          <w:szCs w:val="24"/>
        </w:rPr>
        <w:t xml:space="preserve"> oświadczenia, że otrzymanie aktualnie wnioskowanej pomocy de minimis nie spowoduje przekroczenia maksymalnej intensywności określonej dla innego rodzaju pomocy w</w:t>
      </w:r>
      <w:r w:rsidR="002703AF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zakresie tych samych kosztów kwalifikowalnych;</w:t>
      </w:r>
    </w:p>
    <w:bookmarkEnd w:id="4"/>
    <w:p w14:paraId="48F3F936" w14:textId="77777777" w:rsidR="00090E44" w:rsidRPr="007F58EF" w:rsidRDefault="00090E44" w:rsidP="003B5B32">
      <w:pPr>
        <w:pStyle w:val="Akapitzlist"/>
        <w:numPr>
          <w:ilvl w:val="1"/>
          <w:numId w:val="22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oświadczenia o prowadzeniu działalności w sektorze transportu, jeżeli taki przypadek ma miejsce.</w:t>
      </w:r>
    </w:p>
    <w:p w14:paraId="51ABDC45" w14:textId="66BA255B" w:rsidR="008D5244" w:rsidRPr="007F58EF" w:rsidRDefault="00090E44" w:rsidP="00FD1041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bookmarkStart w:id="5" w:name="_Hlk178330554"/>
      <w:r w:rsidRPr="007F58EF">
        <w:rPr>
          <w:rFonts w:cstheme="minorHAnsi"/>
          <w:sz w:val="24"/>
          <w:szCs w:val="24"/>
        </w:rPr>
        <w:t xml:space="preserve">Projekty </w:t>
      </w:r>
      <w:r w:rsidR="53658E30" w:rsidRPr="007F58EF">
        <w:rPr>
          <w:rFonts w:cstheme="minorHAnsi"/>
          <w:sz w:val="24"/>
          <w:szCs w:val="24"/>
        </w:rPr>
        <w:t xml:space="preserve">dotyczące realizacji usługi transportowej </w:t>
      </w:r>
      <w:r w:rsidR="008D5244" w:rsidRPr="007F58EF">
        <w:rPr>
          <w:rFonts w:cstheme="minorHAnsi"/>
          <w:sz w:val="24"/>
          <w:szCs w:val="24"/>
        </w:rPr>
        <w:t xml:space="preserve">przygotowywane przez gminy przekazywane są do właściwego samorządu powiatowego, który dokonuje ich oceny </w:t>
      </w:r>
      <w:r w:rsidR="007E57BC" w:rsidRPr="007F58EF">
        <w:rPr>
          <w:rFonts w:cstheme="minorHAnsi"/>
          <w:sz w:val="24"/>
          <w:szCs w:val="24"/>
        </w:rPr>
        <w:t>formalnej i</w:t>
      </w:r>
      <w:r w:rsidR="0013689C" w:rsidRPr="007F58EF">
        <w:rPr>
          <w:rFonts w:cstheme="minorHAnsi"/>
          <w:sz w:val="24"/>
          <w:szCs w:val="24"/>
        </w:rPr>
        <w:t> </w:t>
      </w:r>
      <w:r w:rsidR="007E57BC" w:rsidRPr="007F58EF">
        <w:rPr>
          <w:rFonts w:cstheme="minorHAnsi"/>
          <w:sz w:val="24"/>
          <w:szCs w:val="24"/>
        </w:rPr>
        <w:t>merytorycznej</w:t>
      </w:r>
      <w:r w:rsidR="008D5244" w:rsidRPr="007F58EF">
        <w:rPr>
          <w:rFonts w:cstheme="minorHAnsi"/>
          <w:sz w:val="24"/>
          <w:szCs w:val="24"/>
        </w:rPr>
        <w:t>.</w:t>
      </w:r>
    </w:p>
    <w:p w14:paraId="52AC5F43" w14:textId="1BD6EC9A" w:rsidR="00090E44" w:rsidRPr="007F58EF" w:rsidRDefault="59260F98" w:rsidP="0013689C">
      <w:pPr>
        <w:pStyle w:val="Akapitzlist"/>
        <w:spacing w:after="0" w:line="276" w:lineRule="auto"/>
        <w:ind w:left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Powiat </w:t>
      </w:r>
      <w:r w:rsidR="00090E44" w:rsidRPr="007F58EF">
        <w:rPr>
          <w:rFonts w:cstheme="minorHAnsi"/>
          <w:sz w:val="24"/>
          <w:szCs w:val="24"/>
        </w:rPr>
        <w:t>składa do PFRON wystąpienie w sprawie uczestnictwa w</w:t>
      </w:r>
      <w:r w:rsidR="00A55540" w:rsidRPr="007F58EF">
        <w:rPr>
          <w:rFonts w:cstheme="minorHAnsi"/>
          <w:sz w:val="24"/>
          <w:szCs w:val="24"/>
        </w:rPr>
        <w:t> </w:t>
      </w:r>
      <w:r w:rsidR="00090E44" w:rsidRPr="007F58EF">
        <w:rPr>
          <w:rFonts w:cstheme="minorHAnsi"/>
          <w:sz w:val="24"/>
          <w:szCs w:val="24"/>
        </w:rPr>
        <w:t xml:space="preserve">realizacji programu, zawierające m.in. </w:t>
      </w:r>
      <w:r w:rsidR="000A4C6D" w:rsidRPr="007F58EF">
        <w:rPr>
          <w:rFonts w:cstheme="minorHAnsi"/>
          <w:sz w:val="24"/>
          <w:szCs w:val="24"/>
        </w:rPr>
        <w:t xml:space="preserve">zestawienie </w:t>
      </w:r>
      <w:r w:rsidR="00090E44" w:rsidRPr="007F58EF">
        <w:rPr>
          <w:rFonts w:cstheme="minorHAnsi"/>
          <w:sz w:val="24"/>
          <w:szCs w:val="24"/>
        </w:rPr>
        <w:t>projektów</w:t>
      </w:r>
      <w:r w:rsidR="00C1106A" w:rsidRPr="007F58EF">
        <w:rPr>
          <w:rFonts w:cstheme="minorHAnsi"/>
          <w:sz w:val="24"/>
          <w:szCs w:val="24"/>
        </w:rPr>
        <w:t xml:space="preserve"> </w:t>
      </w:r>
      <w:r w:rsidR="000A4C6D" w:rsidRPr="007F58EF">
        <w:rPr>
          <w:rFonts w:cstheme="minorHAnsi"/>
          <w:sz w:val="24"/>
          <w:szCs w:val="24"/>
        </w:rPr>
        <w:t>przyjętych</w:t>
      </w:r>
      <w:r w:rsidR="00090E44" w:rsidRPr="007F58EF">
        <w:rPr>
          <w:rFonts w:cstheme="minorHAnsi"/>
          <w:sz w:val="24"/>
          <w:szCs w:val="24"/>
        </w:rPr>
        <w:t xml:space="preserve"> do dofinansowania ze środków PFRON.</w:t>
      </w:r>
    </w:p>
    <w:p w14:paraId="39CF7497" w14:textId="0E38134A" w:rsidR="00090E44" w:rsidRPr="007F58EF" w:rsidRDefault="5315130F" w:rsidP="00FD1041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lastRenderedPageBreak/>
        <w:t xml:space="preserve">Projekt należy </w:t>
      </w:r>
      <w:r w:rsidR="70B75B53" w:rsidRPr="007F58EF">
        <w:rPr>
          <w:rFonts w:cstheme="minorHAnsi"/>
          <w:sz w:val="24"/>
          <w:szCs w:val="24"/>
        </w:rPr>
        <w:t>złożyć</w:t>
      </w:r>
      <w:r w:rsidRPr="007F58EF">
        <w:rPr>
          <w:rFonts w:cstheme="minorHAnsi"/>
          <w:sz w:val="24"/>
          <w:szCs w:val="24"/>
        </w:rPr>
        <w:t xml:space="preserve"> w terminie wskazanym przez samorząd powiatowy</w:t>
      </w:r>
      <w:r w:rsidR="16433A3E" w:rsidRPr="007F58EF">
        <w:rPr>
          <w:rFonts w:cstheme="minorHAnsi"/>
          <w:sz w:val="24"/>
          <w:szCs w:val="24"/>
        </w:rPr>
        <w:t>. Termin ten powinien umożliwić samorządowi powiatowemu</w:t>
      </w:r>
      <w:r w:rsidRPr="007F58EF">
        <w:rPr>
          <w:rFonts w:cstheme="minorHAnsi"/>
          <w:sz w:val="24"/>
          <w:szCs w:val="24"/>
        </w:rPr>
        <w:t xml:space="preserve"> ujęcie tego projektu w wystąpieniu do Funduszu w</w:t>
      </w:r>
      <w:r w:rsidR="0013689C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 xml:space="preserve">sprawie uczestnictwa </w:t>
      </w:r>
      <w:r w:rsidR="00643424" w:rsidRPr="007F58EF">
        <w:rPr>
          <w:rFonts w:cstheme="minorHAnsi"/>
          <w:sz w:val="24"/>
          <w:szCs w:val="24"/>
        </w:rPr>
        <w:t xml:space="preserve">gminy </w:t>
      </w:r>
      <w:r w:rsidRPr="007F58EF">
        <w:rPr>
          <w:rFonts w:cstheme="minorHAnsi"/>
          <w:sz w:val="24"/>
          <w:szCs w:val="24"/>
        </w:rPr>
        <w:t>w realizacji programu na dany rok.</w:t>
      </w:r>
      <w:r w:rsidR="00770D9A" w:rsidRPr="007F58EF">
        <w:rPr>
          <w:rFonts w:cstheme="minorHAnsi"/>
          <w:sz w:val="24"/>
          <w:szCs w:val="24"/>
        </w:rPr>
        <w:t xml:space="preserve"> </w:t>
      </w:r>
    </w:p>
    <w:p w14:paraId="799C8B4C" w14:textId="2F6F91E0" w:rsidR="00F64729" w:rsidRPr="007F58EF" w:rsidRDefault="00090E44" w:rsidP="00FD1041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Realizator programu</w:t>
      </w:r>
      <w:r w:rsidR="00DB1034" w:rsidRPr="007F58EF">
        <w:rPr>
          <w:rFonts w:cstheme="minorHAnsi"/>
          <w:sz w:val="24"/>
          <w:szCs w:val="24"/>
        </w:rPr>
        <w:t>,</w:t>
      </w:r>
      <w:r w:rsidR="003A796D" w:rsidRPr="007F58EF">
        <w:rPr>
          <w:rFonts w:cstheme="minorHAnsi"/>
          <w:sz w:val="24"/>
          <w:szCs w:val="24"/>
        </w:rPr>
        <w:t xml:space="preserve"> tj. jednostka samorządu powiatowego,</w:t>
      </w:r>
      <w:r w:rsidRPr="007F58EF">
        <w:rPr>
          <w:rFonts w:cstheme="minorHAnsi"/>
          <w:sz w:val="24"/>
          <w:szCs w:val="24"/>
        </w:rPr>
        <w:t xml:space="preserve"> zobowiązany jest zweryfikować projekty pod względem formalnoprawnym i merytorycznym</w:t>
      </w:r>
      <w:r w:rsidR="00682A23" w:rsidRPr="007F58EF">
        <w:rPr>
          <w:rFonts w:cstheme="minorHAnsi"/>
          <w:sz w:val="24"/>
          <w:szCs w:val="24"/>
        </w:rPr>
        <w:t>, zgodnie z</w:t>
      </w:r>
      <w:r w:rsidR="002703AF" w:rsidRPr="007F58EF">
        <w:rPr>
          <w:rFonts w:cstheme="minorHAnsi"/>
          <w:sz w:val="24"/>
          <w:szCs w:val="24"/>
        </w:rPr>
        <w:t> </w:t>
      </w:r>
      <w:r w:rsidR="00682A23" w:rsidRPr="007F58EF">
        <w:rPr>
          <w:rFonts w:cstheme="minorHAnsi"/>
          <w:sz w:val="24"/>
          <w:szCs w:val="24"/>
        </w:rPr>
        <w:t>procedurami realizacji programu.</w:t>
      </w:r>
    </w:p>
    <w:p w14:paraId="68000076" w14:textId="663C1BF5" w:rsidR="001C158C" w:rsidRPr="007F58EF" w:rsidRDefault="00090E44" w:rsidP="00F64729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Samorząd powiatowy dokonuje wyboru projektów </w:t>
      </w:r>
      <w:r w:rsidR="3D900B82" w:rsidRPr="007F58EF">
        <w:rPr>
          <w:rFonts w:cstheme="minorHAnsi"/>
          <w:sz w:val="24"/>
          <w:szCs w:val="24"/>
        </w:rPr>
        <w:t xml:space="preserve">zgłoszonych </w:t>
      </w:r>
      <w:r w:rsidR="00117148" w:rsidRPr="007F58EF">
        <w:rPr>
          <w:rFonts w:cstheme="minorHAnsi"/>
          <w:sz w:val="24"/>
          <w:szCs w:val="24"/>
        </w:rPr>
        <w:t>w celu</w:t>
      </w:r>
      <w:r w:rsidR="3D900B82" w:rsidRPr="007F58EF">
        <w:rPr>
          <w:rFonts w:cstheme="minorHAnsi"/>
          <w:sz w:val="24"/>
          <w:szCs w:val="24"/>
        </w:rPr>
        <w:t xml:space="preserve"> realizacji usługi </w:t>
      </w:r>
      <w:r w:rsidR="00C078AA" w:rsidRPr="007F58EF">
        <w:rPr>
          <w:rFonts w:cstheme="minorHAnsi"/>
          <w:sz w:val="24"/>
          <w:szCs w:val="24"/>
        </w:rPr>
        <w:t>i</w:t>
      </w:r>
      <w:r w:rsidR="0013689C" w:rsidRPr="007F58EF">
        <w:rPr>
          <w:rFonts w:cstheme="minorHAnsi"/>
          <w:sz w:val="24"/>
          <w:szCs w:val="24"/>
        </w:rPr>
        <w:t> </w:t>
      </w:r>
      <w:r w:rsidR="00407B65" w:rsidRPr="007F58EF">
        <w:rPr>
          <w:rFonts w:cstheme="minorHAnsi"/>
          <w:sz w:val="24"/>
          <w:szCs w:val="24"/>
        </w:rPr>
        <w:t>przeznaczonych</w:t>
      </w:r>
      <w:r w:rsidR="00447C0A" w:rsidRPr="007F58EF">
        <w:rPr>
          <w:rFonts w:cstheme="minorHAnsi"/>
          <w:sz w:val="24"/>
          <w:szCs w:val="24"/>
        </w:rPr>
        <w:t xml:space="preserve"> do</w:t>
      </w:r>
      <w:r w:rsidRPr="007F58EF">
        <w:rPr>
          <w:rFonts w:cstheme="minorHAnsi"/>
          <w:sz w:val="24"/>
          <w:szCs w:val="24"/>
        </w:rPr>
        <w:t xml:space="preserve"> dofinansowania ze środków PFRON, kierując się m.in. znaczeniem </w:t>
      </w:r>
      <w:r w:rsidR="001E27CE" w:rsidRPr="007F58EF">
        <w:rPr>
          <w:rFonts w:cstheme="minorHAnsi"/>
          <w:sz w:val="24"/>
          <w:szCs w:val="24"/>
        </w:rPr>
        <w:t xml:space="preserve">projektów </w:t>
      </w:r>
      <w:r w:rsidR="008E48BB" w:rsidRPr="007F58EF">
        <w:rPr>
          <w:rFonts w:cstheme="minorHAnsi"/>
          <w:sz w:val="24"/>
          <w:szCs w:val="24"/>
        </w:rPr>
        <w:t>dla zaspokojenia</w:t>
      </w:r>
      <w:r w:rsidR="001E27CE" w:rsidRPr="007F58EF">
        <w:rPr>
          <w:rFonts w:cstheme="minorHAnsi"/>
          <w:sz w:val="24"/>
          <w:szCs w:val="24"/>
        </w:rPr>
        <w:t xml:space="preserve"> </w:t>
      </w:r>
      <w:r w:rsidR="008E48BB" w:rsidRPr="007F58EF">
        <w:rPr>
          <w:rFonts w:cstheme="minorHAnsi"/>
          <w:sz w:val="24"/>
          <w:szCs w:val="24"/>
        </w:rPr>
        <w:t>potrzeb osób</w:t>
      </w:r>
      <w:r w:rsidRPr="007F58EF">
        <w:rPr>
          <w:rFonts w:cstheme="minorHAnsi"/>
          <w:sz w:val="24"/>
          <w:szCs w:val="24"/>
        </w:rPr>
        <w:t xml:space="preserve"> </w:t>
      </w:r>
      <w:r w:rsidR="00BD3C2E" w:rsidRPr="007F58EF">
        <w:rPr>
          <w:rFonts w:cstheme="minorHAnsi"/>
          <w:sz w:val="24"/>
          <w:szCs w:val="24"/>
        </w:rPr>
        <w:t xml:space="preserve">z </w:t>
      </w:r>
      <w:r w:rsidRPr="007F58EF">
        <w:rPr>
          <w:rFonts w:cstheme="minorHAnsi"/>
          <w:sz w:val="24"/>
          <w:szCs w:val="24"/>
        </w:rPr>
        <w:t>niepełnosprawn</w:t>
      </w:r>
      <w:r w:rsidR="00BD3C2E" w:rsidRPr="007F58EF">
        <w:rPr>
          <w:rFonts w:cstheme="minorHAnsi"/>
          <w:sz w:val="24"/>
          <w:szCs w:val="24"/>
        </w:rPr>
        <w:t>ościami</w:t>
      </w:r>
      <w:r w:rsidR="008B21EB" w:rsidRPr="007F58EF">
        <w:rPr>
          <w:rFonts w:cstheme="minorHAnsi"/>
          <w:sz w:val="24"/>
          <w:szCs w:val="24"/>
        </w:rPr>
        <w:t xml:space="preserve"> na obszarze danego powiat</w:t>
      </w:r>
      <w:r w:rsidR="001C158C" w:rsidRPr="007F58EF">
        <w:rPr>
          <w:rFonts w:cstheme="minorHAnsi"/>
          <w:sz w:val="24"/>
          <w:szCs w:val="24"/>
        </w:rPr>
        <w:t>u, w szczególności na terenach dotkniętych wykluczeniem komunikacyjnym, w</w:t>
      </w:r>
      <w:r w:rsidR="002703AF" w:rsidRPr="007F58EF">
        <w:rPr>
          <w:rFonts w:cstheme="minorHAnsi"/>
          <w:sz w:val="24"/>
          <w:szCs w:val="24"/>
        </w:rPr>
        <w:t> </w:t>
      </w:r>
      <w:r w:rsidR="001C158C" w:rsidRPr="007F58EF">
        <w:rPr>
          <w:rFonts w:cstheme="minorHAnsi"/>
          <w:sz w:val="24"/>
          <w:szCs w:val="24"/>
        </w:rPr>
        <w:t>tym na</w:t>
      </w:r>
      <w:r w:rsidR="00B95756" w:rsidRPr="007F58EF">
        <w:rPr>
          <w:rFonts w:cstheme="minorHAnsi"/>
          <w:sz w:val="24"/>
          <w:szCs w:val="24"/>
        </w:rPr>
        <w:t> </w:t>
      </w:r>
      <w:r w:rsidR="001C158C" w:rsidRPr="007F58EF">
        <w:rPr>
          <w:rFonts w:cstheme="minorHAnsi"/>
          <w:sz w:val="24"/>
          <w:szCs w:val="24"/>
        </w:rPr>
        <w:t>obszarach wiejskich, peryferyjnych lub o niskiej dostępności publicznych usług transportowych.</w:t>
      </w:r>
    </w:p>
    <w:p w14:paraId="53920F70" w14:textId="62674019" w:rsidR="00D90536" w:rsidRPr="007F58EF" w:rsidRDefault="00D90536" w:rsidP="00760DAB">
      <w:pPr>
        <w:pStyle w:val="Akapitzlist"/>
        <w:numPr>
          <w:ilvl w:val="0"/>
          <w:numId w:val="7"/>
        </w:numPr>
        <w:spacing w:before="120" w:after="120" w:line="276" w:lineRule="auto"/>
        <w:ind w:left="426" w:hanging="42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Sposób składania wniosków o dofinansowanie projektów:</w:t>
      </w:r>
    </w:p>
    <w:p w14:paraId="00A49A56" w14:textId="3A3B8BE7" w:rsidR="00D90536" w:rsidRPr="007F58EF" w:rsidRDefault="00D90536" w:rsidP="00FD1041">
      <w:pPr>
        <w:pStyle w:val="Akapitzlist"/>
        <w:numPr>
          <w:ilvl w:val="0"/>
          <w:numId w:val="34"/>
        </w:numPr>
        <w:spacing w:after="120" w:line="276" w:lineRule="auto"/>
        <w:ind w:hanging="43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</w:t>
      </w:r>
      <w:r w:rsidR="00090E44" w:rsidRPr="007F58EF">
        <w:rPr>
          <w:rFonts w:cstheme="minorHAnsi"/>
          <w:sz w:val="24"/>
          <w:szCs w:val="24"/>
        </w:rPr>
        <w:t xml:space="preserve"> przypadku, gdy projektodawcą jest jednostka samorządu powiatowego</w:t>
      </w:r>
      <w:r w:rsidR="0445E9EC" w:rsidRPr="007F58EF">
        <w:rPr>
          <w:rFonts w:cstheme="minorHAnsi"/>
          <w:sz w:val="24"/>
          <w:szCs w:val="24"/>
        </w:rPr>
        <w:t xml:space="preserve"> realizująca usługę</w:t>
      </w:r>
      <w:r w:rsidR="00090E44" w:rsidRPr="007F58EF">
        <w:rPr>
          <w:rFonts w:cstheme="minorHAnsi"/>
          <w:sz w:val="24"/>
          <w:szCs w:val="24"/>
        </w:rPr>
        <w:t>, wniosek o</w:t>
      </w:r>
      <w:r w:rsidR="00217154" w:rsidRPr="007F58EF">
        <w:rPr>
          <w:rFonts w:cstheme="minorHAnsi"/>
          <w:sz w:val="24"/>
          <w:szCs w:val="24"/>
        </w:rPr>
        <w:t> </w:t>
      </w:r>
      <w:r w:rsidR="00090E44" w:rsidRPr="007F58EF">
        <w:rPr>
          <w:rFonts w:cstheme="minorHAnsi"/>
          <w:sz w:val="24"/>
          <w:szCs w:val="24"/>
        </w:rPr>
        <w:t xml:space="preserve">dofinansowanie projektu </w:t>
      </w:r>
      <w:r w:rsidR="00752CB9" w:rsidRPr="007F58EF">
        <w:rPr>
          <w:rFonts w:cstheme="minorHAnsi"/>
          <w:sz w:val="24"/>
          <w:szCs w:val="24"/>
        </w:rPr>
        <w:t xml:space="preserve">tej jednostki </w:t>
      </w:r>
      <w:r w:rsidR="00090E44" w:rsidRPr="007F58EF">
        <w:rPr>
          <w:rFonts w:cstheme="minorHAnsi"/>
          <w:sz w:val="24"/>
          <w:szCs w:val="24"/>
        </w:rPr>
        <w:t xml:space="preserve">składany jest bezpośrednio do </w:t>
      </w:r>
      <w:r w:rsidR="00DD375B" w:rsidRPr="007F58EF">
        <w:rPr>
          <w:rFonts w:cstheme="minorHAnsi"/>
          <w:sz w:val="24"/>
          <w:szCs w:val="24"/>
        </w:rPr>
        <w:t>właściwego terytorialnie Oddziału PFRON</w:t>
      </w:r>
      <w:bookmarkEnd w:id="5"/>
      <w:r w:rsidR="0013689C" w:rsidRPr="007F58EF">
        <w:rPr>
          <w:rFonts w:cstheme="minorHAnsi"/>
          <w:sz w:val="24"/>
          <w:szCs w:val="24"/>
        </w:rPr>
        <w:t>;</w:t>
      </w:r>
    </w:p>
    <w:p w14:paraId="5BD86E56" w14:textId="1972E647" w:rsidR="00104D3B" w:rsidRPr="007F58EF" w:rsidRDefault="00D90536" w:rsidP="00FD1041">
      <w:pPr>
        <w:pStyle w:val="Akapitzlist"/>
        <w:numPr>
          <w:ilvl w:val="0"/>
          <w:numId w:val="34"/>
        </w:numPr>
        <w:spacing w:after="0" w:line="276" w:lineRule="auto"/>
        <w:ind w:hanging="436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 przypadku projektów zgłaszanych przez gminy, wnioski składane są wyłącznie do właściwego samorządu powiatowego</w:t>
      </w:r>
      <w:r w:rsidR="00330ACF" w:rsidRPr="007F58EF">
        <w:rPr>
          <w:rFonts w:cstheme="minorHAnsi"/>
          <w:sz w:val="24"/>
          <w:szCs w:val="24"/>
        </w:rPr>
        <w:t>.</w:t>
      </w:r>
    </w:p>
    <w:p w14:paraId="6FF90005" w14:textId="10209FA7" w:rsidR="00825004" w:rsidRPr="007F58EF" w:rsidRDefault="6E4E12BF" w:rsidP="000055D2">
      <w:pPr>
        <w:pStyle w:val="Akapitzlist"/>
        <w:numPr>
          <w:ilvl w:val="0"/>
          <w:numId w:val="7"/>
        </w:numPr>
        <w:spacing w:after="0" w:line="276" w:lineRule="auto"/>
        <w:ind w:left="425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Okres realizacji projektu</w:t>
      </w:r>
      <w:r w:rsidR="00A41F0F" w:rsidRPr="007F58EF">
        <w:rPr>
          <w:rFonts w:cstheme="minorHAnsi"/>
          <w:sz w:val="24"/>
          <w:szCs w:val="24"/>
        </w:rPr>
        <w:t xml:space="preserve"> i</w:t>
      </w:r>
      <w:r w:rsidRPr="007F58EF">
        <w:rPr>
          <w:rFonts w:cstheme="minorHAnsi"/>
          <w:sz w:val="24"/>
          <w:szCs w:val="24"/>
        </w:rPr>
        <w:t xml:space="preserve"> kwalifikowalność wydatków</w:t>
      </w:r>
      <w:r w:rsidR="00FD1041" w:rsidRPr="007F58EF">
        <w:rPr>
          <w:rFonts w:cstheme="minorHAnsi"/>
          <w:sz w:val="24"/>
          <w:szCs w:val="24"/>
        </w:rPr>
        <w:t>:</w:t>
      </w:r>
    </w:p>
    <w:p w14:paraId="0DD8461F" w14:textId="2B098130" w:rsidR="59064EB9" w:rsidRPr="007F58EF" w:rsidRDefault="4434E0FC" w:rsidP="0013689C">
      <w:pPr>
        <w:numPr>
          <w:ilvl w:val="0"/>
          <w:numId w:val="23"/>
        </w:numPr>
        <w:shd w:val="clear" w:color="auto" w:fill="FFFFFF" w:themeFill="background1"/>
        <w:spacing w:after="0" w:line="276" w:lineRule="auto"/>
        <w:ind w:left="851" w:hanging="425"/>
        <w:contextualSpacing/>
        <w:jc w:val="left"/>
        <w:rPr>
          <w:rFonts w:cstheme="minorHAnsi"/>
          <w:color w:val="000000" w:themeColor="text1"/>
          <w:sz w:val="24"/>
          <w:szCs w:val="24"/>
          <w:lang w:eastAsia="pl-PL"/>
        </w:rPr>
      </w:pP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W przypadku projektów </w:t>
      </w:r>
      <w:r w:rsidR="1AF89DB5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składanych 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>w naborze przeprowadzonym w okresie od</w:t>
      </w:r>
      <w:r w:rsidR="0013689C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 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>1</w:t>
      </w:r>
      <w:r w:rsidR="002703AF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czerwca do 15 lipca 2026 r. </w:t>
      </w:r>
      <w:r w:rsidR="2C02C08B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realizacja </w:t>
      </w:r>
      <w:r w:rsidR="75D6C40B" w:rsidRPr="007F58EF">
        <w:rPr>
          <w:rFonts w:cstheme="minorHAnsi"/>
          <w:color w:val="000000" w:themeColor="text1"/>
          <w:sz w:val="24"/>
          <w:szCs w:val="24"/>
          <w:lang w:eastAsia="pl-PL"/>
        </w:rPr>
        <w:t>projektów rozpoczyna</w:t>
      </w:r>
      <w:r w:rsidR="1A68C97A" w:rsidRPr="007F58EF">
        <w:rPr>
          <w:rFonts w:cstheme="minorHAnsi"/>
          <w:sz w:val="24"/>
          <w:szCs w:val="24"/>
        </w:rPr>
        <w:t xml:space="preserve"> się w IV kwartale 2026 r.</w:t>
      </w:r>
      <w:r w:rsidR="49EB8691" w:rsidRPr="007F58EF">
        <w:rPr>
          <w:rFonts w:cstheme="minorHAnsi"/>
          <w:sz w:val="24"/>
          <w:szCs w:val="24"/>
        </w:rPr>
        <w:t xml:space="preserve"> i</w:t>
      </w:r>
      <w:r w:rsidR="00B95756" w:rsidRPr="007F58EF">
        <w:rPr>
          <w:rFonts w:cstheme="minorHAnsi"/>
          <w:sz w:val="24"/>
          <w:szCs w:val="24"/>
        </w:rPr>
        <w:t> </w:t>
      </w:r>
      <w:r w:rsidR="0321BEFD" w:rsidRPr="007F58EF">
        <w:rPr>
          <w:rFonts w:cstheme="minorHAnsi"/>
          <w:color w:val="000000" w:themeColor="text1"/>
          <w:sz w:val="24"/>
          <w:szCs w:val="24"/>
          <w:lang w:eastAsia="pl-PL"/>
        </w:rPr>
        <w:t>trwa</w:t>
      </w:r>
      <w:r w:rsidR="2C02C08B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 </w:t>
      </w:r>
      <w:r w:rsidR="64D1F2DA" w:rsidRPr="007F58EF">
        <w:rPr>
          <w:rFonts w:cstheme="minorHAnsi"/>
          <w:color w:val="000000" w:themeColor="text1"/>
          <w:sz w:val="24"/>
          <w:szCs w:val="24"/>
          <w:lang w:eastAsia="pl-PL"/>
        </w:rPr>
        <w:t>do 30</w:t>
      </w:r>
      <w:r w:rsidR="0013689C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="64D1F2DA" w:rsidRPr="007F58EF">
        <w:rPr>
          <w:rFonts w:cstheme="minorHAnsi"/>
          <w:color w:val="000000" w:themeColor="text1"/>
          <w:sz w:val="24"/>
          <w:szCs w:val="24"/>
          <w:lang w:eastAsia="pl-PL"/>
        </w:rPr>
        <w:t>września 2027</w:t>
      </w:r>
      <w:r w:rsidR="2C02C08B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 r.</w:t>
      </w:r>
      <w:r w:rsidR="18B5DEC8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, umowy zawierane </w:t>
      </w:r>
      <w:r w:rsidR="00306FBC" w:rsidRPr="007F58EF">
        <w:rPr>
          <w:rFonts w:cstheme="minorHAnsi"/>
          <w:color w:val="000000" w:themeColor="text1"/>
          <w:sz w:val="24"/>
          <w:szCs w:val="24"/>
          <w:lang w:eastAsia="pl-PL"/>
        </w:rPr>
        <w:t>są</w:t>
      </w:r>
      <w:r w:rsidR="18B5DEC8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 na okres do 12 </w:t>
      </w:r>
      <w:r w:rsidR="003F3E5C" w:rsidRPr="007F58EF">
        <w:rPr>
          <w:rFonts w:cstheme="minorHAnsi"/>
          <w:color w:val="000000" w:themeColor="text1"/>
          <w:sz w:val="24"/>
          <w:szCs w:val="24"/>
          <w:lang w:eastAsia="pl-PL"/>
        </w:rPr>
        <w:t>miesięcy</w:t>
      </w:r>
      <w:r w:rsidR="18B5DEC8" w:rsidRPr="007F58EF">
        <w:rPr>
          <w:rFonts w:cstheme="minorHAnsi"/>
          <w:color w:val="000000" w:themeColor="text1"/>
          <w:sz w:val="24"/>
          <w:szCs w:val="24"/>
          <w:lang w:eastAsia="pl-PL"/>
        </w:rPr>
        <w:t>.</w:t>
      </w:r>
      <w:r w:rsidR="00DC4338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 </w:t>
      </w:r>
      <w:r w:rsidR="005707B0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Zawarcie </w:t>
      </w:r>
      <w:r w:rsidR="00A50560" w:rsidRPr="007F58EF">
        <w:rPr>
          <w:rFonts w:cstheme="minorHAnsi"/>
          <w:color w:val="000000" w:themeColor="text1"/>
          <w:sz w:val="24"/>
          <w:szCs w:val="24"/>
          <w:lang w:eastAsia="pl-PL"/>
        </w:rPr>
        <w:t>umów i</w:t>
      </w:r>
      <w:r w:rsidR="0013689C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="00A50560" w:rsidRPr="007F58EF">
        <w:rPr>
          <w:rFonts w:cstheme="minorHAnsi"/>
          <w:color w:val="000000" w:themeColor="text1"/>
          <w:sz w:val="24"/>
          <w:szCs w:val="24"/>
          <w:lang w:eastAsia="pl-PL"/>
        </w:rPr>
        <w:t>wypłata środków przez PFRON nastąpi do 31 grudnia 2026 r.</w:t>
      </w:r>
    </w:p>
    <w:p w14:paraId="4B78D295" w14:textId="38146A63" w:rsidR="17DAE1C1" w:rsidRPr="007F58EF" w:rsidRDefault="3D643AC3" w:rsidP="003B5B32">
      <w:pPr>
        <w:numPr>
          <w:ilvl w:val="0"/>
          <w:numId w:val="23"/>
        </w:numPr>
        <w:shd w:val="clear" w:color="auto" w:fill="FFFFFF" w:themeFill="background1"/>
        <w:spacing w:after="0" w:line="276" w:lineRule="auto"/>
        <w:ind w:left="851" w:hanging="425"/>
        <w:contextualSpacing/>
        <w:jc w:val="left"/>
        <w:rPr>
          <w:rFonts w:cstheme="minorHAnsi"/>
          <w:color w:val="000000" w:themeColor="text1"/>
          <w:sz w:val="24"/>
          <w:szCs w:val="24"/>
          <w:lang w:eastAsia="pl-PL"/>
        </w:rPr>
      </w:pP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Dla projektów składanych w kolejnych naborach okres realizacji projektu </w:t>
      </w:r>
      <w:r w:rsidR="00616C4C" w:rsidRPr="007F58EF">
        <w:rPr>
          <w:rFonts w:cstheme="minorHAnsi"/>
          <w:color w:val="000000" w:themeColor="text1"/>
          <w:sz w:val="24"/>
          <w:szCs w:val="24"/>
          <w:lang w:eastAsia="pl-PL"/>
        </w:rPr>
        <w:t>trwa</w:t>
      </w:r>
      <w:r w:rsidR="00B95756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 </w:t>
      </w:r>
      <w:r w:rsidR="1DD8C363" w:rsidRPr="007F58EF">
        <w:rPr>
          <w:rFonts w:cstheme="minorHAnsi"/>
          <w:color w:val="000000" w:themeColor="text1"/>
          <w:sz w:val="24"/>
          <w:szCs w:val="24"/>
          <w:lang w:eastAsia="pl-PL"/>
        </w:rPr>
        <w:t>od</w:t>
      </w:r>
      <w:r w:rsidR="00B95756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="1DD8C363" w:rsidRPr="007F58EF">
        <w:rPr>
          <w:rFonts w:cstheme="minorHAnsi"/>
          <w:color w:val="000000" w:themeColor="text1"/>
          <w:sz w:val="24"/>
          <w:szCs w:val="24"/>
          <w:lang w:eastAsia="pl-PL"/>
        </w:rPr>
        <w:t>1</w:t>
      </w:r>
      <w:r w:rsidR="00B95756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="1DD8C363" w:rsidRPr="007F58EF">
        <w:rPr>
          <w:rFonts w:cstheme="minorHAnsi"/>
          <w:color w:val="000000" w:themeColor="text1"/>
          <w:sz w:val="24"/>
          <w:szCs w:val="24"/>
          <w:lang w:eastAsia="pl-PL"/>
        </w:rPr>
        <w:t>października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 danego roku do </w:t>
      </w:r>
      <w:r w:rsidR="3E599D1D" w:rsidRPr="007F58EF">
        <w:rPr>
          <w:rFonts w:cstheme="minorHAnsi"/>
          <w:color w:val="000000" w:themeColor="text1"/>
          <w:sz w:val="24"/>
          <w:szCs w:val="24"/>
          <w:lang w:eastAsia="pl-PL"/>
        </w:rPr>
        <w:t>30 września następnego roku</w:t>
      </w:r>
      <w:r w:rsidR="19E2399A" w:rsidRPr="007F58EF">
        <w:rPr>
          <w:rFonts w:cstheme="minorHAnsi"/>
          <w:color w:val="000000" w:themeColor="text1"/>
          <w:sz w:val="24"/>
          <w:szCs w:val="24"/>
          <w:lang w:eastAsia="pl-PL"/>
        </w:rPr>
        <w:t>, umowy zawierane są</w:t>
      </w:r>
      <w:r w:rsidR="007E11DD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="19E2399A"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na okres 12 </w:t>
      </w:r>
      <w:r w:rsidR="003F3E5C" w:rsidRPr="007F58EF">
        <w:rPr>
          <w:rFonts w:cstheme="minorHAnsi"/>
          <w:color w:val="000000" w:themeColor="text1"/>
          <w:sz w:val="24"/>
          <w:szCs w:val="24"/>
          <w:lang w:eastAsia="pl-PL"/>
        </w:rPr>
        <w:t>miesięcy</w:t>
      </w:r>
      <w:r w:rsidR="009E1631" w:rsidRPr="007F58EF">
        <w:rPr>
          <w:rFonts w:cstheme="minorHAnsi"/>
          <w:color w:val="000000" w:themeColor="text1"/>
          <w:sz w:val="24"/>
          <w:szCs w:val="24"/>
          <w:lang w:eastAsia="pl-PL"/>
        </w:rPr>
        <w:t>.</w:t>
      </w:r>
    </w:p>
    <w:p w14:paraId="773B8809" w14:textId="26ADD998" w:rsidR="00596974" w:rsidRPr="007F58EF" w:rsidRDefault="00596974" w:rsidP="003B5B32">
      <w:pPr>
        <w:pStyle w:val="Akapitzlist"/>
        <w:numPr>
          <w:ilvl w:val="0"/>
          <w:numId w:val="23"/>
        </w:numPr>
        <w:shd w:val="clear" w:color="auto" w:fill="FFFFFF" w:themeFill="background1"/>
        <w:spacing w:after="0" w:line="276" w:lineRule="auto"/>
        <w:ind w:left="851" w:hanging="425"/>
        <w:jc w:val="left"/>
        <w:rPr>
          <w:rFonts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W celu k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ontynuacji realizacji usługi </w:t>
      </w:r>
      <w:r w:rsidR="006B2C39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p</w:t>
      </w: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rojektodawca może ubiegać się o</w:t>
      </w:r>
      <w:r w:rsidR="002703AF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 </w:t>
      </w: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dofinansowanie w</w:t>
      </w:r>
      <w:r w:rsidR="007E11DD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 </w:t>
      </w: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kolejny</w:t>
      </w:r>
      <w:r w:rsidR="00171458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m/</w:t>
      </w: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ch nabor</w:t>
      </w:r>
      <w:r w:rsidR="005004B4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ze/</w:t>
      </w: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ach wniosk</w:t>
      </w:r>
      <w:r w:rsidR="009B5493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u/</w:t>
      </w: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ów w ramach obszaru H programu</w:t>
      </w:r>
      <w:r w:rsidR="004371A0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 xml:space="preserve"> (w trakcie realizacji bieżącej umowy).</w:t>
      </w:r>
    </w:p>
    <w:p w14:paraId="0CC83365" w14:textId="33292089" w:rsidR="00825004" w:rsidRPr="007F58EF" w:rsidRDefault="000C40FF" w:rsidP="003B5B32">
      <w:pPr>
        <w:numPr>
          <w:ilvl w:val="0"/>
          <w:numId w:val="23"/>
        </w:numPr>
        <w:shd w:val="clear" w:color="auto" w:fill="FFFFFF" w:themeFill="background1"/>
        <w:spacing w:after="0" w:line="276" w:lineRule="auto"/>
        <w:ind w:left="851" w:hanging="425"/>
        <w:contextualSpacing/>
        <w:jc w:val="left"/>
        <w:rPr>
          <w:color w:val="000000"/>
          <w:sz w:val="24"/>
          <w:szCs w:val="24"/>
          <w:lang w:eastAsia="pl-PL"/>
        </w:rPr>
      </w:pPr>
      <w:r w:rsidRPr="007F58EF">
        <w:rPr>
          <w:color w:val="000000" w:themeColor="text1"/>
          <w:sz w:val="24"/>
          <w:szCs w:val="24"/>
          <w:lang w:eastAsia="pl-PL"/>
        </w:rPr>
        <w:t>Złożenie r</w:t>
      </w:r>
      <w:r w:rsidR="6E4E12BF" w:rsidRPr="007F58EF">
        <w:rPr>
          <w:color w:val="000000" w:themeColor="text1"/>
          <w:sz w:val="24"/>
          <w:szCs w:val="24"/>
          <w:lang w:eastAsia="pl-PL"/>
        </w:rPr>
        <w:t>ozliczeni</w:t>
      </w:r>
      <w:r w:rsidRPr="007F58EF">
        <w:rPr>
          <w:color w:val="000000" w:themeColor="text1"/>
          <w:sz w:val="24"/>
          <w:szCs w:val="24"/>
          <w:lang w:eastAsia="pl-PL"/>
        </w:rPr>
        <w:t>a</w:t>
      </w:r>
      <w:r w:rsidR="00825004" w:rsidRPr="007F58EF">
        <w:rPr>
          <w:color w:val="000000" w:themeColor="text1"/>
          <w:sz w:val="24"/>
          <w:szCs w:val="24"/>
          <w:lang w:eastAsia="pl-PL"/>
        </w:rPr>
        <w:t xml:space="preserve"> projektu</w:t>
      </w:r>
      <w:r w:rsidR="0021446E" w:rsidRPr="007F58EF">
        <w:rPr>
          <w:color w:val="000000" w:themeColor="text1"/>
          <w:sz w:val="24"/>
          <w:szCs w:val="24"/>
          <w:lang w:eastAsia="pl-PL"/>
        </w:rPr>
        <w:t xml:space="preserve"> przez projektodawcę (gminę)</w:t>
      </w:r>
      <w:r w:rsidR="00825004" w:rsidRPr="007F58EF">
        <w:rPr>
          <w:color w:val="000000" w:themeColor="text1"/>
          <w:sz w:val="24"/>
          <w:szCs w:val="24"/>
          <w:lang w:eastAsia="pl-PL"/>
        </w:rPr>
        <w:t xml:space="preserve"> następuje w terminie określonym w umowie, nie później niż do dnia </w:t>
      </w:r>
      <w:r w:rsidR="30FFEEC2" w:rsidRPr="007F58EF">
        <w:rPr>
          <w:sz w:val="24"/>
          <w:szCs w:val="24"/>
          <w:lang w:eastAsia="pl-PL"/>
        </w:rPr>
        <w:t>15</w:t>
      </w:r>
      <w:r w:rsidR="00F211BA" w:rsidRPr="007F58EF">
        <w:rPr>
          <w:color w:val="000000" w:themeColor="text1"/>
          <w:sz w:val="24"/>
          <w:szCs w:val="24"/>
          <w:lang w:eastAsia="pl-PL"/>
        </w:rPr>
        <w:t xml:space="preserve"> października</w:t>
      </w:r>
      <w:r w:rsidR="002E5090" w:rsidRPr="007F58EF">
        <w:rPr>
          <w:color w:val="000000" w:themeColor="text1"/>
          <w:sz w:val="24"/>
          <w:szCs w:val="24"/>
          <w:lang w:eastAsia="pl-PL"/>
        </w:rPr>
        <w:t xml:space="preserve"> </w:t>
      </w:r>
      <w:r w:rsidR="00CD1E7F" w:rsidRPr="007F58EF">
        <w:rPr>
          <w:color w:val="000000" w:themeColor="text1"/>
          <w:sz w:val="24"/>
          <w:szCs w:val="24"/>
          <w:lang w:eastAsia="pl-PL"/>
        </w:rPr>
        <w:t>roku</w:t>
      </w:r>
      <w:r w:rsidR="00FC36B0" w:rsidRPr="007F58EF">
        <w:rPr>
          <w:color w:val="000000" w:themeColor="text1"/>
          <w:sz w:val="24"/>
          <w:szCs w:val="24"/>
          <w:lang w:eastAsia="pl-PL"/>
        </w:rPr>
        <w:t>,</w:t>
      </w:r>
      <w:r w:rsidR="00CD1E7F" w:rsidRPr="007F58EF">
        <w:rPr>
          <w:color w:val="000000" w:themeColor="text1"/>
          <w:sz w:val="24"/>
          <w:szCs w:val="24"/>
          <w:lang w:eastAsia="pl-PL"/>
        </w:rPr>
        <w:t xml:space="preserve"> w którym zakończono</w:t>
      </w:r>
      <w:r w:rsidR="006475FD" w:rsidRPr="007F58EF">
        <w:rPr>
          <w:color w:val="000000" w:themeColor="text1"/>
          <w:sz w:val="24"/>
          <w:szCs w:val="24"/>
          <w:lang w:eastAsia="pl-PL"/>
        </w:rPr>
        <w:t xml:space="preserve"> realizację</w:t>
      </w:r>
      <w:r w:rsidR="00CD1E7F" w:rsidRPr="007F58EF">
        <w:rPr>
          <w:color w:val="000000" w:themeColor="text1"/>
          <w:sz w:val="24"/>
          <w:szCs w:val="24"/>
          <w:lang w:eastAsia="pl-PL"/>
        </w:rPr>
        <w:t xml:space="preserve"> projekt</w:t>
      </w:r>
      <w:r w:rsidR="0065305A" w:rsidRPr="007F58EF">
        <w:rPr>
          <w:color w:val="000000" w:themeColor="text1"/>
          <w:sz w:val="24"/>
          <w:szCs w:val="24"/>
          <w:lang w:eastAsia="pl-PL"/>
        </w:rPr>
        <w:t>u</w:t>
      </w:r>
      <w:r w:rsidR="00A911B2" w:rsidRPr="007F58EF">
        <w:rPr>
          <w:color w:val="000000" w:themeColor="text1"/>
          <w:sz w:val="24"/>
          <w:szCs w:val="24"/>
          <w:lang w:eastAsia="pl-PL"/>
        </w:rPr>
        <w:t>.</w:t>
      </w:r>
    </w:p>
    <w:p w14:paraId="2F264C2E" w14:textId="4A7BA26B" w:rsidR="00440623" w:rsidRPr="007F58EF" w:rsidRDefault="00440623" w:rsidP="003B5B32">
      <w:pPr>
        <w:numPr>
          <w:ilvl w:val="0"/>
          <w:numId w:val="23"/>
        </w:numPr>
        <w:shd w:val="clear" w:color="auto" w:fill="FFFFFF" w:themeFill="background1"/>
        <w:spacing w:after="0" w:line="276" w:lineRule="auto"/>
        <w:ind w:left="851" w:hanging="425"/>
        <w:contextualSpacing/>
        <w:jc w:val="left"/>
        <w:rPr>
          <w:color w:val="000000"/>
          <w:sz w:val="24"/>
          <w:szCs w:val="24"/>
          <w:lang w:eastAsia="pl-PL"/>
        </w:rPr>
      </w:pPr>
      <w:r w:rsidRPr="007F58EF">
        <w:rPr>
          <w:color w:val="000000" w:themeColor="text1"/>
          <w:sz w:val="24"/>
          <w:szCs w:val="24"/>
          <w:lang w:eastAsia="pl-PL"/>
        </w:rPr>
        <w:t xml:space="preserve">Złożenie dokumentów rozliczeniowych przez realizatora następuje </w:t>
      </w:r>
      <w:r w:rsidR="0006641D" w:rsidRPr="007F58EF">
        <w:rPr>
          <w:sz w:val="24"/>
          <w:szCs w:val="24"/>
          <w:lang w:eastAsia="pl-PL"/>
        </w:rPr>
        <w:t xml:space="preserve">do </w:t>
      </w:r>
      <w:r w:rsidR="5D044CDD" w:rsidRPr="007F58EF">
        <w:rPr>
          <w:sz w:val="24"/>
          <w:szCs w:val="24"/>
          <w:lang w:eastAsia="pl-PL"/>
        </w:rPr>
        <w:t>15</w:t>
      </w:r>
      <w:r w:rsidR="0006641D" w:rsidRPr="007F58EF">
        <w:rPr>
          <w:sz w:val="24"/>
          <w:szCs w:val="24"/>
          <w:lang w:eastAsia="pl-PL"/>
        </w:rPr>
        <w:t xml:space="preserve"> </w:t>
      </w:r>
      <w:r w:rsidR="0006641D" w:rsidRPr="007F58EF">
        <w:rPr>
          <w:color w:val="000000" w:themeColor="text1"/>
          <w:sz w:val="24"/>
          <w:szCs w:val="24"/>
          <w:lang w:eastAsia="pl-PL"/>
        </w:rPr>
        <w:t>listopada</w:t>
      </w:r>
      <w:r w:rsidR="006A7D86" w:rsidRPr="007F58EF">
        <w:rPr>
          <w:color w:val="000000" w:themeColor="text1"/>
          <w:sz w:val="24"/>
          <w:szCs w:val="24"/>
          <w:lang w:eastAsia="pl-PL"/>
        </w:rPr>
        <w:t xml:space="preserve"> roku</w:t>
      </w:r>
      <w:r w:rsidR="0006641D" w:rsidRPr="007F58EF">
        <w:rPr>
          <w:color w:val="000000" w:themeColor="text1"/>
          <w:sz w:val="24"/>
          <w:szCs w:val="24"/>
          <w:lang w:eastAsia="pl-PL"/>
        </w:rPr>
        <w:t>, w którym zakończono realizację projektu.</w:t>
      </w:r>
    </w:p>
    <w:p w14:paraId="06D91728" w14:textId="264063D5" w:rsidR="00A250EA" w:rsidRPr="007F58EF" w:rsidRDefault="00825004" w:rsidP="003B5B32">
      <w:pPr>
        <w:numPr>
          <w:ilvl w:val="0"/>
          <w:numId w:val="23"/>
        </w:numPr>
        <w:shd w:val="clear" w:color="auto" w:fill="FFFFFF" w:themeFill="background1"/>
        <w:spacing w:after="0" w:line="276" w:lineRule="auto"/>
        <w:ind w:left="851" w:hanging="425"/>
        <w:contextualSpacing/>
        <w:jc w:val="left"/>
        <w:rPr>
          <w:rFonts w:cstheme="minorHAnsi"/>
          <w:color w:val="000000"/>
          <w:sz w:val="24"/>
          <w:szCs w:val="24"/>
          <w:lang w:eastAsia="pl-PL"/>
        </w:rPr>
      </w:pP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>Wydatki kwalifikowalne w ramach projektu mogą być ponoszone wyłącznie w</w:t>
      </w:r>
      <w:r w:rsidR="007E11DD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okresie </w:t>
      </w:r>
      <w:r w:rsidR="24A18BBD" w:rsidRPr="007F58EF">
        <w:rPr>
          <w:rFonts w:cstheme="minorHAnsi"/>
          <w:color w:val="000000" w:themeColor="text1"/>
          <w:sz w:val="24"/>
          <w:szCs w:val="24"/>
          <w:lang w:eastAsia="pl-PL"/>
        </w:rPr>
        <w:t>realizacji projektu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 o dofinansowanie oraz muszą pozostawać w</w:t>
      </w:r>
      <w:r w:rsidR="007E11DD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>bezpośrednim związku z</w:t>
      </w:r>
      <w:r w:rsidR="003B5B32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realizacją usługi </w:t>
      </w:r>
      <w:r w:rsidR="00520031">
        <w:rPr>
          <w:rFonts w:cstheme="minorHAnsi"/>
          <w:color w:val="000000" w:themeColor="text1"/>
          <w:sz w:val="24"/>
          <w:szCs w:val="24"/>
          <w:lang w:eastAsia="pl-PL"/>
        </w:rPr>
        <w:t>„door-to-door”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 xml:space="preserve"> zgodnie z</w:t>
      </w:r>
      <w:r w:rsidR="002703AF" w:rsidRPr="007F58EF">
        <w:rPr>
          <w:rFonts w:cstheme="minorHAnsi"/>
          <w:color w:val="000000" w:themeColor="text1"/>
          <w:sz w:val="24"/>
          <w:szCs w:val="24"/>
          <w:lang w:eastAsia="pl-PL"/>
        </w:rPr>
        <w:t> </w:t>
      </w:r>
      <w:r w:rsidRPr="007F58EF">
        <w:rPr>
          <w:rFonts w:cstheme="minorHAnsi"/>
          <w:color w:val="000000" w:themeColor="text1"/>
          <w:sz w:val="24"/>
          <w:szCs w:val="24"/>
          <w:lang w:eastAsia="pl-PL"/>
        </w:rPr>
        <w:t>zatwierdzonym harmonogramem i budżetem projektu.</w:t>
      </w:r>
    </w:p>
    <w:p w14:paraId="28419DF3" w14:textId="5F7EBBE6" w:rsidR="00C415E2" w:rsidRPr="007F58EF" w:rsidRDefault="00B5157A" w:rsidP="000055D2">
      <w:pPr>
        <w:pStyle w:val="Akapitzlist"/>
        <w:numPr>
          <w:ilvl w:val="0"/>
          <w:numId w:val="7"/>
        </w:numPr>
        <w:spacing w:after="0" w:line="276" w:lineRule="auto"/>
        <w:ind w:left="425" w:hanging="425"/>
        <w:jc w:val="left"/>
        <w:rPr>
          <w:rFonts w:cstheme="minorHAnsi"/>
          <w:color w:val="000000"/>
          <w:sz w:val="24"/>
          <w:szCs w:val="24"/>
          <w:lang w:eastAsia="pl-PL"/>
        </w:rPr>
      </w:pPr>
      <w:r w:rsidRPr="007F58EF">
        <w:rPr>
          <w:rFonts w:cstheme="minorHAnsi"/>
          <w:color w:val="000000"/>
          <w:sz w:val="24"/>
          <w:szCs w:val="24"/>
          <w:lang w:eastAsia="pl-PL"/>
        </w:rPr>
        <w:t>Zasady</w:t>
      </w:r>
      <w:r w:rsidR="00F049FF" w:rsidRPr="007F58EF">
        <w:rPr>
          <w:rFonts w:cstheme="minorHAnsi"/>
          <w:color w:val="000000"/>
          <w:sz w:val="24"/>
          <w:szCs w:val="24"/>
          <w:lang w:eastAsia="pl-PL"/>
        </w:rPr>
        <w:t xml:space="preserve"> udziału proj</w:t>
      </w:r>
      <w:r w:rsidR="00B753E2" w:rsidRPr="007F58EF">
        <w:rPr>
          <w:rFonts w:cstheme="minorHAnsi"/>
          <w:color w:val="000000"/>
          <w:sz w:val="24"/>
          <w:szCs w:val="24"/>
          <w:lang w:eastAsia="pl-PL"/>
        </w:rPr>
        <w:t>ektodawców w kolejnych naborach w obszarze H programu</w:t>
      </w:r>
      <w:r w:rsidR="0021446E" w:rsidRPr="007F58EF">
        <w:rPr>
          <w:rFonts w:cstheme="minorHAnsi"/>
          <w:color w:val="000000"/>
          <w:sz w:val="24"/>
          <w:szCs w:val="24"/>
          <w:lang w:eastAsia="pl-PL"/>
        </w:rPr>
        <w:t>:</w:t>
      </w:r>
    </w:p>
    <w:p w14:paraId="3C5B83FB" w14:textId="1BFB5F31" w:rsidR="007C2FFC" w:rsidRPr="007F58EF" w:rsidRDefault="00FD544C" w:rsidP="003B5B32">
      <w:pPr>
        <w:pStyle w:val="Akapitzlist"/>
        <w:numPr>
          <w:ilvl w:val="0"/>
          <w:numId w:val="29"/>
        </w:numPr>
        <w:shd w:val="clear" w:color="auto" w:fill="FFFFFF"/>
        <w:spacing w:after="120" w:line="276" w:lineRule="auto"/>
        <w:ind w:left="851" w:hanging="425"/>
        <w:jc w:val="left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Przystąpienie do naboru oraz podpisanie umowy o dofinansowanie projektu w</w:t>
      </w:r>
      <w:r w:rsidR="00DF49D6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 </w:t>
      </w: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obszarze</w:t>
      </w:r>
      <w:r w:rsidR="003B5B32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 </w:t>
      </w: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H, nie jest uzależnione od rozliczenia projekt</w:t>
      </w:r>
      <w:r w:rsidR="00F97D86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ów</w:t>
      </w:r>
      <w:r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 xml:space="preserve"> </w:t>
      </w:r>
      <w:r w:rsidR="00F97D86" w:rsidRPr="007F58EF"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  <w:t>z poprzednich naborów, ani pozostałych obszarów programu.</w:t>
      </w:r>
    </w:p>
    <w:p w14:paraId="3129514A" w14:textId="605B49DA" w:rsidR="009D65F3" w:rsidRPr="007F58EF" w:rsidRDefault="0021446E" w:rsidP="003B5B32">
      <w:pPr>
        <w:pStyle w:val="Akapitzlist"/>
        <w:numPr>
          <w:ilvl w:val="0"/>
          <w:numId w:val="29"/>
        </w:numPr>
        <w:spacing w:after="120" w:line="276" w:lineRule="auto"/>
        <w:ind w:left="851" w:hanging="425"/>
        <w:jc w:val="left"/>
        <w:rPr>
          <w:rFonts w:eastAsia="Times New Roman" w:cstheme="minorHAnsi"/>
          <w:color w:val="000000"/>
          <w:sz w:val="24"/>
          <w:szCs w:val="24"/>
          <w:bdr w:val="none" w:sz="0" w:space="0" w:color="auto" w:frame="1"/>
          <w:lang w:eastAsia="pl-PL"/>
        </w:rPr>
      </w:pPr>
      <w:r w:rsidRPr="007F58EF">
        <w:rPr>
          <w:rFonts w:eastAsia="Times New Roman" w:cstheme="minorHAnsi"/>
          <w:sz w:val="24"/>
          <w:szCs w:val="24"/>
          <w:lang w:eastAsia="pl-PL"/>
        </w:rPr>
        <w:lastRenderedPageBreak/>
        <w:t>Zawarcie umowy o dofinansowanie projekt</w:t>
      </w:r>
      <w:r w:rsidR="00FD544C" w:rsidRPr="007F58EF">
        <w:rPr>
          <w:rFonts w:eastAsia="Times New Roman" w:cstheme="minorHAnsi"/>
          <w:sz w:val="24"/>
          <w:szCs w:val="24"/>
          <w:lang w:eastAsia="pl-PL"/>
        </w:rPr>
        <w:t xml:space="preserve">ów w </w:t>
      </w:r>
      <w:r w:rsidRPr="007F58EF">
        <w:rPr>
          <w:rFonts w:eastAsia="Times New Roman" w:cstheme="minorHAnsi"/>
          <w:sz w:val="24"/>
          <w:szCs w:val="24"/>
          <w:lang w:eastAsia="pl-PL"/>
        </w:rPr>
        <w:t>obsza</w:t>
      </w:r>
      <w:r w:rsidR="00FD544C" w:rsidRPr="007F58EF">
        <w:rPr>
          <w:rFonts w:eastAsia="Times New Roman" w:cstheme="minorHAnsi"/>
          <w:sz w:val="24"/>
          <w:szCs w:val="24"/>
          <w:lang w:eastAsia="pl-PL"/>
        </w:rPr>
        <w:t>rze</w:t>
      </w:r>
      <w:r w:rsidRPr="007F58EF">
        <w:rPr>
          <w:rFonts w:eastAsia="Times New Roman" w:cstheme="minorHAnsi"/>
          <w:sz w:val="24"/>
          <w:szCs w:val="24"/>
          <w:lang w:eastAsia="pl-PL"/>
        </w:rPr>
        <w:t xml:space="preserve"> H następuje pod warunkiem</w:t>
      </w:r>
      <w:r w:rsidR="00FD544C" w:rsidRPr="007F58EF">
        <w:rPr>
          <w:rFonts w:eastAsia="Times New Roman" w:cstheme="minorHAnsi"/>
          <w:sz w:val="24"/>
          <w:szCs w:val="24"/>
          <w:lang w:eastAsia="pl-PL"/>
        </w:rPr>
        <w:t xml:space="preserve"> spełnienia wymagań określonych m.in. w Rozdziale II pkt 2.</w:t>
      </w:r>
    </w:p>
    <w:p w14:paraId="3D6B539C" w14:textId="4D2FAC65" w:rsidR="00E47D7D" w:rsidRPr="007F58EF" w:rsidRDefault="00E47D7D" w:rsidP="000B79EB">
      <w:pPr>
        <w:pStyle w:val="Nagwek2"/>
        <w:numPr>
          <w:ilvl w:val="0"/>
          <w:numId w:val="1"/>
        </w:numPr>
        <w:spacing w:before="240" w:after="120" w:line="276" w:lineRule="auto"/>
        <w:ind w:left="426" w:hanging="426"/>
        <w:jc w:val="left"/>
        <w:rPr>
          <w:rFonts w:asciiTheme="minorHAnsi" w:hAnsiTheme="minorHAnsi" w:cstheme="minorHAnsi"/>
          <w:color w:val="000000"/>
          <w:sz w:val="32"/>
          <w:szCs w:val="32"/>
        </w:rPr>
      </w:pPr>
      <w:r w:rsidRPr="007F58EF">
        <w:rPr>
          <w:rFonts w:asciiTheme="minorHAnsi" w:hAnsiTheme="minorHAnsi" w:cstheme="minorHAnsi"/>
          <w:color w:val="000000"/>
          <w:sz w:val="32"/>
          <w:szCs w:val="32"/>
        </w:rPr>
        <w:t>Zasady szczegółowe</w:t>
      </w:r>
      <w:r w:rsidR="000A7652" w:rsidRPr="007F58EF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</w:p>
    <w:p w14:paraId="1E65C816" w14:textId="2A17E52F" w:rsidR="381A613A" w:rsidRPr="007F58EF" w:rsidRDefault="001C58DD" w:rsidP="00C078AA">
      <w:pPr>
        <w:spacing w:after="120" w:line="276" w:lineRule="auto"/>
        <w:contextualSpacing/>
        <w:jc w:val="left"/>
        <w:rPr>
          <w:rFonts w:cstheme="minorHAnsi"/>
          <w:sz w:val="24"/>
          <w:szCs w:val="24"/>
        </w:rPr>
      </w:pPr>
      <w:bookmarkStart w:id="6" w:name="_Hlk167350578"/>
      <w:r w:rsidRPr="007F58EF">
        <w:rPr>
          <w:rFonts w:cstheme="minorHAnsi"/>
          <w:sz w:val="24"/>
          <w:szCs w:val="24"/>
        </w:rPr>
        <w:t>Katalog kosztów</w:t>
      </w:r>
      <w:r w:rsidR="00090E44" w:rsidRPr="007F58EF">
        <w:rPr>
          <w:rFonts w:cstheme="minorHAnsi"/>
          <w:sz w:val="24"/>
          <w:szCs w:val="24"/>
        </w:rPr>
        <w:t>, jakie mogą być objęte dofinansowaniem w szczególności obejmuje:</w:t>
      </w:r>
    </w:p>
    <w:p w14:paraId="157D14FD" w14:textId="0A9DEBA9" w:rsidR="1D34D966" w:rsidRPr="007F58EF" w:rsidRDefault="1B26F443" w:rsidP="00FD1041">
      <w:pPr>
        <w:pStyle w:val="Akapitzlist"/>
        <w:numPr>
          <w:ilvl w:val="0"/>
          <w:numId w:val="9"/>
        </w:numPr>
        <w:spacing w:after="120" w:line="276" w:lineRule="auto"/>
        <w:ind w:left="426" w:hanging="426"/>
        <w:jc w:val="left"/>
        <w:rPr>
          <w:rFonts w:eastAsia="Segoe UI" w:cstheme="minorHAnsi"/>
          <w:sz w:val="24"/>
          <w:szCs w:val="24"/>
        </w:rPr>
      </w:pPr>
      <w:r w:rsidRPr="007F58EF">
        <w:rPr>
          <w:rFonts w:eastAsia="Segoe UI" w:cstheme="minorHAnsi"/>
          <w:sz w:val="24"/>
          <w:szCs w:val="24"/>
        </w:rPr>
        <w:t>koszty serwisu samochodu</w:t>
      </w:r>
      <w:r w:rsidR="44AEC088" w:rsidRPr="007F58EF">
        <w:rPr>
          <w:rFonts w:eastAsia="Segoe UI" w:cstheme="minorHAnsi"/>
          <w:sz w:val="24"/>
          <w:szCs w:val="24"/>
        </w:rPr>
        <w:t xml:space="preserve"> lub</w:t>
      </w:r>
      <w:r w:rsidR="121EDF3A" w:rsidRPr="007F58EF">
        <w:rPr>
          <w:rFonts w:eastAsia="Segoe UI" w:cstheme="minorHAnsi"/>
          <w:sz w:val="24"/>
          <w:szCs w:val="24"/>
        </w:rPr>
        <w:t xml:space="preserve"> </w:t>
      </w:r>
      <w:r w:rsidRPr="007F58EF">
        <w:rPr>
          <w:rFonts w:eastAsia="Segoe UI" w:cstheme="minorHAnsi"/>
          <w:sz w:val="24"/>
          <w:szCs w:val="24"/>
        </w:rPr>
        <w:t>samochodów i paliwa używanego do realizacji usług</w:t>
      </w:r>
      <w:r w:rsidR="431C7654" w:rsidRPr="007F58EF">
        <w:rPr>
          <w:rFonts w:eastAsia="Segoe UI" w:cstheme="minorHAnsi"/>
          <w:sz w:val="24"/>
          <w:szCs w:val="24"/>
        </w:rPr>
        <w:t>i</w:t>
      </w:r>
      <w:r w:rsidRPr="007F58EF">
        <w:rPr>
          <w:rFonts w:eastAsia="Segoe UI" w:cstheme="minorHAnsi"/>
          <w:sz w:val="24"/>
          <w:szCs w:val="24"/>
        </w:rPr>
        <w:t xml:space="preserve"> transportow</w:t>
      </w:r>
      <w:r w:rsidR="431C7654" w:rsidRPr="007F58EF">
        <w:rPr>
          <w:rFonts w:eastAsia="Segoe UI" w:cstheme="minorHAnsi"/>
          <w:sz w:val="24"/>
          <w:szCs w:val="24"/>
        </w:rPr>
        <w:t>ej</w:t>
      </w:r>
      <w:r w:rsidRPr="007F58EF">
        <w:rPr>
          <w:rFonts w:eastAsia="Segoe UI" w:cstheme="minorHAnsi"/>
          <w:sz w:val="24"/>
          <w:szCs w:val="24"/>
        </w:rPr>
        <w:t xml:space="preserve"> </w:t>
      </w:r>
      <w:r w:rsidR="00520031">
        <w:rPr>
          <w:rFonts w:eastAsia="Segoe UI" w:cstheme="minorHAnsi"/>
          <w:sz w:val="24"/>
          <w:szCs w:val="24"/>
        </w:rPr>
        <w:t>„door-to-door”</w:t>
      </w:r>
      <w:r w:rsidR="20797F5B" w:rsidRPr="007F58EF">
        <w:rPr>
          <w:rFonts w:eastAsia="Segoe UI" w:cstheme="minorHAnsi"/>
          <w:sz w:val="24"/>
          <w:szCs w:val="24"/>
        </w:rPr>
        <w:t>;</w:t>
      </w:r>
    </w:p>
    <w:p w14:paraId="08BCA8BA" w14:textId="5E14424B" w:rsidR="1D34D966" w:rsidRPr="007F58EF" w:rsidRDefault="1B26F443" w:rsidP="00FD1041">
      <w:pPr>
        <w:pStyle w:val="Akapitzlist"/>
        <w:numPr>
          <w:ilvl w:val="0"/>
          <w:numId w:val="9"/>
        </w:numPr>
        <w:spacing w:after="120" w:line="276" w:lineRule="auto"/>
        <w:ind w:left="426" w:hanging="426"/>
        <w:jc w:val="left"/>
        <w:rPr>
          <w:rFonts w:eastAsia="Segoe UI" w:cstheme="minorHAnsi"/>
          <w:sz w:val="24"/>
          <w:szCs w:val="24"/>
        </w:rPr>
      </w:pPr>
      <w:r w:rsidRPr="007F58EF">
        <w:rPr>
          <w:rFonts w:eastAsia="Segoe UI" w:cstheme="minorHAnsi"/>
          <w:sz w:val="24"/>
          <w:szCs w:val="24"/>
        </w:rPr>
        <w:t>zakup usług</w:t>
      </w:r>
      <w:r w:rsidR="431C7654" w:rsidRPr="007F58EF">
        <w:rPr>
          <w:rFonts w:eastAsia="Segoe UI" w:cstheme="minorHAnsi"/>
          <w:sz w:val="24"/>
          <w:szCs w:val="24"/>
        </w:rPr>
        <w:t>i</w:t>
      </w:r>
      <w:r w:rsidRPr="007F58EF">
        <w:rPr>
          <w:rFonts w:eastAsia="Segoe UI" w:cstheme="minorHAnsi"/>
          <w:sz w:val="24"/>
          <w:szCs w:val="24"/>
        </w:rPr>
        <w:t xml:space="preserve"> transportow</w:t>
      </w:r>
      <w:r w:rsidR="431C7654" w:rsidRPr="007F58EF">
        <w:rPr>
          <w:rFonts w:eastAsia="Segoe UI" w:cstheme="minorHAnsi"/>
          <w:sz w:val="24"/>
          <w:szCs w:val="24"/>
        </w:rPr>
        <w:t>ej</w:t>
      </w:r>
      <w:r w:rsidRPr="007F58EF">
        <w:rPr>
          <w:rFonts w:eastAsia="Segoe UI" w:cstheme="minorHAnsi"/>
          <w:sz w:val="24"/>
          <w:szCs w:val="24"/>
        </w:rPr>
        <w:t xml:space="preserve"> u podmiotów zewnętrznych</w:t>
      </w:r>
      <w:r w:rsidR="20797F5B" w:rsidRPr="007F58EF">
        <w:rPr>
          <w:rFonts w:eastAsia="Segoe UI" w:cstheme="minorHAnsi"/>
          <w:sz w:val="24"/>
          <w:szCs w:val="24"/>
        </w:rPr>
        <w:t>;</w:t>
      </w:r>
    </w:p>
    <w:p w14:paraId="3EC0FE80" w14:textId="0AE08AD3" w:rsidR="1D34D966" w:rsidRPr="007F58EF" w:rsidRDefault="1B26F443" w:rsidP="00FD1041">
      <w:pPr>
        <w:pStyle w:val="Akapitzlist"/>
        <w:numPr>
          <w:ilvl w:val="0"/>
          <w:numId w:val="9"/>
        </w:numPr>
        <w:spacing w:after="120" w:line="276" w:lineRule="auto"/>
        <w:ind w:left="426" w:hanging="426"/>
        <w:jc w:val="left"/>
        <w:rPr>
          <w:rFonts w:eastAsia="Segoe UI" w:cstheme="minorHAnsi"/>
          <w:sz w:val="24"/>
          <w:szCs w:val="24"/>
        </w:rPr>
      </w:pPr>
      <w:r w:rsidRPr="007F58EF">
        <w:rPr>
          <w:rFonts w:eastAsia="Segoe UI" w:cstheme="minorHAnsi"/>
          <w:sz w:val="24"/>
          <w:szCs w:val="24"/>
        </w:rPr>
        <w:t>koszty wynagrodzenia personelu związanego z realizacją usług</w:t>
      </w:r>
      <w:r w:rsidR="431C7654" w:rsidRPr="007F58EF">
        <w:rPr>
          <w:rFonts w:eastAsia="Segoe UI" w:cstheme="minorHAnsi"/>
          <w:sz w:val="24"/>
          <w:szCs w:val="24"/>
        </w:rPr>
        <w:t>i</w:t>
      </w:r>
      <w:r w:rsidRPr="007F58EF">
        <w:rPr>
          <w:rFonts w:eastAsia="Segoe UI" w:cstheme="minorHAnsi"/>
          <w:sz w:val="24"/>
          <w:szCs w:val="24"/>
        </w:rPr>
        <w:t xml:space="preserve"> </w:t>
      </w:r>
      <w:r w:rsidR="431C7654" w:rsidRPr="007F58EF">
        <w:rPr>
          <w:rFonts w:eastAsia="Segoe UI" w:cstheme="minorHAnsi"/>
          <w:sz w:val="24"/>
          <w:szCs w:val="24"/>
        </w:rPr>
        <w:t>transportowej</w:t>
      </w:r>
      <w:r w:rsidRPr="007F58EF">
        <w:rPr>
          <w:rFonts w:eastAsia="Segoe UI" w:cstheme="minorHAnsi"/>
          <w:sz w:val="24"/>
          <w:szCs w:val="24"/>
        </w:rPr>
        <w:t>, w tym kierowc</w:t>
      </w:r>
      <w:r w:rsidR="3D7EB1F9" w:rsidRPr="007F58EF">
        <w:rPr>
          <w:rFonts w:eastAsia="Segoe UI" w:cstheme="minorHAnsi"/>
          <w:sz w:val="24"/>
          <w:szCs w:val="24"/>
        </w:rPr>
        <w:t xml:space="preserve">y i/lub </w:t>
      </w:r>
      <w:r w:rsidRPr="007F58EF">
        <w:rPr>
          <w:rFonts w:eastAsia="Segoe UI" w:cstheme="minorHAnsi"/>
          <w:sz w:val="24"/>
          <w:szCs w:val="24"/>
        </w:rPr>
        <w:t>asystent</w:t>
      </w:r>
      <w:r w:rsidR="3D7EB1F9" w:rsidRPr="007F58EF">
        <w:rPr>
          <w:rFonts w:eastAsia="Segoe UI" w:cstheme="minorHAnsi"/>
          <w:sz w:val="24"/>
          <w:szCs w:val="24"/>
        </w:rPr>
        <w:t>a</w:t>
      </w:r>
      <w:r w:rsidR="20797F5B" w:rsidRPr="007F58EF">
        <w:rPr>
          <w:rFonts w:eastAsia="Segoe UI" w:cstheme="minorHAnsi"/>
          <w:sz w:val="24"/>
          <w:szCs w:val="24"/>
        </w:rPr>
        <w:t>;</w:t>
      </w:r>
    </w:p>
    <w:p w14:paraId="68DB16B4" w14:textId="21DDB7EB" w:rsidR="1D34D966" w:rsidRPr="007F58EF" w:rsidRDefault="1B26F443" w:rsidP="00FD1041">
      <w:pPr>
        <w:pStyle w:val="Akapitzlist"/>
        <w:numPr>
          <w:ilvl w:val="0"/>
          <w:numId w:val="9"/>
        </w:numPr>
        <w:spacing w:after="120" w:line="276" w:lineRule="auto"/>
        <w:ind w:left="426" w:hanging="426"/>
        <w:jc w:val="left"/>
        <w:rPr>
          <w:rFonts w:eastAsia="Segoe UI" w:cstheme="minorHAnsi"/>
          <w:sz w:val="24"/>
          <w:szCs w:val="24"/>
        </w:rPr>
      </w:pPr>
      <w:r w:rsidRPr="007F58EF">
        <w:rPr>
          <w:rFonts w:eastAsia="Segoe UI" w:cstheme="minorHAnsi"/>
          <w:sz w:val="24"/>
          <w:szCs w:val="24"/>
        </w:rPr>
        <w:t>koszty opracowania lub zakupu aplikacji internetowej do zamawiania i monitorowania przejazdów</w:t>
      </w:r>
      <w:r w:rsidR="20797F5B" w:rsidRPr="007F58EF">
        <w:rPr>
          <w:rFonts w:eastAsia="Segoe UI" w:cstheme="minorHAnsi"/>
          <w:sz w:val="24"/>
          <w:szCs w:val="24"/>
        </w:rPr>
        <w:t>;</w:t>
      </w:r>
    </w:p>
    <w:p w14:paraId="20AF1ABD" w14:textId="74856547" w:rsidR="001C58DD" w:rsidRPr="007F58EF" w:rsidRDefault="003A4A12" w:rsidP="00FD1041">
      <w:pPr>
        <w:pStyle w:val="Akapitzlist"/>
        <w:numPr>
          <w:ilvl w:val="0"/>
          <w:numId w:val="9"/>
        </w:numPr>
        <w:spacing w:after="120" w:line="276" w:lineRule="auto"/>
        <w:ind w:left="426" w:hanging="426"/>
        <w:jc w:val="left"/>
        <w:rPr>
          <w:rFonts w:eastAsia="Segoe UI" w:cstheme="minorHAnsi"/>
          <w:sz w:val="24"/>
          <w:szCs w:val="24"/>
        </w:rPr>
      </w:pPr>
      <w:r w:rsidRPr="007F58EF">
        <w:rPr>
          <w:rFonts w:eastAsia="Segoe UI" w:cstheme="minorHAnsi"/>
          <w:sz w:val="24"/>
          <w:szCs w:val="24"/>
        </w:rPr>
        <w:t>i</w:t>
      </w:r>
      <w:r w:rsidR="007A6EC3" w:rsidRPr="007F58EF">
        <w:rPr>
          <w:rFonts w:eastAsia="Segoe UI" w:cstheme="minorHAnsi"/>
          <w:sz w:val="24"/>
          <w:szCs w:val="24"/>
        </w:rPr>
        <w:t>nne koszty bezpośrednio związane z realizacją usługi, pod warunkiem, że są niezbędne do</w:t>
      </w:r>
      <w:r w:rsidR="00DF49D6" w:rsidRPr="007F58EF">
        <w:rPr>
          <w:rFonts w:eastAsia="Segoe UI" w:cstheme="minorHAnsi"/>
          <w:sz w:val="24"/>
          <w:szCs w:val="24"/>
        </w:rPr>
        <w:t> </w:t>
      </w:r>
      <w:r w:rsidR="007A6EC3" w:rsidRPr="007F58EF">
        <w:rPr>
          <w:rFonts w:eastAsia="Segoe UI" w:cstheme="minorHAnsi"/>
          <w:sz w:val="24"/>
          <w:szCs w:val="24"/>
        </w:rPr>
        <w:t>osiągnięcia celu projektu i zostały należycie uzasadnione.</w:t>
      </w:r>
    </w:p>
    <w:bookmarkEnd w:id="6"/>
    <w:p w14:paraId="70D5F999" w14:textId="3A5128C8" w:rsidR="00090E44" w:rsidRPr="007F58EF" w:rsidRDefault="00090E44" w:rsidP="000B79EB">
      <w:pPr>
        <w:pStyle w:val="Nagwek2"/>
        <w:numPr>
          <w:ilvl w:val="0"/>
          <w:numId w:val="1"/>
        </w:numPr>
        <w:tabs>
          <w:tab w:val="left" w:pos="0"/>
        </w:tabs>
        <w:spacing w:before="240" w:after="120" w:line="276" w:lineRule="auto"/>
        <w:ind w:left="426" w:hanging="426"/>
        <w:jc w:val="left"/>
        <w:rPr>
          <w:rFonts w:asciiTheme="minorHAnsi" w:hAnsiTheme="minorHAnsi" w:cstheme="minorHAnsi"/>
          <w:color w:val="000000" w:themeColor="text1"/>
          <w:sz w:val="32"/>
          <w:szCs w:val="32"/>
        </w:rPr>
      </w:pPr>
      <w:r w:rsidRPr="007F58EF">
        <w:rPr>
          <w:rFonts w:asciiTheme="minorHAnsi" w:hAnsiTheme="minorHAnsi" w:cstheme="minorHAnsi"/>
          <w:color w:val="000000" w:themeColor="text1"/>
          <w:sz w:val="32"/>
          <w:szCs w:val="32"/>
        </w:rPr>
        <w:t>Dofinansowanie projektów</w:t>
      </w:r>
    </w:p>
    <w:p w14:paraId="7D1B1E2D" w14:textId="048945EB" w:rsidR="00C8222E" w:rsidRPr="007F58EF" w:rsidRDefault="00C8222E" w:rsidP="003B5B32">
      <w:pPr>
        <w:pStyle w:val="Akapitzlist"/>
        <w:numPr>
          <w:ilvl w:val="0"/>
          <w:numId w:val="31"/>
        </w:numPr>
        <w:spacing w:after="0" w:line="276" w:lineRule="auto"/>
        <w:ind w:left="426" w:hanging="426"/>
        <w:jc w:val="left"/>
        <w:rPr>
          <w:rFonts w:eastAsia="Times New Roman" w:cstheme="minorHAnsi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Środki finansowe PFRON przekazywane są samorządowi powiatowemu, który jako realizator programu zawiera umowy z projektodawcami (gminami) i przekazuje im dofinansowanie na realizację projektów.</w:t>
      </w:r>
    </w:p>
    <w:p w14:paraId="2BFADED4" w14:textId="294C5E5A" w:rsidR="00F97D86" w:rsidRPr="007F58EF" w:rsidRDefault="00F97D86" w:rsidP="00FD1041">
      <w:pPr>
        <w:pStyle w:val="Akapitzlist"/>
        <w:numPr>
          <w:ilvl w:val="0"/>
          <w:numId w:val="31"/>
        </w:numPr>
        <w:spacing w:after="0" w:line="276" w:lineRule="auto"/>
        <w:ind w:left="426" w:hanging="426"/>
        <w:jc w:val="left"/>
        <w:rPr>
          <w:rFonts w:eastAsia="Times New Roman" w:cstheme="minorHAnsi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Realizator oraz projektodawca (gmina) zobowiązani są do posiadania wyodrębnionego rachunku bankowego, </w:t>
      </w:r>
      <w:r w:rsidR="00A57686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na realizację projektów w ramach obszaru H, 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na który przekazane zostaną środki</w:t>
      </w:r>
      <w:r w:rsidR="00A57686" w:rsidRPr="007F58EF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</w:p>
    <w:p w14:paraId="5BD54556" w14:textId="515BFBA9" w:rsidR="00090E44" w:rsidRPr="007F58EF" w:rsidRDefault="00090E44" w:rsidP="00FD1041">
      <w:pPr>
        <w:pStyle w:val="Akapitzlist"/>
        <w:numPr>
          <w:ilvl w:val="0"/>
          <w:numId w:val="31"/>
        </w:numPr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Po przyznaniu samorządowi powiatowemu środków Funduszu na dofinansowanie </w:t>
      </w:r>
      <w:r w:rsidR="00F22713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projektów i</w:t>
      </w:r>
      <w:r w:rsidR="00DF49D6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 </w:t>
      </w:r>
      <w:r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zawarciu umowy z Funduszem realizator programu</w:t>
      </w:r>
      <w:r w:rsidR="00164E93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(samorząd powiatowy)</w:t>
      </w:r>
      <w:r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zawiera </w:t>
      </w:r>
      <w:r w:rsidR="00B620CF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z</w:t>
      </w:r>
      <w:r w:rsidR="00DF49D6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 </w:t>
      </w:r>
      <w:r w:rsidR="00B620CF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projektodawcą</w:t>
      </w:r>
      <w:r w:rsidR="4BE67238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(</w:t>
      </w:r>
      <w:r w:rsidR="00164E93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gminami</w:t>
      </w:r>
      <w:r w:rsidR="006B6DED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) </w:t>
      </w:r>
      <w:r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umow</w:t>
      </w:r>
      <w:r w:rsidR="00376D93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ę</w:t>
      </w:r>
      <w:r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określając</w:t>
      </w:r>
      <w:r w:rsidR="00376D93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ą</w:t>
      </w:r>
      <w:r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w szczególności:</w:t>
      </w:r>
    </w:p>
    <w:p w14:paraId="1FD1DDAB" w14:textId="77777777" w:rsidR="00090E44" w:rsidRPr="007F58EF" w:rsidRDefault="00090E44" w:rsidP="003B5B32">
      <w:pPr>
        <w:pStyle w:val="Akapitzlist"/>
        <w:numPr>
          <w:ilvl w:val="1"/>
          <w:numId w:val="24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kwotę dofinansowania ze środków PFRON i jej przeznaczenie;</w:t>
      </w:r>
    </w:p>
    <w:p w14:paraId="5131B266" w14:textId="77777777" w:rsidR="00090E44" w:rsidRPr="007F58EF" w:rsidRDefault="00090E44" w:rsidP="003B5B32">
      <w:pPr>
        <w:pStyle w:val="Akapitzlist"/>
        <w:numPr>
          <w:ilvl w:val="1"/>
          <w:numId w:val="24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sposób przekazania dofinansowania;</w:t>
      </w:r>
    </w:p>
    <w:p w14:paraId="7A95E59E" w14:textId="29905358" w:rsidR="00090E44" w:rsidRPr="007F58EF" w:rsidRDefault="00090E44" w:rsidP="003B5B32">
      <w:pPr>
        <w:pStyle w:val="Akapitzlist"/>
        <w:numPr>
          <w:ilvl w:val="1"/>
          <w:numId w:val="24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warunki i termin zwrotu dofinansowania w przypadku niewywiązania się z postanowień umowy;</w:t>
      </w:r>
    </w:p>
    <w:p w14:paraId="6396D42F" w14:textId="2916124E" w:rsidR="00090E44" w:rsidRPr="007F58EF" w:rsidRDefault="00090E44" w:rsidP="003B5B32">
      <w:pPr>
        <w:pStyle w:val="Akapitzlist"/>
        <w:numPr>
          <w:ilvl w:val="1"/>
          <w:numId w:val="24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termin i sposób rozliczenia środków przekazanych przez realizatora programu</w:t>
      </w:r>
      <w:r w:rsidR="00CA18AB" w:rsidRPr="007F58EF">
        <w:rPr>
          <w:rFonts w:cstheme="minorHAnsi"/>
          <w:sz w:val="24"/>
          <w:szCs w:val="24"/>
        </w:rPr>
        <w:t xml:space="preserve"> (samorząd powiatowy)</w:t>
      </w:r>
      <w:r w:rsidRPr="007F58EF">
        <w:rPr>
          <w:rFonts w:cstheme="minorHAnsi"/>
          <w:sz w:val="24"/>
          <w:szCs w:val="24"/>
        </w:rPr>
        <w:t>;</w:t>
      </w:r>
    </w:p>
    <w:p w14:paraId="2C56FD98" w14:textId="232D87EC" w:rsidR="00090E44" w:rsidRPr="007F58EF" w:rsidRDefault="00090E44" w:rsidP="003B5B32">
      <w:pPr>
        <w:pStyle w:val="Akapitzlist"/>
        <w:numPr>
          <w:ilvl w:val="1"/>
          <w:numId w:val="24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zasady sprawowania kontroli nad wykorzystaniem środków PFRON przekazanych na</w:t>
      </w:r>
      <w:r w:rsidR="00DF49D6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realizację projektu;</w:t>
      </w:r>
    </w:p>
    <w:p w14:paraId="33CDCE86" w14:textId="157F9F37" w:rsidR="00730428" w:rsidRPr="007F58EF" w:rsidRDefault="00090E44" w:rsidP="003B5B32">
      <w:pPr>
        <w:pStyle w:val="Akapitzlist"/>
        <w:numPr>
          <w:ilvl w:val="1"/>
          <w:numId w:val="24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 xml:space="preserve">zobowiązania </w:t>
      </w:r>
      <w:r w:rsidR="004367ED" w:rsidRPr="007F58EF">
        <w:rPr>
          <w:rFonts w:cstheme="minorHAnsi"/>
          <w:sz w:val="24"/>
          <w:szCs w:val="24"/>
        </w:rPr>
        <w:t>projektodawcy</w:t>
      </w:r>
      <w:r w:rsidR="00CA18AB" w:rsidRPr="007F58EF">
        <w:rPr>
          <w:rFonts w:cstheme="minorHAnsi"/>
          <w:sz w:val="24"/>
          <w:szCs w:val="24"/>
        </w:rPr>
        <w:t xml:space="preserve"> (gminy)</w:t>
      </w:r>
      <w:r w:rsidR="003B5B32" w:rsidRPr="007F58EF">
        <w:rPr>
          <w:rFonts w:cstheme="minorHAnsi"/>
          <w:sz w:val="24"/>
          <w:szCs w:val="24"/>
        </w:rPr>
        <w:t>.</w:t>
      </w:r>
    </w:p>
    <w:p w14:paraId="78183CFB" w14:textId="46FA4A20" w:rsidR="0066600F" w:rsidRPr="007F58EF" w:rsidRDefault="0066600F" w:rsidP="003B5B32">
      <w:pPr>
        <w:pStyle w:val="Akapitzlist"/>
        <w:numPr>
          <w:ilvl w:val="0"/>
          <w:numId w:val="31"/>
        </w:numPr>
        <w:spacing w:after="0" w:line="276" w:lineRule="auto"/>
        <w:ind w:left="426" w:hanging="426"/>
        <w:jc w:val="left"/>
        <w:rPr>
          <w:rFonts w:eastAsia="Times New Roman"/>
          <w:color w:val="000000"/>
          <w:sz w:val="24"/>
          <w:szCs w:val="24"/>
          <w:lang w:eastAsia="pl-PL"/>
        </w:rPr>
      </w:pPr>
      <w:r w:rsidRPr="007F58EF">
        <w:rPr>
          <w:rFonts w:eastAsia="Times New Roman"/>
          <w:color w:val="000000" w:themeColor="text1"/>
          <w:sz w:val="24"/>
          <w:szCs w:val="24"/>
          <w:lang w:eastAsia="pl-PL"/>
        </w:rPr>
        <w:t>Środki finansowe przekazywane są na podstawie umów, zawartych odpowiednio pomiędzy Funduszem</w:t>
      </w:r>
      <w:r w:rsidR="004B521B" w:rsidRPr="007F58EF">
        <w:rPr>
          <w:rFonts w:eastAsia="Times New Roman"/>
          <w:color w:val="000000" w:themeColor="text1"/>
          <w:sz w:val="24"/>
          <w:szCs w:val="24"/>
          <w:lang w:eastAsia="pl-PL"/>
        </w:rPr>
        <w:t>,</w:t>
      </w:r>
      <w:r w:rsidRPr="007F58EF">
        <w:rPr>
          <w:rFonts w:eastAsia="Times New Roman"/>
          <w:color w:val="000000" w:themeColor="text1"/>
          <w:sz w:val="24"/>
          <w:szCs w:val="24"/>
          <w:lang w:eastAsia="pl-PL"/>
        </w:rPr>
        <w:t xml:space="preserve"> a jednostką samorządu </w:t>
      </w:r>
      <w:r w:rsidR="3E409286" w:rsidRPr="007F58EF">
        <w:rPr>
          <w:rFonts w:eastAsia="Times New Roman"/>
          <w:color w:val="000000" w:themeColor="text1"/>
          <w:sz w:val="24"/>
          <w:szCs w:val="24"/>
          <w:lang w:eastAsia="pl-PL"/>
        </w:rPr>
        <w:t>powiatowego</w:t>
      </w:r>
      <w:r w:rsidRPr="007F58EF">
        <w:rPr>
          <w:rFonts w:eastAsia="Times New Roman"/>
          <w:color w:val="000000" w:themeColor="text1"/>
          <w:sz w:val="24"/>
          <w:szCs w:val="24"/>
          <w:lang w:eastAsia="pl-PL"/>
        </w:rPr>
        <w:t xml:space="preserve"> albo pomiędzy realizatorem programu</w:t>
      </w:r>
      <w:r w:rsidR="006C3617" w:rsidRPr="007F58EF">
        <w:rPr>
          <w:rFonts w:eastAsia="Times New Roman"/>
          <w:color w:val="000000" w:themeColor="text1"/>
          <w:sz w:val="24"/>
          <w:szCs w:val="24"/>
          <w:lang w:eastAsia="pl-PL"/>
        </w:rPr>
        <w:t xml:space="preserve"> (samorządem powiatowym)</w:t>
      </w:r>
      <w:r w:rsidR="004B521B" w:rsidRPr="007F58EF">
        <w:rPr>
          <w:rFonts w:eastAsia="Times New Roman"/>
          <w:color w:val="000000" w:themeColor="text1"/>
          <w:sz w:val="24"/>
          <w:szCs w:val="24"/>
          <w:lang w:eastAsia="pl-PL"/>
        </w:rPr>
        <w:t>,</w:t>
      </w:r>
      <w:r w:rsidRPr="007F58EF">
        <w:rPr>
          <w:rFonts w:eastAsia="Times New Roman"/>
          <w:color w:val="000000" w:themeColor="text1"/>
          <w:sz w:val="24"/>
          <w:szCs w:val="24"/>
          <w:lang w:eastAsia="pl-PL"/>
        </w:rPr>
        <w:t xml:space="preserve"> a projektodawcą</w:t>
      </w:r>
      <w:r w:rsidR="006C3617" w:rsidRPr="007F58EF">
        <w:rPr>
          <w:rFonts w:eastAsia="Times New Roman"/>
          <w:color w:val="000000" w:themeColor="text1"/>
          <w:sz w:val="24"/>
          <w:szCs w:val="24"/>
          <w:lang w:eastAsia="pl-PL"/>
        </w:rPr>
        <w:t xml:space="preserve"> (</w:t>
      </w:r>
      <w:r w:rsidR="005B6806" w:rsidRPr="007F58EF">
        <w:rPr>
          <w:rFonts w:eastAsia="Times New Roman"/>
          <w:color w:val="000000" w:themeColor="text1"/>
          <w:sz w:val="24"/>
          <w:szCs w:val="24"/>
          <w:lang w:eastAsia="pl-PL"/>
        </w:rPr>
        <w:t>gminą</w:t>
      </w:r>
      <w:r w:rsidR="006C3617" w:rsidRPr="007F58EF">
        <w:rPr>
          <w:rFonts w:eastAsia="Times New Roman"/>
          <w:color w:val="000000" w:themeColor="text1"/>
          <w:sz w:val="24"/>
          <w:szCs w:val="24"/>
          <w:lang w:eastAsia="pl-PL"/>
        </w:rPr>
        <w:t>)</w:t>
      </w:r>
      <w:r w:rsidRPr="007F58EF">
        <w:rPr>
          <w:rFonts w:eastAsia="Times New Roman"/>
          <w:color w:val="000000" w:themeColor="text1"/>
          <w:sz w:val="24"/>
          <w:szCs w:val="24"/>
          <w:lang w:eastAsia="pl-PL"/>
        </w:rPr>
        <w:t>.</w:t>
      </w:r>
    </w:p>
    <w:p w14:paraId="3163863D" w14:textId="52E5C411" w:rsidR="6BCF295F" w:rsidRPr="007F58EF" w:rsidRDefault="5D064603" w:rsidP="003B5B32">
      <w:pPr>
        <w:pStyle w:val="Akapitzlist"/>
        <w:numPr>
          <w:ilvl w:val="0"/>
          <w:numId w:val="31"/>
        </w:numPr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Samorząd powiatowy będący realizatorem </w:t>
      </w:r>
      <w:r w:rsidR="0A6F2946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lub </w:t>
      </w:r>
      <w:r w:rsidR="0016138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projektodawcą</w:t>
      </w:r>
      <w:r w:rsidR="0A6F2946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programu, </w:t>
      </w:r>
      <w:r w:rsidR="04C95892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po podpisaniu </w:t>
      </w:r>
      <w:r w:rsidR="0B7BE67C" w:rsidRPr="007F58EF">
        <w:rPr>
          <w:rFonts w:eastAsia="Times New Roman" w:cstheme="minorHAnsi"/>
          <w:color w:val="000000"/>
          <w:sz w:val="24"/>
          <w:szCs w:val="24"/>
          <w:lang w:eastAsia="pl-PL"/>
        </w:rPr>
        <w:t>umowy otrzymuje 100% przyznanych środków finansowych PFRON na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realizację projektów</w:t>
      </w:r>
      <w:r w:rsidR="7F9BF58D" w:rsidRPr="007F58EF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  <w:r w:rsidR="00DF49D6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70A676B8" w:rsidRPr="007F58EF">
        <w:rPr>
          <w:rFonts w:eastAsia="Times New Roman" w:cstheme="minorHAnsi"/>
          <w:color w:val="000000"/>
          <w:sz w:val="24"/>
          <w:szCs w:val="24"/>
          <w:lang w:eastAsia="pl-PL"/>
        </w:rPr>
        <w:t>Przekazane ś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rodki przeznaczone są wyłącznie na finansowanie bieżących wydatków związanych z realizacją projektów i podlegają rozliczeniu na zasadach określonych w umowie zawartej z Funduszem.</w:t>
      </w:r>
    </w:p>
    <w:p w14:paraId="08153A20" w14:textId="5AEC450C" w:rsidR="00686590" w:rsidRPr="007F58EF" w:rsidRDefault="00162B8C" w:rsidP="003B5B32">
      <w:pPr>
        <w:pStyle w:val="Akapitzlist"/>
        <w:numPr>
          <w:ilvl w:val="0"/>
          <w:numId w:val="31"/>
        </w:numPr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lastRenderedPageBreak/>
        <w:t xml:space="preserve">Samorząd powiatowy będący realizatorem programu zobowiązany jest do </w:t>
      </w:r>
      <w:r w:rsidR="00781D46" w:rsidRPr="007F58EF">
        <w:rPr>
          <w:rFonts w:eastAsia="Times New Roman" w:cstheme="minorHAnsi"/>
          <w:color w:val="000000"/>
          <w:sz w:val="24"/>
          <w:szCs w:val="24"/>
          <w:lang w:eastAsia="pl-PL"/>
        </w:rPr>
        <w:t>zawarcia um</w:t>
      </w:r>
      <w:r w:rsidR="004A1CC7" w:rsidRPr="007F58EF">
        <w:rPr>
          <w:rFonts w:eastAsia="Times New Roman" w:cstheme="minorHAnsi"/>
          <w:color w:val="000000"/>
          <w:sz w:val="24"/>
          <w:szCs w:val="24"/>
          <w:lang w:eastAsia="pl-PL"/>
        </w:rPr>
        <w:t>ów z</w:t>
      </w:r>
      <w:r w:rsidR="00DF49D6" w:rsidRPr="007F58EF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  <w:r w:rsidR="00573062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projektodawcami </w:t>
      </w:r>
      <w:r w:rsidR="00C5475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(</w:t>
      </w:r>
      <w:r w:rsidR="004A1CC7" w:rsidRPr="007F58EF">
        <w:rPr>
          <w:rFonts w:eastAsia="Times New Roman" w:cstheme="minorHAnsi"/>
          <w:color w:val="000000"/>
          <w:sz w:val="24"/>
          <w:szCs w:val="24"/>
          <w:lang w:eastAsia="pl-PL"/>
        </w:rPr>
        <w:t>gminami</w:t>
      </w:r>
      <w:r w:rsidR="00C5475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)</w:t>
      </w:r>
      <w:r w:rsidR="004A1CC7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 terminie do 14 dni od daty </w:t>
      </w:r>
      <w:r w:rsidR="005208F6" w:rsidRPr="007F58EF">
        <w:rPr>
          <w:rFonts w:eastAsia="Times New Roman" w:cstheme="minorHAnsi"/>
          <w:color w:val="000000"/>
          <w:sz w:val="24"/>
          <w:szCs w:val="24"/>
          <w:lang w:eastAsia="pl-PL"/>
        </w:rPr>
        <w:t>zawarcia</w:t>
      </w:r>
      <w:r w:rsidR="00915F65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umowy z</w:t>
      </w:r>
      <w:r w:rsidR="002703AF" w:rsidRPr="007F58EF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  <w:r w:rsidR="00915F65" w:rsidRPr="007F58EF">
        <w:rPr>
          <w:rFonts w:eastAsia="Times New Roman" w:cstheme="minorHAnsi"/>
          <w:color w:val="000000"/>
          <w:sz w:val="24"/>
          <w:szCs w:val="24"/>
          <w:lang w:eastAsia="pl-PL"/>
        </w:rPr>
        <w:t>PFRON</w:t>
      </w:r>
      <w:r w:rsidR="000244E2" w:rsidRPr="007F58EF">
        <w:rPr>
          <w:rFonts w:eastAsia="Times New Roman" w:cstheme="minorHAnsi"/>
          <w:color w:val="000000"/>
          <w:sz w:val="24"/>
          <w:szCs w:val="24"/>
          <w:lang w:eastAsia="pl-PL"/>
        </w:rPr>
        <w:t>, nie później niż do 31 grudnia</w:t>
      </w:r>
      <w:r w:rsidR="00C96CD9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danego roku.</w:t>
      </w:r>
    </w:p>
    <w:p w14:paraId="4FCC9729" w14:textId="77777777" w:rsidR="008031E9" w:rsidRPr="007F58EF" w:rsidRDefault="5CA3B697" w:rsidP="00FD1041">
      <w:pPr>
        <w:pStyle w:val="Akapitzlist"/>
        <w:numPr>
          <w:ilvl w:val="0"/>
          <w:numId w:val="31"/>
        </w:numPr>
        <w:tabs>
          <w:tab w:val="num" w:pos="993"/>
        </w:tabs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Dofinansowanie </w:t>
      </w:r>
      <w:r w:rsidR="04600D7E" w:rsidRPr="007F58EF">
        <w:rPr>
          <w:rFonts w:eastAsia="Times New Roman" w:cstheme="minorHAnsi"/>
          <w:color w:val="000000"/>
          <w:sz w:val="24"/>
          <w:szCs w:val="24"/>
          <w:lang w:eastAsia="pl-PL"/>
        </w:rPr>
        <w:t>jest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przekazywane</w:t>
      </w:r>
      <w:r w:rsidR="3EB472DE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projektodawcy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F87068" w:rsidRPr="007F58EF">
        <w:rPr>
          <w:rFonts w:eastAsia="Times New Roman" w:cstheme="minorHAnsi"/>
          <w:color w:val="000000"/>
          <w:sz w:val="24"/>
          <w:szCs w:val="24"/>
          <w:lang w:eastAsia="pl-PL"/>
        </w:rPr>
        <w:t>(gmin</w:t>
      </w:r>
      <w:r w:rsidR="00D20C0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ie</w:t>
      </w:r>
      <w:r w:rsidR="00F87068" w:rsidRPr="007F58EF">
        <w:rPr>
          <w:rFonts w:eastAsia="Times New Roman" w:cstheme="minorHAnsi"/>
          <w:color w:val="000000"/>
          <w:sz w:val="24"/>
          <w:szCs w:val="24"/>
          <w:lang w:eastAsia="pl-PL"/>
        </w:rPr>
        <w:t>)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1241AF2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przez powiat 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 formie zaliczki </w:t>
      </w:r>
      <w:r w:rsidR="278B0E2C" w:rsidRPr="007F58EF">
        <w:rPr>
          <w:rFonts w:eastAsia="Times New Roman" w:cstheme="minorHAnsi"/>
          <w:color w:val="000000"/>
          <w:sz w:val="24"/>
          <w:szCs w:val="24"/>
          <w:lang w:eastAsia="pl-PL"/>
        </w:rPr>
        <w:t>w</w:t>
      </w:r>
      <w:r w:rsidR="00DF49D6" w:rsidRPr="007F58EF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  <w:r w:rsidR="278B0E2C" w:rsidRPr="007F58EF">
        <w:rPr>
          <w:rFonts w:eastAsia="Times New Roman" w:cstheme="minorHAnsi"/>
          <w:color w:val="000000"/>
          <w:sz w:val="24"/>
          <w:szCs w:val="24"/>
          <w:lang w:eastAsia="pl-PL"/>
        </w:rPr>
        <w:t>dwóch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transz</w:t>
      </w:r>
      <w:r w:rsidR="278B0E2C" w:rsidRPr="007F58EF">
        <w:rPr>
          <w:rFonts w:eastAsia="Times New Roman" w:cstheme="minorHAnsi"/>
          <w:color w:val="000000"/>
          <w:sz w:val="24"/>
          <w:szCs w:val="24"/>
          <w:lang w:eastAsia="pl-PL"/>
        </w:rPr>
        <w:t>ach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, przy czym:</w:t>
      </w:r>
    </w:p>
    <w:p w14:paraId="372DEE50" w14:textId="5C0BAE3C" w:rsidR="008031E9" w:rsidRPr="007F58EF" w:rsidRDefault="5CA3B697" w:rsidP="003B5B32">
      <w:pPr>
        <w:pStyle w:val="Akapitzlist"/>
        <w:numPr>
          <w:ilvl w:val="2"/>
          <w:numId w:val="24"/>
        </w:numPr>
        <w:tabs>
          <w:tab w:val="left" w:pos="851"/>
          <w:tab w:val="num" w:pos="993"/>
        </w:tabs>
        <w:spacing w:after="0" w:line="276" w:lineRule="auto"/>
        <w:ind w:left="851" w:hanging="425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pierwsza transza zosta</w:t>
      </w:r>
      <w:r w:rsidR="1FABE8A2" w:rsidRPr="007F58EF">
        <w:rPr>
          <w:rFonts w:eastAsia="Times New Roman" w:cstheme="minorHAnsi"/>
          <w:color w:val="000000"/>
          <w:sz w:val="24"/>
          <w:szCs w:val="24"/>
          <w:lang w:eastAsia="pl-PL"/>
        </w:rPr>
        <w:t>je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przekazana w formie zaliczki w wysokości do 50% przyznanego dofinansowania,</w:t>
      </w:r>
      <w:r w:rsidR="1A7F50C4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po podpisaniu umowy</w:t>
      </w:r>
      <w:r w:rsidR="3CFB8753" w:rsidRPr="007F58EF">
        <w:rPr>
          <w:rFonts w:eastAsia="Times New Roman" w:cstheme="minorHAnsi"/>
          <w:color w:val="000000"/>
          <w:sz w:val="24"/>
          <w:szCs w:val="24"/>
          <w:lang w:eastAsia="pl-PL"/>
        </w:rPr>
        <w:t>;</w:t>
      </w:r>
    </w:p>
    <w:p w14:paraId="71343DD3" w14:textId="67BF7665" w:rsidR="00090E44" w:rsidRPr="007F58EF" w:rsidRDefault="5CA3B697" w:rsidP="003B5B32">
      <w:pPr>
        <w:pStyle w:val="Akapitzlist"/>
        <w:numPr>
          <w:ilvl w:val="2"/>
          <w:numId w:val="24"/>
        </w:numPr>
        <w:tabs>
          <w:tab w:val="left" w:pos="851"/>
          <w:tab w:val="num" w:pos="993"/>
        </w:tabs>
        <w:spacing w:after="0" w:line="276" w:lineRule="auto"/>
        <w:ind w:left="851" w:hanging="425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przekazanie </w:t>
      </w:r>
      <w:r w:rsidR="00F263A6" w:rsidRPr="007F58EF">
        <w:rPr>
          <w:rFonts w:eastAsia="Times New Roman" w:cstheme="minorHAnsi"/>
          <w:color w:val="000000"/>
          <w:sz w:val="24"/>
          <w:szCs w:val="24"/>
          <w:lang w:eastAsia="pl-PL"/>
        </w:rPr>
        <w:t>drugiej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transzy uzależnione jest od rozliczenia co najmniej </w:t>
      </w:r>
      <w:r w:rsidR="1103F4C7" w:rsidRPr="007F58EF">
        <w:rPr>
          <w:rFonts w:eastAsia="Times New Roman" w:cstheme="minorHAnsi"/>
          <w:color w:val="000000"/>
          <w:sz w:val="24"/>
          <w:szCs w:val="24"/>
          <w:lang w:eastAsia="pl-PL"/>
        </w:rPr>
        <w:t>80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% wcześniej otrzymanej zaliczki oraz przedłożenia dokumentów potwierdzających poniesienie kosztów kwalifikowalnych.</w:t>
      </w:r>
    </w:p>
    <w:p w14:paraId="75E2670B" w14:textId="573BB5D3" w:rsidR="00090E44" w:rsidRPr="007F58EF" w:rsidRDefault="43F357F7" w:rsidP="00FD1041">
      <w:pPr>
        <w:pStyle w:val="Akapitzlist"/>
        <w:numPr>
          <w:ilvl w:val="0"/>
          <w:numId w:val="31"/>
        </w:numPr>
        <w:tabs>
          <w:tab w:val="clear" w:pos="432"/>
          <w:tab w:val="num" w:pos="993"/>
        </w:tabs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Rozliczenie przekazanych środków następuje na podstawie dokumentów finansowych potwierdzających poniesienie kosztów kwalifikowalnych związanych z realizacją projektu, w</w:t>
      </w:r>
      <w:r w:rsidR="00972A4C" w:rsidRPr="007F58EF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szczególności faktur VAT, rachunków lub innych dokumentów księgowych dopuszczonych przepisami prawa, wraz z potwierdzeniem dokonania zapłaty.</w:t>
      </w:r>
    </w:p>
    <w:p w14:paraId="1EFF39C7" w14:textId="7B17DE42" w:rsidR="003B60C5" w:rsidRPr="007F58EF" w:rsidRDefault="00D43E2B" w:rsidP="00FD1041">
      <w:pPr>
        <w:pStyle w:val="Akapitzlist"/>
        <w:numPr>
          <w:ilvl w:val="0"/>
          <w:numId w:val="31"/>
        </w:numPr>
        <w:tabs>
          <w:tab w:val="clear" w:pos="432"/>
          <w:tab w:val="num" w:pos="993"/>
        </w:tabs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Projek</w:t>
      </w:r>
      <w:r w:rsidR="00106618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todawca przedkłada d</w:t>
      </w:r>
      <w:r w:rsidR="43F357F7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okumenty rozliczeniowe</w:t>
      </w:r>
      <w:r w:rsidR="393301F4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 xml:space="preserve"> </w:t>
      </w:r>
      <w:r w:rsidR="43F357F7" w:rsidRPr="007F58EF">
        <w:rPr>
          <w:rFonts w:eastAsia="Times New Roman" w:cstheme="minorHAnsi"/>
          <w:color w:val="000000" w:themeColor="text1"/>
          <w:sz w:val="24"/>
          <w:szCs w:val="24"/>
          <w:lang w:eastAsia="pl-PL"/>
        </w:rPr>
        <w:t>realizatorowi programu w formie określonej w umowie, wraz z kopiami poświadczonymi za zgodność z oryginałem.</w:t>
      </w:r>
    </w:p>
    <w:p w14:paraId="5F43971B" w14:textId="4D3EE2F8" w:rsidR="00E8094A" w:rsidRPr="007F58EF" w:rsidRDefault="699CF15F" w:rsidP="003B5B32">
      <w:pPr>
        <w:pStyle w:val="Akapitzlist"/>
        <w:numPr>
          <w:ilvl w:val="0"/>
          <w:numId w:val="31"/>
        </w:numPr>
        <w:tabs>
          <w:tab w:val="clear" w:pos="432"/>
          <w:tab w:val="num" w:pos="142"/>
        </w:tabs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 przypadku, </w:t>
      </w:r>
      <w:r w:rsidR="00BE5245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gdy </w:t>
      </w:r>
      <w:r w:rsidR="006B2C39" w:rsidRPr="007F58EF">
        <w:rPr>
          <w:rFonts w:eastAsia="Times New Roman" w:cstheme="minorHAnsi"/>
          <w:color w:val="000000"/>
          <w:sz w:val="24"/>
          <w:szCs w:val="24"/>
          <w:lang w:eastAsia="pl-PL"/>
        </w:rPr>
        <w:t>projektodawca przedłoży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dokumenty, o których mowa w ust</w:t>
      </w:r>
      <w:r w:rsidR="16EC9B3F" w:rsidRPr="007F58EF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6B2C39" w:rsidRPr="007F58EF">
        <w:rPr>
          <w:rFonts w:eastAsia="Times New Roman" w:cstheme="minorHAnsi"/>
          <w:color w:val="000000"/>
          <w:sz w:val="24"/>
          <w:szCs w:val="24"/>
          <w:lang w:eastAsia="pl-PL"/>
        </w:rPr>
        <w:t>8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wystawione</w:t>
      </w:r>
      <w:r w:rsidR="3C73B887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w</w:t>
      </w:r>
      <w:r w:rsidR="16EC9B3F" w:rsidRPr="007F58EF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języku innym niż język polski, w których walutą rozliczeniową jest waluta inna niż polski złoty (PLN), zobowiązany jest do przedłożenia tłumaczenia tych dokumentów na język polski </w:t>
      </w:r>
      <w:r w:rsidR="59745510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sporządzonego 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przez tłumacza przysięgłego</w:t>
      </w:r>
      <w:r w:rsidR="59745510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Koszty tłumaczenia </w:t>
      </w:r>
      <w:r w:rsidR="0F71F36E" w:rsidRPr="007F58EF">
        <w:rPr>
          <w:rFonts w:eastAsia="Times New Roman" w:cstheme="minorHAnsi"/>
          <w:color w:val="000000"/>
          <w:sz w:val="24"/>
          <w:szCs w:val="24"/>
          <w:lang w:eastAsia="pl-PL"/>
        </w:rPr>
        <w:t>dokumentów nie</w:t>
      </w:r>
      <w:r w:rsidR="59745510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podlegają refundacji ze środków PFRON.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Płatność przez PFRON kwoty </w:t>
      </w:r>
      <w:r w:rsidR="0F71F36E" w:rsidRPr="007F58EF">
        <w:rPr>
          <w:rFonts w:eastAsia="Times New Roman" w:cstheme="minorHAnsi"/>
          <w:color w:val="000000"/>
          <w:sz w:val="24"/>
          <w:szCs w:val="24"/>
          <w:lang w:eastAsia="pl-PL"/>
        </w:rPr>
        <w:t>dofinansowania w</w:t>
      </w:r>
      <w:r w:rsidR="00972A4C" w:rsidRPr="007F58EF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  <w:r w:rsidR="59745510" w:rsidRPr="007F58EF">
        <w:rPr>
          <w:rFonts w:eastAsia="Times New Roman" w:cstheme="minorHAnsi"/>
          <w:color w:val="000000"/>
          <w:sz w:val="24"/>
          <w:szCs w:val="24"/>
          <w:lang w:eastAsia="pl-PL"/>
        </w:rPr>
        <w:t>przypadku dokumentów wy</w:t>
      </w:r>
      <w:r w:rsidR="0E9666A8" w:rsidRPr="007F58EF">
        <w:rPr>
          <w:rFonts w:eastAsia="Times New Roman" w:cstheme="minorHAnsi"/>
          <w:color w:val="000000"/>
          <w:sz w:val="24"/>
          <w:szCs w:val="24"/>
          <w:lang w:eastAsia="pl-PL"/>
        </w:rPr>
        <w:t>st</w:t>
      </w:r>
      <w:r w:rsidR="59745510" w:rsidRPr="007F58EF">
        <w:rPr>
          <w:rFonts w:eastAsia="Times New Roman" w:cstheme="minorHAnsi"/>
          <w:color w:val="000000"/>
          <w:sz w:val="24"/>
          <w:szCs w:val="24"/>
          <w:lang w:eastAsia="pl-PL"/>
        </w:rPr>
        <w:t>awionych w walucie</w:t>
      </w:r>
      <w:r w:rsidR="15557909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obcej 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może nastąpić wówczas według kursu sprzedaży danej waluty</w:t>
      </w:r>
      <w:r w:rsidR="212AEA0E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A9002EB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ogłaszanego </w:t>
      </w:r>
      <w:r w:rsidR="30FB7148" w:rsidRPr="007F58EF">
        <w:rPr>
          <w:rFonts w:eastAsia="Times New Roman" w:cstheme="minorHAnsi"/>
          <w:color w:val="000000"/>
          <w:sz w:val="24"/>
          <w:szCs w:val="24"/>
          <w:lang w:eastAsia="pl-PL"/>
        </w:rPr>
        <w:t>przez Bank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Gospodarstwa Krajowego </w:t>
      </w:r>
      <w:r w:rsidR="0A9002EB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obowiązującego w </w:t>
      </w:r>
      <w:r w:rsidR="154DA195" w:rsidRPr="007F58EF">
        <w:rPr>
          <w:rFonts w:eastAsia="Times New Roman" w:cstheme="minorHAnsi"/>
          <w:color w:val="000000"/>
          <w:sz w:val="24"/>
          <w:szCs w:val="24"/>
          <w:lang w:eastAsia="pl-PL"/>
        </w:rPr>
        <w:t>dniu wystawienia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faktury.</w:t>
      </w:r>
    </w:p>
    <w:p w14:paraId="2ADDAD1F" w14:textId="49B258BF" w:rsidR="00090E44" w:rsidRPr="007F58EF" w:rsidRDefault="00090E44" w:rsidP="003B5B32">
      <w:pPr>
        <w:pStyle w:val="Akapitzlist"/>
        <w:numPr>
          <w:ilvl w:val="0"/>
          <w:numId w:val="31"/>
        </w:numPr>
        <w:tabs>
          <w:tab w:val="clear" w:pos="432"/>
          <w:tab w:val="left" w:leader="dot" w:pos="993"/>
          <w:tab w:val="left" w:leader="dot" w:pos="2835"/>
          <w:tab w:val="left" w:leader="dot" w:pos="5103"/>
        </w:tabs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Przedłożone dokumenty rozliczeniowe, muszą być sprawdzone pod względem merytorycznym, rachunkowym, formalnoprawnym i opatrzone klauzulą „płatne/zrefundowane ze środków PFRON pochodzących z „Programu wyrównywania różnic między regionami III” w wysokośc</w:t>
      </w:r>
      <w:r w:rsidR="0007190F" w:rsidRPr="007F58EF">
        <w:rPr>
          <w:rFonts w:eastAsia="Times New Roman" w:cstheme="minorHAnsi"/>
          <w:color w:val="000000"/>
          <w:sz w:val="24"/>
          <w:szCs w:val="24"/>
          <w:lang w:eastAsia="pl-PL"/>
        </w:rPr>
        <w:t>i</w:t>
      </w:r>
      <w:r w:rsidR="0007190F" w:rsidRPr="007F58EF">
        <w:rPr>
          <w:rFonts w:eastAsia="Times New Roman" w:cstheme="minorHAnsi"/>
          <w:color w:val="000000"/>
          <w:sz w:val="24"/>
          <w:szCs w:val="24"/>
          <w:lang w:eastAsia="pl-PL"/>
        </w:rPr>
        <w:tab/>
      </w:r>
    </w:p>
    <w:p w14:paraId="15474393" w14:textId="49A1B042" w:rsidR="00090E44" w:rsidRPr="007F58EF" w:rsidRDefault="00090E44" w:rsidP="003B5B32">
      <w:pPr>
        <w:pStyle w:val="Akapitzlist"/>
        <w:numPr>
          <w:ilvl w:val="0"/>
          <w:numId w:val="31"/>
        </w:numPr>
        <w:tabs>
          <w:tab w:val="clear" w:pos="432"/>
        </w:tabs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Dofinansowanie nie może obejmować kosztów zakupu </w:t>
      </w:r>
      <w:r w:rsidR="44E8F1D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sprzętu</w:t>
      </w:r>
      <w:r w:rsidR="008E48BB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186B46D0" w:rsidRPr="007F58EF">
        <w:rPr>
          <w:rFonts w:eastAsia="Times New Roman" w:cstheme="minorHAnsi"/>
          <w:color w:val="000000"/>
          <w:sz w:val="24"/>
          <w:szCs w:val="24"/>
          <w:lang w:eastAsia="pl-PL"/>
        </w:rPr>
        <w:t>ani kosztów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wykonania usług</w:t>
      </w:r>
      <w:r w:rsidR="00133A35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, które zostały 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zakupion</w:t>
      </w:r>
      <w:r w:rsidR="00133A35" w:rsidRPr="007F58EF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lub wykonan</w:t>
      </w:r>
      <w:r w:rsidR="00133A35" w:rsidRPr="007F58EF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przed przyznaniem środków finansowych na</w:t>
      </w:r>
      <w:r w:rsidR="00972A4C" w:rsidRPr="007F58EF">
        <w:rPr>
          <w:rFonts w:eastAsia="Times New Roman" w:cstheme="minorHAnsi"/>
          <w:color w:val="000000"/>
          <w:sz w:val="24"/>
          <w:szCs w:val="24"/>
          <w:lang w:eastAsia="pl-PL"/>
        </w:rPr>
        <w:t> 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realizac</w:t>
      </w:r>
      <w:r w:rsidR="00BD49F3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ję </w:t>
      </w:r>
      <w:r w:rsidR="008E48BB" w:rsidRPr="007F58EF">
        <w:rPr>
          <w:rFonts w:eastAsia="Times New Roman" w:cstheme="minorHAnsi"/>
          <w:color w:val="000000"/>
          <w:sz w:val="24"/>
          <w:szCs w:val="24"/>
          <w:lang w:eastAsia="pl-PL"/>
        </w:rPr>
        <w:t>oraz przed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zawarciem </w:t>
      </w:r>
      <w:r w:rsidR="00FE162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przez projektodawcę</w:t>
      </w:r>
      <w:r w:rsidR="0023660A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umowy z realizatorem programu lub Funduszem</w:t>
      </w:r>
      <w:r w:rsidR="00FB2A16" w:rsidRPr="007F58EF">
        <w:rPr>
          <w:rFonts w:eastAsia="Times New Roman" w:cstheme="minorHAnsi"/>
          <w:color w:val="000000"/>
          <w:sz w:val="24"/>
          <w:szCs w:val="24"/>
          <w:lang w:eastAsia="pl-PL"/>
        </w:rPr>
        <w:t>.</w:t>
      </w:r>
    </w:p>
    <w:p w14:paraId="66F1E474" w14:textId="48F30034" w:rsidR="007730E1" w:rsidRPr="007F58EF" w:rsidRDefault="007730E1" w:rsidP="003B5B32">
      <w:pPr>
        <w:pStyle w:val="Akapitzlist"/>
        <w:numPr>
          <w:ilvl w:val="0"/>
          <w:numId w:val="31"/>
        </w:numPr>
        <w:tabs>
          <w:tab w:val="clear" w:pos="432"/>
          <w:tab w:val="num" w:pos="284"/>
        </w:tabs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Realizacja usługi jest współfinansowana ze środków przyznanych oraz środków własnych </w:t>
      </w:r>
      <w:r w:rsidR="0023660A" w:rsidRPr="007F58EF">
        <w:rPr>
          <w:rFonts w:eastAsia="Times New Roman" w:cstheme="minorHAnsi"/>
          <w:color w:val="000000"/>
          <w:sz w:val="24"/>
          <w:szCs w:val="24"/>
          <w:lang w:eastAsia="pl-PL"/>
        </w:rPr>
        <w:t>projektodawcy</w:t>
      </w:r>
      <w:r w:rsidR="008D35AB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lub</w:t>
      </w:r>
      <w:r w:rsidR="008B5F44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="00A20745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z </w:t>
      </w:r>
      <w:r w:rsidR="00614C3C" w:rsidRPr="007F58EF">
        <w:rPr>
          <w:rFonts w:eastAsia="Times New Roman" w:cstheme="minorHAnsi"/>
          <w:color w:val="000000"/>
          <w:sz w:val="24"/>
          <w:szCs w:val="24"/>
          <w:lang w:eastAsia="pl-PL"/>
        </w:rPr>
        <w:t>inn</w:t>
      </w:r>
      <w:r w:rsidR="008B5F44" w:rsidRPr="007F58EF">
        <w:rPr>
          <w:rFonts w:eastAsia="Times New Roman" w:cstheme="minorHAnsi"/>
          <w:color w:val="000000"/>
          <w:sz w:val="24"/>
          <w:szCs w:val="24"/>
          <w:lang w:eastAsia="pl-PL"/>
        </w:rPr>
        <w:t>ych źródeł</w:t>
      </w:r>
      <w:r w:rsidR="00AD5B35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. Dopuszcza się częściową odpłatność </w:t>
      </w:r>
      <w:r w:rsidR="00A72B56" w:rsidRPr="007F58EF">
        <w:rPr>
          <w:rFonts w:eastAsia="Times New Roman" w:cstheme="minorHAnsi"/>
          <w:color w:val="000000"/>
          <w:sz w:val="24"/>
          <w:szCs w:val="24"/>
          <w:lang w:eastAsia="pl-PL"/>
        </w:rPr>
        <w:t>użytkownika</w:t>
      </w:r>
      <w:r w:rsidR="00B6746C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usługi.</w:t>
      </w:r>
    </w:p>
    <w:p w14:paraId="6C212065" w14:textId="6A029495" w:rsidR="00EF0926" w:rsidRPr="007F58EF" w:rsidRDefault="00EF0926" w:rsidP="00FD1041">
      <w:pPr>
        <w:pStyle w:val="Akapitzlist"/>
        <w:spacing w:after="0" w:line="276" w:lineRule="auto"/>
        <w:ind w:left="426"/>
        <w:jc w:val="left"/>
        <w:rPr>
          <w:rFonts w:eastAsia="Times New Roman" w:cstheme="minorHAnsi"/>
          <w:color w:val="111111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111111"/>
          <w:sz w:val="24"/>
          <w:szCs w:val="24"/>
          <w:lang w:eastAsia="pl-PL"/>
        </w:rPr>
        <w:t>Dopuszczalna odpłatność użytkownika usługi ma charakter niekomercyjny i stanowi wyłącznie częściowy udział w kosztach realizacji usługi. Odpłatność ta nie stanowi opłaty w</w:t>
      </w:r>
      <w:r w:rsidR="00843AAE" w:rsidRPr="007F58EF">
        <w:rPr>
          <w:rFonts w:eastAsia="Times New Roman" w:cstheme="minorHAnsi"/>
          <w:color w:val="111111"/>
          <w:sz w:val="24"/>
          <w:szCs w:val="24"/>
          <w:lang w:eastAsia="pl-PL"/>
        </w:rPr>
        <w:t> </w:t>
      </w:r>
      <w:r w:rsidRPr="007F58EF">
        <w:rPr>
          <w:rFonts w:eastAsia="Times New Roman" w:cstheme="minorHAnsi"/>
          <w:color w:val="111111"/>
          <w:sz w:val="24"/>
          <w:szCs w:val="24"/>
          <w:lang w:eastAsia="pl-PL"/>
        </w:rPr>
        <w:t>rozumieniu świadczenia odpłatnej usługi rynkowej.</w:t>
      </w:r>
    </w:p>
    <w:p w14:paraId="40176473" w14:textId="472828E9" w:rsidR="00B45021" w:rsidRPr="007F58EF" w:rsidRDefault="003B5B32" w:rsidP="00FD1041">
      <w:pPr>
        <w:pStyle w:val="Akapitzlist"/>
        <w:numPr>
          <w:ilvl w:val="0"/>
          <w:numId w:val="31"/>
        </w:numPr>
        <w:tabs>
          <w:tab w:val="clear" w:pos="432"/>
          <w:tab w:val="num" w:pos="284"/>
        </w:tabs>
        <w:spacing w:after="0" w:line="276" w:lineRule="auto"/>
        <w:ind w:left="426" w:hanging="426"/>
        <w:jc w:val="left"/>
        <w:rPr>
          <w:rFonts w:eastAsia="Times New Roman" w:cstheme="minorHAnsi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U</w:t>
      </w:r>
      <w:r w:rsidR="00B4502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sługę uznaje się ją za zrealizowaną, jeżeli wykonano co najmniej 7</w:t>
      </w:r>
      <w:r w:rsidR="00E455EB" w:rsidRPr="007F58EF">
        <w:rPr>
          <w:rFonts w:eastAsia="Times New Roman" w:cstheme="minorHAnsi"/>
          <w:color w:val="000000"/>
          <w:sz w:val="24"/>
          <w:szCs w:val="24"/>
          <w:lang w:eastAsia="pl-PL"/>
        </w:rPr>
        <w:t>0</w:t>
      </w:r>
      <w:r w:rsidR="00B4502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% przewozów</w:t>
      </w:r>
      <w:r w:rsidR="00B45021" w:rsidRPr="007F58EF">
        <w:rPr>
          <w:rFonts w:eastAsia="Times New Roman" w:cstheme="minorHAnsi"/>
          <w:color w:val="111111"/>
          <w:sz w:val="24"/>
          <w:szCs w:val="24"/>
          <w:lang w:eastAsia="pl-PL"/>
        </w:rPr>
        <w:t xml:space="preserve"> </w:t>
      </w:r>
      <w:r w:rsidR="00B45021" w:rsidRPr="007F58EF">
        <w:rPr>
          <w:rFonts w:eastAsia="Times New Roman" w:cstheme="minorHAnsi"/>
          <w:color w:val="000000"/>
          <w:sz w:val="24"/>
          <w:szCs w:val="24"/>
          <w:lang w:eastAsia="pl-PL"/>
        </w:rPr>
        <w:t>zaplanowanych we wniosku (umowie). W przypadku realizacji mniejszej liczby przewozów,</w:t>
      </w:r>
      <w:r w:rsidR="00B45021" w:rsidRPr="007F58EF">
        <w:rPr>
          <w:rFonts w:eastAsia="Times New Roman" w:cstheme="minorHAnsi"/>
          <w:color w:val="111111"/>
          <w:sz w:val="24"/>
          <w:szCs w:val="24"/>
          <w:lang w:eastAsia="pl-PL"/>
        </w:rPr>
        <w:t xml:space="preserve"> dofinansowanie ulega proporcjonalnemu obniżeniu, odpowiednio do liczby faktycznie zrealizowanych przewozów.</w:t>
      </w:r>
    </w:p>
    <w:p w14:paraId="69F8128D" w14:textId="3CA3B220" w:rsidR="00090E44" w:rsidRPr="007F58EF" w:rsidRDefault="00090E44" w:rsidP="001127AE">
      <w:pPr>
        <w:pStyle w:val="Akapitzlist"/>
        <w:keepNext/>
        <w:numPr>
          <w:ilvl w:val="0"/>
          <w:numId w:val="31"/>
        </w:numPr>
        <w:tabs>
          <w:tab w:val="clear" w:pos="432"/>
          <w:tab w:val="num" w:pos="993"/>
        </w:tabs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lastRenderedPageBreak/>
        <w:t>Za kwalifikowalne mogą być uznane wyłącznie wydatki związane z projektem, o ile:</w:t>
      </w:r>
    </w:p>
    <w:p w14:paraId="6CEC953E" w14:textId="77777777" w:rsidR="00090E44" w:rsidRPr="007F58EF" w:rsidRDefault="00090E44" w:rsidP="001127AE">
      <w:pPr>
        <w:pStyle w:val="Akapitzlist"/>
        <w:keepNext/>
        <w:numPr>
          <w:ilvl w:val="1"/>
          <w:numId w:val="25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są niezbędne do realizacji projektu;</w:t>
      </w:r>
    </w:p>
    <w:p w14:paraId="4B266C8D" w14:textId="6C2F8CBE" w:rsidR="00090E44" w:rsidRPr="007F58EF" w:rsidRDefault="00090E44" w:rsidP="00FD1041">
      <w:pPr>
        <w:pStyle w:val="Akapitzlist"/>
        <w:numPr>
          <w:ilvl w:val="1"/>
          <w:numId w:val="25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zostały uwzględnione w budżecie projektu i umieszczone w umowie zawartej w</w:t>
      </w:r>
      <w:r w:rsidR="00843AAE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ramach programu;</w:t>
      </w:r>
    </w:p>
    <w:p w14:paraId="1C1F2EF9" w14:textId="50F9BC4D" w:rsidR="00090E44" w:rsidRPr="007F58EF" w:rsidRDefault="00090E44" w:rsidP="00FD1041">
      <w:pPr>
        <w:pStyle w:val="Akapitzlist"/>
        <w:numPr>
          <w:ilvl w:val="1"/>
          <w:numId w:val="25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spełniają wymogi racjonalnego i oszczędnego gospodarowania środkami publicznymi, z</w:t>
      </w:r>
      <w:r w:rsidR="003E7D08" w:rsidRPr="007F58EF">
        <w:rPr>
          <w:rFonts w:cstheme="minorHAnsi"/>
          <w:sz w:val="24"/>
          <w:szCs w:val="24"/>
        </w:rPr>
        <w:t> </w:t>
      </w:r>
      <w:r w:rsidRPr="007F58EF">
        <w:rPr>
          <w:rFonts w:cstheme="minorHAnsi"/>
          <w:sz w:val="24"/>
          <w:szCs w:val="24"/>
        </w:rPr>
        <w:t>zachowaniem zasady uzyskiwania najlepszych efektów z danych nakładów;</w:t>
      </w:r>
    </w:p>
    <w:p w14:paraId="7359C073" w14:textId="77777777" w:rsidR="00090E44" w:rsidRPr="007F58EF" w:rsidRDefault="00090E44" w:rsidP="00FD1041">
      <w:pPr>
        <w:pStyle w:val="Akapitzlist"/>
        <w:numPr>
          <w:ilvl w:val="1"/>
          <w:numId w:val="25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zostały faktycznie poniesione w okresie objętym umową;</w:t>
      </w:r>
    </w:p>
    <w:p w14:paraId="7EB193F6" w14:textId="3A5761F9" w:rsidR="00FC27FE" w:rsidRPr="007F58EF" w:rsidRDefault="00090E44" w:rsidP="00FD1041">
      <w:pPr>
        <w:pStyle w:val="Akapitzlist"/>
        <w:numPr>
          <w:ilvl w:val="1"/>
          <w:numId w:val="25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są poparte stosownymi dokumentami i wykazane w dokumentacji finansowej</w:t>
      </w:r>
      <w:r w:rsidRPr="007F58EF" w:rsidDel="00710C61">
        <w:rPr>
          <w:rFonts w:cstheme="minorHAnsi"/>
          <w:sz w:val="24"/>
          <w:szCs w:val="24"/>
        </w:rPr>
        <w:t xml:space="preserve"> </w:t>
      </w:r>
      <w:r w:rsidR="00710C61" w:rsidRPr="007F58EF">
        <w:rPr>
          <w:rFonts w:cstheme="minorHAnsi"/>
          <w:sz w:val="24"/>
          <w:szCs w:val="24"/>
        </w:rPr>
        <w:t>projektodawcy</w:t>
      </w:r>
      <w:r w:rsidRPr="007F58EF">
        <w:rPr>
          <w:rFonts w:cstheme="minorHAnsi"/>
          <w:sz w:val="24"/>
          <w:szCs w:val="24"/>
        </w:rPr>
        <w:t>.</w:t>
      </w:r>
    </w:p>
    <w:p w14:paraId="03CBF918" w14:textId="0DD3BC2F" w:rsidR="00090E44" w:rsidRPr="007F58EF" w:rsidRDefault="00090E44" w:rsidP="000055D2">
      <w:pPr>
        <w:pStyle w:val="Akapitzlist"/>
        <w:numPr>
          <w:ilvl w:val="0"/>
          <w:numId w:val="31"/>
        </w:numPr>
        <w:tabs>
          <w:tab w:val="clear" w:pos="432"/>
          <w:tab w:val="num" w:pos="993"/>
        </w:tabs>
        <w:spacing w:after="0" w:line="276" w:lineRule="auto"/>
        <w:ind w:left="426" w:hanging="426"/>
        <w:jc w:val="lef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W żadnym przypadku nie są kwalifikowalne w </w:t>
      </w:r>
      <w:r w:rsidR="2DA39694" w:rsidRPr="007F58EF">
        <w:rPr>
          <w:rFonts w:eastAsia="Times New Roman" w:cstheme="minorHAnsi"/>
          <w:color w:val="000000"/>
          <w:sz w:val="24"/>
          <w:szCs w:val="24"/>
          <w:lang w:eastAsia="pl-PL"/>
        </w:rPr>
        <w:t>ramach obszaru</w:t>
      </w:r>
      <w:r w:rsidR="00392A5C" w:rsidRPr="007F58EF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H</w:t>
      </w:r>
      <w:r w:rsidRPr="007F58EF">
        <w:rPr>
          <w:rFonts w:eastAsia="Times New Roman" w:cstheme="minorHAnsi"/>
          <w:color w:val="000000"/>
          <w:sz w:val="24"/>
          <w:szCs w:val="24"/>
          <w:lang w:eastAsia="pl-PL"/>
        </w:rPr>
        <w:t>:</w:t>
      </w:r>
    </w:p>
    <w:p w14:paraId="4FE7566E" w14:textId="5EB035C8" w:rsidR="00DA6CD4" w:rsidRPr="007F58EF" w:rsidRDefault="00D12787" w:rsidP="00FD1041">
      <w:pPr>
        <w:pStyle w:val="Akapitzlist"/>
        <w:numPr>
          <w:ilvl w:val="1"/>
          <w:numId w:val="26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</w:t>
      </w:r>
      <w:r w:rsidR="00DA6CD4" w:rsidRPr="007F58EF">
        <w:rPr>
          <w:rFonts w:cstheme="minorHAnsi"/>
          <w:sz w:val="24"/>
          <w:szCs w:val="24"/>
        </w:rPr>
        <w:t>ydatki poniesione na zakup</w:t>
      </w:r>
      <w:r w:rsidR="00392A5C" w:rsidRPr="007F58EF">
        <w:rPr>
          <w:rFonts w:cstheme="minorHAnsi"/>
          <w:sz w:val="24"/>
          <w:szCs w:val="24"/>
        </w:rPr>
        <w:t xml:space="preserve"> samochodu</w:t>
      </w:r>
      <w:r w:rsidR="00DA6CD4" w:rsidRPr="007F58EF">
        <w:rPr>
          <w:rFonts w:cstheme="minorHAnsi"/>
          <w:sz w:val="24"/>
          <w:szCs w:val="24"/>
        </w:rPr>
        <w:t xml:space="preserve"> i raty najmu</w:t>
      </w:r>
      <w:r w:rsidR="00DE6FBB" w:rsidRPr="007F58EF">
        <w:rPr>
          <w:rFonts w:cstheme="minorHAnsi"/>
          <w:sz w:val="24"/>
          <w:szCs w:val="24"/>
        </w:rPr>
        <w:t xml:space="preserve"> lub </w:t>
      </w:r>
      <w:r w:rsidR="00DA6CD4" w:rsidRPr="007F58EF">
        <w:rPr>
          <w:rFonts w:cstheme="minorHAnsi"/>
          <w:sz w:val="24"/>
          <w:szCs w:val="24"/>
        </w:rPr>
        <w:t>leasingu</w:t>
      </w:r>
      <w:r w:rsidR="00951C7B" w:rsidRPr="007F58EF">
        <w:rPr>
          <w:rFonts w:cstheme="minorHAnsi"/>
          <w:sz w:val="24"/>
          <w:szCs w:val="24"/>
        </w:rPr>
        <w:t>;</w:t>
      </w:r>
    </w:p>
    <w:p w14:paraId="431FB6C8" w14:textId="14A9C495" w:rsidR="00090E44" w:rsidRPr="007F58EF" w:rsidRDefault="00090E44" w:rsidP="00FD1041">
      <w:pPr>
        <w:pStyle w:val="Akapitzlist"/>
        <w:numPr>
          <w:ilvl w:val="1"/>
          <w:numId w:val="26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pożyczki i spłaty rat oraz odsetek;</w:t>
      </w:r>
    </w:p>
    <w:p w14:paraId="22ED5A2D" w14:textId="4F7B8C38" w:rsidR="00556DD2" w:rsidRPr="007F58EF" w:rsidRDefault="00090E44" w:rsidP="00FD1041">
      <w:pPr>
        <w:pStyle w:val="Akapitzlist"/>
        <w:numPr>
          <w:ilvl w:val="1"/>
          <w:numId w:val="26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  <w:lang w:eastAsia="pl-PL"/>
        </w:rPr>
      </w:pPr>
      <w:r w:rsidRPr="007F58EF">
        <w:rPr>
          <w:rFonts w:cstheme="minorHAnsi"/>
          <w:sz w:val="24"/>
          <w:szCs w:val="24"/>
        </w:rPr>
        <w:t>wydatki poniesione na przygotowanie wniosku</w:t>
      </w:r>
      <w:r w:rsidR="00A96281" w:rsidRPr="007F58EF">
        <w:rPr>
          <w:rFonts w:cstheme="minorHAnsi"/>
          <w:sz w:val="24"/>
          <w:szCs w:val="24"/>
        </w:rPr>
        <w:t>;</w:t>
      </w:r>
    </w:p>
    <w:p w14:paraId="3977A855" w14:textId="06A939A2" w:rsidR="00090E44" w:rsidRPr="007F58EF" w:rsidRDefault="00090E44" w:rsidP="00FD1041">
      <w:pPr>
        <w:pStyle w:val="Akapitzlist"/>
        <w:numPr>
          <w:ilvl w:val="1"/>
          <w:numId w:val="26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wydatki nieodnoszące się jednoznacznie do projektu;</w:t>
      </w:r>
    </w:p>
    <w:p w14:paraId="3E818565" w14:textId="77777777" w:rsidR="00090E44" w:rsidRPr="007F58EF" w:rsidRDefault="00090E44" w:rsidP="00FD1041">
      <w:pPr>
        <w:pStyle w:val="Akapitzlist"/>
        <w:numPr>
          <w:ilvl w:val="1"/>
          <w:numId w:val="26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wydatki nieudokumentowane;</w:t>
      </w:r>
    </w:p>
    <w:p w14:paraId="09E7363B" w14:textId="77777777" w:rsidR="00090E44" w:rsidRPr="007F58EF" w:rsidRDefault="00090E44" w:rsidP="00FD1041">
      <w:pPr>
        <w:pStyle w:val="Akapitzlist"/>
        <w:numPr>
          <w:ilvl w:val="1"/>
          <w:numId w:val="26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wydatki na zakup nieruchomości;</w:t>
      </w:r>
    </w:p>
    <w:p w14:paraId="41BED31F" w14:textId="7CEF834A" w:rsidR="00DA6CD4" w:rsidRPr="007F58EF" w:rsidRDefault="00090E44" w:rsidP="00FD1041">
      <w:pPr>
        <w:pStyle w:val="Akapitzlist"/>
        <w:numPr>
          <w:ilvl w:val="1"/>
          <w:numId w:val="26"/>
        </w:numPr>
        <w:spacing w:after="0" w:line="276" w:lineRule="auto"/>
        <w:ind w:left="851" w:hanging="425"/>
        <w:jc w:val="left"/>
        <w:rPr>
          <w:rFonts w:cstheme="minorHAnsi"/>
          <w:sz w:val="24"/>
          <w:szCs w:val="24"/>
        </w:rPr>
      </w:pPr>
      <w:r w:rsidRPr="007F58EF">
        <w:rPr>
          <w:rFonts w:cstheme="minorHAnsi"/>
          <w:sz w:val="24"/>
          <w:szCs w:val="24"/>
        </w:rPr>
        <w:t>mandaty, opłaty karne i wydatki na procesy sądowe.</w:t>
      </w:r>
    </w:p>
    <w:p w14:paraId="0E087A9F" w14:textId="569665F5" w:rsidR="008F235B" w:rsidRPr="007F58EF" w:rsidRDefault="008F235B" w:rsidP="007F58EF">
      <w:pPr>
        <w:pStyle w:val="Nagwek2"/>
        <w:numPr>
          <w:ilvl w:val="0"/>
          <w:numId w:val="1"/>
        </w:numPr>
        <w:spacing w:before="240" w:after="120"/>
        <w:ind w:left="425" w:hanging="425"/>
        <w:rPr>
          <w:rFonts w:asciiTheme="minorHAnsi" w:hAnsiTheme="minorHAnsi" w:cstheme="minorHAnsi"/>
          <w:sz w:val="32"/>
          <w:szCs w:val="32"/>
        </w:rPr>
      </w:pPr>
      <w:bookmarkStart w:id="7" w:name="_Hlk175659163"/>
      <w:bookmarkStart w:id="8" w:name="_Hlk175659090"/>
      <w:bookmarkStart w:id="9" w:name="_Hlk175659251"/>
      <w:bookmarkEnd w:id="7"/>
      <w:r w:rsidRPr="007F58EF">
        <w:rPr>
          <w:rFonts w:asciiTheme="minorHAnsi" w:hAnsiTheme="minorHAnsi" w:cstheme="minorHAnsi"/>
          <w:sz w:val="32"/>
          <w:szCs w:val="32"/>
        </w:rPr>
        <w:t>Zobowiązania związane z realizacją projektu</w:t>
      </w:r>
    </w:p>
    <w:p w14:paraId="72180EAF" w14:textId="5F6C0AAD" w:rsidR="00151080" w:rsidRPr="007F58EF" w:rsidRDefault="00FD1041" w:rsidP="00FD1041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bookmarkStart w:id="10" w:name="_Hlk175659960"/>
      <w:bookmarkEnd w:id="8"/>
      <w:bookmarkEnd w:id="9"/>
      <w:r w:rsidRPr="007F58EF">
        <w:rPr>
          <w:rFonts w:cstheme="minorHAnsi"/>
          <w:color w:val="000000" w:themeColor="text1"/>
          <w:sz w:val="24"/>
          <w:szCs w:val="24"/>
        </w:rPr>
        <w:t>R</w:t>
      </w:r>
      <w:r w:rsidR="00151080" w:rsidRPr="007F58EF">
        <w:rPr>
          <w:rFonts w:cstheme="minorHAnsi"/>
          <w:color w:val="000000" w:themeColor="text1"/>
          <w:sz w:val="24"/>
          <w:szCs w:val="24"/>
        </w:rPr>
        <w:t>ealizowani</w:t>
      </w:r>
      <w:r w:rsidRPr="007F58EF">
        <w:rPr>
          <w:rFonts w:cstheme="minorHAnsi"/>
          <w:color w:val="000000" w:themeColor="text1"/>
          <w:sz w:val="24"/>
          <w:szCs w:val="24"/>
        </w:rPr>
        <w:t>e</w:t>
      </w:r>
      <w:r w:rsidR="00151080" w:rsidRPr="007F58EF">
        <w:rPr>
          <w:rFonts w:cstheme="minorHAnsi"/>
          <w:color w:val="000000" w:themeColor="text1"/>
          <w:sz w:val="24"/>
          <w:szCs w:val="24"/>
        </w:rPr>
        <w:t xml:space="preserve"> projektu polegającego na świadczeniu usługi transportowej </w:t>
      </w:r>
      <w:r w:rsidR="00520031">
        <w:rPr>
          <w:rFonts w:cstheme="minorHAnsi"/>
          <w:color w:val="000000" w:themeColor="text1"/>
          <w:sz w:val="24"/>
          <w:szCs w:val="24"/>
        </w:rPr>
        <w:t>„door-to-door”</w:t>
      </w:r>
      <w:r w:rsidR="00151080" w:rsidRPr="007F58EF">
        <w:rPr>
          <w:rFonts w:cstheme="minorHAnsi"/>
          <w:color w:val="000000" w:themeColor="text1"/>
          <w:sz w:val="24"/>
          <w:szCs w:val="24"/>
        </w:rPr>
        <w:t xml:space="preserve"> zgodnie z celem programu, zakresem określonym we wniosku o dofinansowanie oraz warunkami umowy zawartej z realizatorem</w:t>
      </w:r>
      <w:r w:rsidR="6C17AB28" w:rsidRPr="007F58EF">
        <w:rPr>
          <w:rFonts w:cstheme="minorHAnsi"/>
          <w:color w:val="000000" w:themeColor="text1"/>
          <w:sz w:val="24"/>
          <w:szCs w:val="24"/>
        </w:rPr>
        <w:t xml:space="preserve"> lub </w:t>
      </w:r>
      <w:r w:rsidR="005857E9" w:rsidRPr="007F58EF">
        <w:rPr>
          <w:rFonts w:cstheme="minorHAnsi"/>
          <w:color w:val="000000" w:themeColor="text1"/>
          <w:sz w:val="24"/>
          <w:szCs w:val="24"/>
        </w:rPr>
        <w:t>Oddziałem programu</w:t>
      </w:r>
      <w:r w:rsidR="002703AF" w:rsidRPr="007F58EF">
        <w:rPr>
          <w:rFonts w:cstheme="minorHAnsi"/>
          <w:color w:val="000000" w:themeColor="text1"/>
          <w:sz w:val="24"/>
          <w:szCs w:val="24"/>
        </w:rPr>
        <w:t>.</w:t>
      </w:r>
    </w:p>
    <w:p w14:paraId="1FF84E21" w14:textId="6E017D35" w:rsidR="00151080" w:rsidRPr="007F58EF" w:rsidRDefault="00FD1041" w:rsidP="00FD1041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>Z</w:t>
      </w:r>
      <w:r w:rsidR="00151080" w:rsidRPr="007F58EF">
        <w:rPr>
          <w:rFonts w:cstheme="minorHAnsi"/>
          <w:color w:val="000000"/>
          <w:sz w:val="24"/>
          <w:szCs w:val="24"/>
        </w:rPr>
        <w:t>apewnieni</w:t>
      </w:r>
      <w:r w:rsidRPr="007F58EF">
        <w:rPr>
          <w:rFonts w:cstheme="minorHAnsi"/>
          <w:color w:val="000000"/>
          <w:sz w:val="24"/>
          <w:szCs w:val="24"/>
        </w:rPr>
        <w:t>e</w:t>
      </w:r>
      <w:r w:rsidR="00151080" w:rsidRPr="007F58EF">
        <w:rPr>
          <w:rFonts w:cstheme="minorHAnsi"/>
          <w:color w:val="000000"/>
          <w:sz w:val="24"/>
          <w:szCs w:val="24"/>
        </w:rPr>
        <w:t>, aby usługa była świadczona na rzecz osób z niepełnosprawnościami, w</w:t>
      </w:r>
      <w:r w:rsidR="00843AAE" w:rsidRPr="007F58EF">
        <w:rPr>
          <w:rFonts w:cstheme="minorHAnsi"/>
          <w:color w:val="000000"/>
          <w:sz w:val="24"/>
          <w:szCs w:val="24"/>
        </w:rPr>
        <w:t> </w:t>
      </w:r>
      <w:r w:rsidR="00151080" w:rsidRPr="007F58EF">
        <w:rPr>
          <w:rFonts w:cstheme="minorHAnsi"/>
          <w:color w:val="000000"/>
          <w:sz w:val="24"/>
          <w:szCs w:val="24"/>
        </w:rPr>
        <w:t xml:space="preserve">sposób umożliwiający realizację ich potrzeb w zakresie rehabilitacji zawodowej, społecznej lub </w:t>
      </w:r>
      <w:r w:rsidR="00BF1D82" w:rsidRPr="007F58EF">
        <w:rPr>
          <w:rFonts w:cstheme="minorHAnsi"/>
          <w:color w:val="000000"/>
          <w:sz w:val="24"/>
          <w:szCs w:val="24"/>
        </w:rPr>
        <w:t>usług medycznych</w:t>
      </w:r>
      <w:r w:rsidR="002703AF" w:rsidRPr="007F58EF">
        <w:rPr>
          <w:rFonts w:cstheme="minorHAnsi"/>
          <w:color w:val="000000"/>
          <w:sz w:val="24"/>
          <w:szCs w:val="24"/>
        </w:rPr>
        <w:t>.</w:t>
      </w:r>
    </w:p>
    <w:p w14:paraId="13DA19E3" w14:textId="4A2D52F7" w:rsidR="00151080" w:rsidRPr="007F58EF" w:rsidRDefault="00FD1041" w:rsidP="00FD1041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 w:themeColor="text1"/>
          <w:sz w:val="24"/>
          <w:szCs w:val="24"/>
        </w:rPr>
        <w:t>Z</w:t>
      </w:r>
      <w:r w:rsidR="00151080" w:rsidRPr="007F58EF">
        <w:rPr>
          <w:rFonts w:cstheme="minorHAnsi"/>
          <w:color w:val="000000" w:themeColor="text1"/>
          <w:sz w:val="24"/>
          <w:szCs w:val="24"/>
        </w:rPr>
        <w:t>apewnieni</w:t>
      </w:r>
      <w:r w:rsidRPr="007F58EF">
        <w:rPr>
          <w:rFonts w:cstheme="minorHAnsi"/>
          <w:color w:val="000000" w:themeColor="text1"/>
          <w:sz w:val="24"/>
          <w:szCs w:val="24"/>
        </w:rPr>
        <w:t>e</w:t>
      </w:r>
      <w:r w:rsidR="00151080" w:rsidRPr="007F58EF">
        <w:rPr>
          <w:rFonts w:cstheme="minorHAnsi"/>
          <w:color w:val="000000" w:themeColor="text1"/>
          <w:sz w:val="24"/>
          <w:szCs w:val="24"/>
        </w:rPr>
        <w:t>, że usługa transportowa realizowana jest przy wykorzystaniu pojazdów dopuszczonych do ruchu drogowego, sprawnych technicznie oraz spełniających wymogi bezpieczeństwa wynikające z obowiązujących przepisów prawa</w:t>
      </w:r>
      <w:r w:rsidR="002703AF" w:rsidRPr="007F58EF">
        <w:rPr>
          <w:rFonts w:cstheme="minorHAnsi"/>
          <w:color w:val="000000" w:themeColor="text1"/>
          <w:sz w:val="24"/>
          <w:szCs w:val="24"/>
        </w:rPr>
        <w:t>.</w:t>
      </w:r>
    </w:p>
    <w:p w14:paraId="4E71664D" w14:textId="47D4992F" w:rsidR="2A2D681C" w:rsidRPr="007F58EF" w:rsidRDefault="00FD1041" w:rsidP="00FD1041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 w:themeColor="text1"/>
          <w:sz w:val="24"/>
          <w:szCs w:val="24"/>
        </w:rPr>
      </w:pPr>
      <w:r w:rsidRPr="007F58EF">
        <w:rPr>
          <w:rFonts w:eastAsia="Calibri" w:cstheme="minorHAnsi"/>
          <w:sz w:val="24"/>
          <w:szCs w:val="24"/>
        </w:rPr>
        <w:t>Z</w:t>
      </w:r>
      <w:r w:rsidR="09D6ABD7" w:rsidRPr="007F58EF">
        <w:rPr>
          <w:rFonts w:eastAsia="Calibri" w:cstheme="minorHAnsi"/>
          <w:sz w:val="24"/>
          <w:szCs w:val="24"/>
        </w:rPr>
        <w:t>apewnieni</w:t>
      </w:r>
      <w:r w:rsidRPr="007F58EF">
        <w:rPr>
          <w:rFonts w:eastAsia="Calibri" w:cstheme="minorHAnsi"/>
          <w:sz w:val="24"/>
          <w:szCs w:val="24"/>
        </w:rPr>
        <w:t>e</w:t>
      </w:r>
      <w:r w:rsidR="09D6ABD7" w:rsidRPr="007F58EF">
        <w:rPr>
          <w:rFonts w:eastAsia="Calibri" w:cstheme="minorHAnsi"/>
          <w:sz w:val="24"/>
          <w:szCs w:val="24"/>
        </w:rPr>
        <w:t xml:space="preserve"> pojazdów</w:t>
      </w:r>
      <w:r w:rsidR="3443C36F" w:rsidRPr="007F58EF">
        <w:rPr>
          <w:rFonts w:eastAsia="Calibri" w:cstheme="minorHAnsi"/>
          <w:sz w:val="24"/>
          <w:szCs w:val="24"/>
        </w:rPr>
        <w:t xml:space="preserve"> dostosowanych do </w:t>
      </w:r>
      <w:r w:rsidR="00E62DD2" w:rsidRPr="007F58EF">
        <w:rPr>
          <w:rFonts w:eastAsia="Calibri" w:cstheme="minorHAnsi"/>
          <w:sz w:val="24"/>
          <w:szCs w:val="24"/>
        </w:rPr>
        <w:t>indywidualnych potrzeb</w:t>
      </w:r>
      <w:r w:rsidR="09D6ABD7" w:rsidRPr="007F58EF">
        <w:rPr>
          <w:rFonts w:eastAsia="Calibri" w:cstheme="minorHAnsi"/>
          <w:sz w:val="24"/>
          <w:szCs w:val="24"/>
        </w:rPr>
        <w:t xml:space="preserve"> osób z</w:t>
      </w:r>
      <w:r w:rsidR="00843AAE" w:rsidRPr="007F58EF">
        <w:rPr>
          <w:rFonts w:eastAsia="Calibri" w:cstheme="minorHAnsi"/>
          <w:sz w:val="24"/>
          <w:szCs w:val="24"/>
        </w:rPr>
        <w:t> </w:t>
      </w:r>
      <w:r w:rsidR="009672BE" w:rsidRPr="007F58EF">
        <w:rPr>
          <w:rFonts w:eastAsia="Calibri" w:cstheme="minorHAnsi"/>
          <w:sz w:val="24"/>
          <w:szCs w:val="24"/>
        </w:rPr>
        <w:t>niepełnosprawnościami</w:t>
      </w:r>
      <w:r w:rsidR="002703AF" w:rsidRPr="007F58EF">
        <w:rPr>
          <w:rFonts w:eastAsia="Calibri" w:cstheme="minorHAnsi"/>
          <w:sz w:val="24"/>
          <w:szCs w:val="24"/>
        </w:rPr>
        <w:t>.</w:t>
      </w:r>
    </w:p>
    <w:p w14:paraId="311FE166" w14:textId="4205768B" w:rsidR="00151080" w:rsidRPr="007F58EF" w:rsidRDefault="00FD1041" w:rsidP="00FD1041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>Z</w:t>
      </w:r>
      <w:r w:rsidR="00151080" w:rsidRPr="007F58EF">
        <w:rPr>
          <w:rFonts w:cstheme="minorHAnsi"/>
          <w:color w:val="000000"/>
          <w:sz w:val="24"/>
          <w:szCs w:val="24"/>
        </w:rPr>
        <w:t>apewnieni</w:t>
      </w:r>
      <w:r w:rsidRPr="007F58EF">
        <w:rPr>
          <w:rFonts w:cstheme="minorHAnsi"/>
          <w:color w:val="000000"/>
          <w:sz w:val="24"/>
          <w:szCs w:val="24"/>
        </w:rPr>
        <w:t>e</w:t>
      </w:r>
      <w:r w:rsidR="00151080" w:rsidRPr="007F58EF">
        <w:rPr>
          <w:rFonts w:cstheme="minorHAnsi"/>
          <w:color w:val="000000"/>
          <w:sz w:val="24"/>
          <w:szCs w:val="24"/>
        </w:rPr>
        <w:t xml:space="preserve"> ciągłości realizacji usługi w okresie obowiązywania umowy, </w:t>
      </w:r>
      <w:r w:rsidR="00151080" w:rsidRPr="007F58EF" w:rsidDel="00CF1B97">
        <w:rPr>
          <w:rFonts w:cstheme="minorHAnsi"/>
          <w:color w:val="000000"/>
          <w:sz w:val="24"/>
          <w:szCs w:val="24"/>
        </w:rPr>
        <w:t>z</w:t>
      </w:r>
      <w:r w:rsidR="00CF1B97" w:rsidRPr="007F58EF">
        <w:rPr>
          <w:rFonts w:cstheme="minorHAnsi"/>
          <w:color w:val="000000"/>
          <w:sz w:val="24"/>
          <w:szCs w:val="24"/>
        </w:rPr>
        <w:t> </w:t>
      </w:r>
      <w:r w:rsidR="00151080" w:rsidRPr="007F58EF">
        <w:rPr>
          <w:rFonts w:cstheme="minorHAnsi"/>
          <w:color w:val="000000"/>
          <w:sz w:val="24"/>
          <w:szCs w:val="24"/>
        </w:rPr>
        <w:t>uwzględnieniem warunków organizacyjnych określonych w projekcie</w:t>
      </w:r>
      <w:r w:rsidR="002703AF" w:rsidRPr="007F58EF">
        <w:rPr>
          <w:rFonts w:cstheme="minorHAnsi"/>
          <w:color w:val="000000"/>
          <w:sz w:val="24"/>
          <w:szCs w:val="24"/>
        </w:rPr>
        <w:t>.</w:t>
      </w:r>
    </w:p>
    <w:p w14:paraId="2F16C7EB" w14:textId="66A17D7F" w:rsidR="00151080" w:rsidRPr="007F58EF" w:rsidRDefault="00FD1041" w:rsidP="00FD1041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>P</w:t>
      </w:r>
      <w:r w:rsidR="00151080" w:rsidRPr="007F58EF">
        <w:rPr>
          <w:rFonts w:cstheme="minorHAnsi"/>
          <w:color w:val="000000"/>
          <w:sz w:val="24"/>
          <w:szCs w:val="24"/>
        </w:rPr>
        <w:t>rowadzeni</w:t>
      </w:r>
      <w:r w:rsidRPr="007F58EF">
        <w:rPr>
          <w:rFonts w:cstheme="minorHAnsi"/>
          <w:color w:val="000000"/>
          <w:sz w:val="24"/>
          <w:szCs w:val="24"/>
        </w:rPr>
        <w:t>e</w:t>
      </w:r>
      <w:r w:rsidR="00151080" w:rsidRPr="007F58EF">
        <w:rPr>
          <w:rFonts w:cstheme="minorHAnsi"/>
          <w:color w:val="000000"/>
          <w:sz w:val="24"/>
          <w:szCs w:val="24"/>
        </w:rPr>
        <w:t xml:space="preserve"> i przechowywani</w:t>
      </w:r>
      <w:r w:rsidRPr="007F58EF">
        <w:rPr>
          <w:rFonts w:cstheme="minorHAnsi"/>
          <w:color w:val="000000"/>
          <w:sz w:val="24"/>
          <w:szCs w:val="24"/>
        </w:rPr>
        <w:t>e</w:t>
      </w:r>
      <w:r w:rsidR="00151080" w:rsidRPr="007F58EF">
        <w:rPr>
          <w:rFonts w:cstheme="minorHAnsi"/>
          <w:color w:val="000000"/>
          <w:sz w:val="24"/>
          <w:szCs w:val="24"/>
        </w:rPr>
        <w:t xml:space="preserve"> dokumentacji związanej z realizacją projektu, </w:t>
      </w:r>
      <w:r w:rsidR="00151080" w:rsidRPr="007F58EF" w:rsidDel="00CF1B97">
        <w:rPr>
          <w:rFonts w:cstheme="minorHAnsi"/>
          <w:color w:val="000000"/>
          <w:sz w:val="24"/>
          <w:szCs w:val="24"/>
        </w:rPr>
        <w:t>w</w:t>
      </w:r>
      <w:r w:rsidR="00CF1B97" w:rsidRPr="007F58EF">
        <w:rPr>
          <w:rFonts w:cstheme="minorHAnsi"/>
          <w:color w:val="000000"/>
          <w:sz w:val="24"/>
          <w:szCs w:val="24"/>
        </w:rPr>
        <w:t> </w:t>
      </w:r>
      <w:r w:rsidR="00151080" w:rsidRPr="007F58EF">
        <w:rPr>
          <w:rFonts w:cstheme="minorHAnsi"/>
          <w:color w:val="000000"/>
          <w:sz w:val="24"/>
          <w:szCs w:val="24"/>
        </w:rPr>
        <w:t>szczególności dokumentacji finansowej oraz dokumentów potwierdzających realizację usługi,</w:t>
      </w:r>
      <w:r w:rsidR="00064A9C" w:rsidRPr="007F58EF">
        <w:rPr>
          <w:rFonts w:cstheme="minorHAnsi"/>
          <w:color w:val="000000"/>
          <w:sz w:val="24"/>
          <w:szCs w:val="24"/>
        </w:rPr>
        <w:t xml:space="preserve"> w tym </w:t>
      </w:r>
      <w:r w:rsidR="00A277AA" w:rsidRPr="007F58EF">
        <w:rPr>
          <w:rFonts w:cstheme="minorHAnsi"/>
          <w:color w:val="000000"/>
          <w:sz w:val="24"/>
          <w:szCs w:val="24"/>
        </w:rPr>
        <w:t>ewidencji wykonanych przejazdów,</w:t>
      </w:r>
      <w:r w:rsidR="00151080" w:rsidRPr="007F58EF">
        <w:rPr>
          <w:rFonts w:cstheme="minorHAnsi"/>
          <w:color w:val="000000"/>
          <w:sz w:val="24"/>
          <w:szCs w:val="24"/>
        </w:rPr>
        <w:t xml:space="preserve"> zgodnie z obowiązującymi przepisami</w:t>
      </w:r>
      <w:r w:rsidR="002703AF" w:rsidRPr="007F58EF">
        <w:rPr>
          <w:rFonts w:cstheme="minorHAnsi"/>
          <w:color w:val="000000"/>
          <w:sz w:val="24"/>
          <w:szCs w:val="24"/>
        </w:rPr>
        <w:t>.</w:t>
      </w:r>
    </w:p>
    <w:p w14:paraId="18004F40" w14:textId="5C586A85" w:rsidR="00151080" w:rsidRPr="007F58EF" w:rsidRDefault="00FD1041" w:rsidP="00FD1041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 w:themeColor="text1"/>
          <w:sz w:val="24"/>
          <w:szCs w:val="24"/>
        </w:rPr>
        <w:t>U</w:t>
      </w:r>
      <w:r w:rsidR="00151080" w:rsidRPr="007F58EF">
        <w:rPr>
          <w:rFonts w:cstheme="minorHAnsi"/>
          <w:color w:val="000000" w:themeColor="text1"/>
          <w:sz w:val="24"/>
          <w:szCs w:val="24"/>
        </w:rPr>
        <w:t>możliwieni</w:t>
      </w:r>
      <w:r w:rsidRPr="007F58EF">
        <w:rPr>
          <w:rFonts w:cstheme="minorHAnsi"/>
          <w:color w:val="000000" w:themeColor="text1"/>
          <w:sz w:val="24"/>
          <w:szCs w:val="24"/>
        </w:rPr>
        <w:t>e</w:t>
      </w:r>
      <w:r w:rsidR="00151080" w:rsidRPr="007F58EF">
        <w:rPr>
          <w:rFonts w:cstheme="minorHAnsi"/>
          <w:color w:val="000000" w:themeColor="text1"/>
          <w:sz w:val="24"/>
          <w:szCs w:val="24"/>
        </w:rPr>
        <w:t xml:space="preserve"> realizatorowi programu oraz Funduszowi przeprowadzenia kontroli </w:t>
      </w:r>
      <w:r w:rsidR="00275B01" w:rsidRPr="007F58EF">
        <w:rPr>
          <w:rFonts w:cstheme="minorHAnsi"/>
          <w:color w:val="000000" w:themeColor="text1"/>
          <w:sz w:val="24"/>
          <w:szCs w:val="24"/>
        </w:rPr>
        <w:t xml:space="preserve">oraz wizyt </w:t>
      </w:r>
      <w:r w:rsidR="00DF3773" w:rsidRPr="007F58EF">
        <w:rPr>
          <w:rFonts w:cstheme="minorHAnsi"/>
          <w:color w:val="000000" w:themeColor="text1"/>
          <w:sz w:val="24"/>
          <w:szCs w:val="24"/>
        </w:rPr>
        <w:t xml:space="preserve">monitoringowych </w:t>
      </w:r>
      <w:r w:rsidR="00151080" w:rsidRPr="007F58EF">
        <w:rPr>
          <w:rFonts w:cstheme="minorHAnsi"/>
          <w:color w:val="000000" w:themeColor="text1"/>
          <w:sz w:val="24"/>
          <w:szCs w:val="24"/>
        </w:rPr>
        <w:t>w zakresie prawidłowości realizacji projektu oraz wykorzystania środków finansowych</w:t>
      </w:r>
      <w:r w:rsidR="002703AF" w:rsidRPr="007F58EF">
        <w:rPr>
          <w:rFonts w:cstheme="minorHAnsi"/>
          <w:color w:val="000000" w:themeColor="text1"/>
          <w:sz w:val="24"/>
          <w:szCs w:val="24"/>
        </w:rPr>
        <w:t>.</w:t>
      </w:r>
    </w:p>
    <w:p w14:paraId="1C55A08C" w14:textId="46FB540C" w:rsidR="003D0472" w:rsidRPr="007F58EF" w:rsidRDefault="00FD1041" w:rsidP="00FD1041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>U</w:t>
      </w:r>
      <w:r w:rsidR="003D0472" w:rsidRPr="007F58EF">
        <w:rPr>
          <w:rFonts w:cstheme="minorHAnsi"/>
          <w:color w:val="000000"/>
          <w:sz w:val="24"/>
          <w:szCs w:val="24"/>
        </w:rPr>
        <w:t>dostępnieni</w:t>
      </w:r>
      <w:r w:rsidRPr="007F58EF">
        <w:rPr>
          <w:rFonts w:cstheme="minorHAnsi"/>
          <w:color w:val="000000"/>
          <w:sz w:val="24"/>
          <w:szCs w:val="24"/>
        </w:rPr>
        <w:t>e</w:t>
      </w:r>
      <w:r w:rsidR="003D0472" w:rsidRPr="007F58EF">
        <w:rPr>
          <w:rFonts w:cstheme="minorHAnsi"/>
          <w:color w:val="000000"/>
          <w:sz w:val="24"/>
          <w:szCs w:val="24"/>
        </w:rPr>
        <w:t xml:space="preserve"> na żądanie </w:t>
      </w:r>
      <w:r w:rsidR="00095EAF" w:rsidRPr="007F58EF">
        <w:rPr>
          <w:rFonts w:cstheme="minorHAnsi"/>
          <w:color w:val="000000"/>
          <w:sz w:val="24"/>
          <w:szCs w:val="24"/>
        </w:rPr>
        <w:t xml:space="preserve">Funduszu </w:t>
      </w:r>
      <w:r w:rsidR="003D0472" w:rsidRPr="007F58EF">
        <w:rPr>
          <w:rFonts w:cstheme="minorHAnsi"/>
          <w:color w:val="000000"/>
          <w:sz w:val="24"/>
          <w:szCs w:val="24"/>
        </w:rPr>
        <w:t xml:space="preserve">wskazanych informacji i dokumentów związanych </w:t>
      </w:r>
      <w:r w:rsidR="003D0472" w:rsidRPr="007F58EF" w:rsidDel="00CF1B97">
        <w:rPr>
          <w:rFonts w:cstheme="minorHAnsi"/>
          <w:color w:val="000000"/>
          <w:sz w:val="24"/>
          <w:szCs w:val="24"/>
        </w:rPr>
        <w:t>z</w:t>
      </w:r>
      <w:r w:rsidR="00CF1B97" w:rsidRPr="007F58EF">
        <w:rPr>
          <w:rFonts w:cstheme="minorHAnsi"/>
          <w:color w:val="000000"/>
          <w:sz w:val="24"/>
          <w:szCs w:val="24"/>
        </w:rPr>
        <w:t> </w:t>
      </w:r>
      <w:r w:rsidR="003D0472" w:rsidRPr="007F58EF">
        <w:rPr>
          <w:rFonts w:cstheme="minorHAnsi"/>
          <w:color w:val="000000"/>
          <w:sz w:val="24"/>
          <w:szCs w:val="24"/>
        </w:rPr>
        <w:t>realizacją projektu</w:t>
      </w:r>
      <w:r w:rsidR="002703AF" w:rsidRPr="007F58EF">
        <w:rPr>
          <w:rFonts w:cstheme="minorHAnsi"/>
          <w:color w:val="000000"/>
          <w:sz w:val="24"/>
          <w:szCs w:val="24"/>
        </w:rPr>
        <w:t>.</w:t>
      </w:r>
    </w:p>
    <w:p w14:paraId="5EED0BA9" w14:textId="632C87B0" w:rsidR="00151080" w:rsidRPr="007F58EF" w:rsidRDefault="00FD1041" w:rsidP="00FD1041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lastRenderedPageBreak/>
        <w:t>W</w:t>
      </w:r>
      <w:r w:rsidR="00151080" w:rsidRPr="007F58EF">
        <w:rPr>
          <w:rFonts w:cstheme="minorHAnsi"/>
          <w:color w:val="000000"/>
          <w:sz w:val="24"/>
          <w:szCs w:val="24"/>
        </w:rPr>
        <w:t>ykorzystywani</w:t>
      </w:r>
      <w:r w:rsidRPr="007F58EF">
        <w:rPr>
          <w:rFonts w:cstheme="minorHAnsi"/>
          <w:color w:val="000000"/>
          <w:sz w:val="24"/>
          <w:szCs w:val="24"/>
        </w:rPr>
        <w:t>e</w:t>
      </w:r>
      <w:r w:rsidR="00151080" w:rsidRPr="007F58EF">
        <w:rPr>
          <w:rFonts w:cstheme="minorHAnsi"/>
          <w:color w:val="000000"/>
          <w:sz w:val="24"/>
          <w:szCs w:val="24"/>
        </w:rPr>
        <w:t xml:space="preserve"> środków finansowych otrzymanych w ramach projektu wyłącznie na cele związane z realizacją usługi </w:t>
      </w:r>
      <w:r w:rsidR="00520031">
        <w:rPr>
          <w:rFonts w:cstheme="minorHAnsi"/>
          <w:color w:val="000000"/>
          <w:sz w:val="24"/>
          <w:szCs w:val="24"/>
        </w:rPr>
        <w:t>„door-to-door”</w:t>
      </w:r>
      <w:r w:rsidR="002703AF" w:rsidRPr="007F58EF">
        <w:rPr>
          <w:rFonts w:cstheme="minorHAnsi"/>
          <w:color w:val="000000"/>
          <w:sz w:val="24"/>
          <w:szCs w:val="24"/>
        </w:rPr>
        <w:t>.</w:t>
      </w:r>
    </w:p>
    <w:p w14:paraId="1EFD2306" w14:textId="4483B54E" w:rsidR="00AB5F36" w:rsidRPr="007F58EF" w:rsidRDefault="00FD1041" w:rsidP="004A15C8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>P</w:t>
      </w:r>
      <w:r w:rsidR="00AB5F36" w:rsidRPr="007F58EF">
        <w:rPr>
          <w:rFonts w:cstheme="minorHAnsi"/>
          <w:color w:val="000000"/>
          <w:sz w:val="24"/>
          <w:szCs w:val="24"/>
        </w:rPr>
        <w:t>onoszeni</w:t>
      </w:r>
      <w:r w:rsidRPr="007F58EF">
        <w:rPr>
          <w:rFonts w:cstheme="minorHAnsi"/>
          <w:color w:val="000000"/>
          <w:sz w:val="24"/>
          <w:szCs w:val="24"/>
        </w:rPr>
        <w:t>e</w:t>
      </w:r>
      <w:r w:rsidR="00AB5F36" w:rsidRPr="007F58EF">
        <w:rPr>
          <w:rFonts w:cstheme="minorHAnsi"/>
          <w:color w:val="000000"/>
          <w:sz w:val="24"/>
          <w:szCs w:val="24"/>
        </w:rPr>
        <w:t xml:space="preserve"> odpowiedzialności za prawidłową realizację usługi </w:t>
      </w:r>
      <w:r w:rsidR="00520031">
        <w:rPr>
          <w:rFonts w:cstheme="minorHAnsi"/>
          <w:color w:val="000000"/>
          <w:sz w:val="24"/>
          <w:szCs w:val="24"/>
        </w:rPr>
        <w:t>„door-to-door”</w:t>
      </w:r>
      <w:r w:rsidR="00AB5F36" w:rsidRPr="007F58EF">
        <w:rPr>
          <w:rFonts w:cstheme="minorHAnsi"/>
          <w:color w:val="000000"/>
          <w:sz w:val="24"/>
          <w:szCs w:val="24"/>
        </w:rPr>
        <w:t xml:space="preserve">, w tym </w:t>
      </w:r>
      <w:r w:rsidR="00AB5F36" w:rsidRPr="007F58EF" w:rsidDel="00CF1B97">
        <w:rPr>
          <w:rFonts w:cstheme="minorHAnsi"/>
          <w:color w:val="000000"/>
          <w:sz w:val="24"/>
          <w:szCs w:val="24"/>
        </w:rPr>
        <w:t>w</w:t>
      </w:r>
      <w:r w:rsidR="00CF1B97" w:rsidRPr="007F58EF">
        <w:rPr>
          <w:rFonts w:cstheme="minorHAnsi"/>
          <w:color w:val="000000"/>
          <w:sz w:val="24"/>
          <w:szCs w:val="24"/>
        </w:rPr>
        <w:t> </w:t>
      </w:r>
      <w:r w:rsidR="00AB5F36" w:rsidRPr="007F58EF">
        <w:rPr>
          <w:rFonts w:cstheme="minorHAnsi"/>
          <w:color w:val="000000"/>
          <w:sz w:val="24"/>
          <w:szCs w:val="24"/>
        </w:rPr>
        <w:t>przypadku powierzenia jej realizacji podmiotom trzecim</w:t>
      </w:r>
      <w:r w:rsidR="002703AF" w:rsidRPr="007F58EF">
        <w:rPr>
          <w:rFonts w:cstheme="minorHAnsi"/>
          <w:color w:val="000000"/>
          <w:sz w:val="24"/>
          <w:szCs w:val="24"/>
        </w:rPr>
        <w:t>.</w:t>
      </w:r>
    </w:p>
    <w:p w14:paraId="33B44E12" w14:textId="11A4863F" w:rsidR="007D34C1" w:rsidRPr="007F58EF" w:rsidRDefault="00FD1041" w:rsidP="00205B20">
      <w:pPr>
        <w:pStyle w:val="Akapitzlist"/>
        <w:numPr>
          <w:ilvl w:val="0"/>
          <w:numId w:val="27"/>
        </w:numPr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>T</w:t>
      </w:r>
      <w:r w:rsidR="00F959FF" w:rsidRPr="007F58EF">
        <w:rPr>
          <w:rFonts w:cstheme="minorHAnsi"/>
          <w:color w:val="000000"/>
          <w:sz w:val="24"/>
          <w:szCs w:val="24"/>
        </w:rPr>
        <w:t>erminowe rozliczeni</w:t>
      </w:r>
      <w:r w:rsidRPr="007F58EF">
        <w:rPr>
          <w:rFonts w:cstheme="minorHAnsi"/>
          <w:color w:val="000000"/>
          <w:sz w:val="24"/>
          <w:szCs w:val="24"/>
        </w:rPr>
        <w:t>e</w:t>
      </w:r>
      <w:r w:rsidR="00F959FF" w:rsidRPr="007F58EF">
        <w:rPr>
          <w:rFonts w:cstheme="minorHAnsi"/>
          <w:color w:val="000000"/>
          <w:sz w:val="24"/>
          <w:szCs w:val="24"/>
        </w:rPr>
        <w:t xml:space="preserve"> projektu na zasadach określonych w umowie zawartej </w:t>
      </w:r>
      <w:r w:rsidR="00F959FF" w:rsidRPr="007F58EF" w:rsidDel="00CF1B97">
        <w:rPr>
          <w:rFonts w:cstheme="minorHAnsi"/>
          <w:color w:val="000000"/>
          <w:sz w:val="24"/>
          <w:szCs w:val="24"/>
        </w:rPr>
        <w:t>z</w:t>
      </w:r>
      <w:r w:rsidR="00CF1B97" w:rsidRPr="007F58EF">
        <w:rPr>
          <w:rFonts w:cstheme="minorHAnsi"/>
          <w:color w:val="000000"/>
          <w:sz w:val="24"/>
          <w:szCs w:val="24"/>
        </w:rPr>
        <w:t> </w:t>
      </w:r>
      <w:r w:rsidR="00F959FF" w:rsidRPr="007F58EF">
        <w:rPr>
          <w:rFonts w:cstheme="minorHAnsi"/>
          <w:color w:val="000000"/>
          <w:sz w:val="24"/>
          <w:szCs w:val="24"/>
        </w:rPr>
        <w:t>realizatorem programu.</w:t>
      </w:r>
      <w:bookmarkEnd w:id="0"/>
      <w:bookmarkEnd w:id="10"/>
    </w:p>
    <w:p w14:paraId="3A528AD4" w14:textId="0A35EA5F" w:rsidR="007D34C1" w:rsidRPr="007F58EF" w:rsidRDefault="007D34C1" w:rsidP="007F58EF">
      <w:pPr>
        <w:pStyle w:val="Nagwek2"/>
        <w:numPr>
          <w:ilvl w:val="0"/>
          <w:numId w:val="1"/>
        </w:numPr>
        <w:spacing w:before="240" w:after="120" w:line="276" w:lineRule="auto"/>
        <w:ind w:left="425" w:hanging="425"/>
        <w:rPr>
          <w:rFonts w:asciiTheme="minorHAnsi" w:hAnsiTheme="minorHAnsi" w:cstheme="minorHAnsi"/>
          <w:b w:val="0"/>
          <w:sz w:val="24"/>
          <w:szCs w:val="24"/>
        </w:rPr>
      </w:pPr>
      <w:r w:rsidRPr="007F58EF" w:rsidDel="00DC1684">
        <w:rPr>
          <w:rFonts w:asciiTheme="minorHAnsi" w:hAnsiTheme="minorHAnsi" w:cstheme="minorHAnsi"/>
          <w:sz w:val="24"/>
          <w:szCs w:val="24"/>
        </w:rPr>
        <w:t xml:space="preserve"> </w:t>
      </w:r>
      <w:r w:rsidRPr="007F58EF">
        <w:rPr>
          <w:rFonts w:asciiTheme="minorHAnsi" w:hAnsiTheme="minorHAnsi" w:cstheme="minorHAnsi"/>
          <w:sz w:val="32"/>
          <w:szCs w:val="32"/>
          <w:lang w:eastAsia="ar-SA"/>
        </w:rPr>
        <w:t>Zobowiązania informacyjne i wizerunkowe</w:t>
      </w:r>
    </w:p>
    <w:p w14:paraId="65A28C79" w14:textId="08C70231" w:rsidR="007D34C1" w:rsidRPr="007F58EF" w:rsidRDefault="007604AF" w:rsidP="004B521B">
      <w:pPr>
        <w:keepNext/>
        <w:keepLines/>
        <w:spacing w:after="120" w:line="276" w:lineRule="auto"/>
        <w:contextualSpacing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 xml:space="preserve">Projektodawca </w:t>
      </w:r>
      <w:r w:rsidR="007D34C1" w:rsidRPr="007F58EF">
        <w:rPr>
          <w:rFonts w:cstheme="minorHAnsi"/>
          <w:color w:val="000000"/>
          <w:sz w:val="24"/>
          <w:szCs w:val="24"/>
        </w:rPr>
        <w:t>zobowiązany jest do:</w:t>
      </w:r>
    </w:p>
    <w:p w14:paraId="0EA6FE5E" w14:textId="77777777" w:rsidR="004B521B" w:rsidRPr="007F58EF" w:rsidRDefault="007D34C1" w:rsidP="00FD1041">
      <w:pPr>
        <w:pStyle w:val="Akapitzlist"/>
        <w:keepNext/>
        <w:keepLines/>
        <w:numPr>
          <w:ilvl w:val="0"/>
          <w:numId w:val="4"/>
        </w:numPr>
        <w:tabs>
          <w:tab w:val="clear" w:pos="720"/>
          <w:tab w:val="num" w:pos="426"/>
        </w:tabs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>informowania o współfinansowaniu realizacji projektu ze środków PFRON w sposób adekwatny do charakteru usługi, w szczególności poprzez zamieszczanie stosownej informacji w dokumentach, informacjach lub materiałach związanych z realizacją projektu;</w:t>
      </w:r>
    </w:p>
    <w:p w14:paraId="204944BC" w14:textId="025F7BB1" w:rsidR="004B521B" w:rsidRPr="007F58EF" w:rsidRDefault="007D34C1" w:rsidP="00FD1041">
      <w:pPr>
        <w:pStyle w:val="Akapitzlist"/>
        <w:keepNext/>
        <w:keepLines/>
        <w:numPr>
          <w:ilvl w:val="0"/>
          <w:numId w:val="4"/>
        </w:numPr>
        <w:tabs>
          <w:tab w:val="clear" w:pos="720"/>
          <w:tab w:val="num" w:pos="426"/>
        </w:tabs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>stosowania oznaczenia PFRON, w tym logo PFRON, w zakresie i formie zgodnej z</w:t>
      </w:r>
      <w:r w:rsidR="002703AF" w:rsidRPr="007F58EF">
        <w:rPr>
          <w:rFonts w:cstheme="minorHAnsi"/>
          <w:color w:val="000000"/>
          <w:sz w:val="24"/>
          <w:szCs w:val="24"/>
        </w:rPr>
        <w:t> </w:t>
      </w:r>
      <w:r w:rsidRPr="007F58EF">
        <w:rPr>
          <w:rFonts w:cstheme="minorHAnsi"/>
          <w:color w:val="000000"/>
          <w:sz w:val="24"/>
          <w:szCs w:val="24"/>
        </w:rPr>
        <w:t>zasadami określonymi w Księdze Identyfikacji Wizualnej PFRON, wyłącznie do celów niekomercyjnych i</w:t>
      </w:r>
      <w:r w:rsidR="004A15C8" w:rsidRPr="007F58EF">
        <w:rPr>
          <w:rFonts w:cstheme="minorHAnsi"/>
          <w:color w:val="000000"/>
          <w:sz w:val="24"/>
          <w:szCs w:val="24"/>
        </w:rPr>
        <w:t> </w:t>
      </w:r>
      <w:r w:rsidRPr="007F58EF">
        <w:rPr>
          <w:rFonts w:cstheme="minorHAnsi"/>
          <w:color w:val="000000"/>
          <w:sz w:val="24"/>
          <w:szCs w:val="24"/>
        </w:rPr>
        <w:t>związanych z realizacją projektu</w:t>
      </w:r>
      <w:r w:rsidR="001330D9" w:rsidRPr="007F58EF">
        <w:rPr>
          <w:rFonts w:cstheme="minorHAnsi"/>
          <w:color w:val="000000"/>
          <w:sz w:val="24"/>
          <w:szCs w:val="24"/>
        </w:rPr>
        <w:t xml:space="preserve">, w zakresie </w:t>
      </w:r>
      <w:r w:rsidR="00B3355F" w:rsidRPr="007F58EF">
        <w:rPr>
          <w:rFonts w:cstheme="minorHAnsi"/>
          <w:color w:val="000000"/>
          <w:sz w:val="24"/>
          <w:szCs w:val="24"/>
        </w:rPr>
        <w:t xml:space="preserve">odpowiadającym charakterowi realizowanej </w:t>
      </w:r>
      <w:r w:rsidR="001330D9" w:rsidRPr="007F58EF">
        <w:rPr>
          <w:rFonts w:cstheme="minorHAnsi"/>
          <w:color w:val="000000"/>
          <w:sz w:val="24"/>
          <w:szCs w:val="24"/>
        </w:rPr>
        <w:t>usługi</w:t>
      </w:r>
      <w:r w:rsidR="00E43D76" w:rsidRPr="007F58EF">
        <w:rPr>
          <w:rFonts w:cstheme="minorHAnsi"/>
          <w:color w:val="000000"/>
          <w:sz w:val="24"/>
          <w:szCs w:val="24"/>
        </w:rPr>
        <w:t>;</w:t>
      </w:r>
    </w:p>
    <w:p w14:paraId="6FCB9A32" w14:textId="77777777" w:rsidR="004B521B" w:rsidRPr="007F58EF" w:rsidRDefault="007D34C1" w:rsidP="00FD1041">
      <w:pPr>
        <w:pStyle w:val="Akapitzlist"/>
        <w:keepNext/>
        <w:keepLines/>
        <w:numPr>
          <w:ilvl w:val="0"/>
          <w:numId w:val="4"/>
        </w:numPr>
        <w:tabs>
          <w:tab w:val="clear" w:pos="720"/>
          <w:tab w:val="num" w:pos="426"/>
        </w:tabs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/>
          <w:sz w:val="24"/>
          <w:szCs w:val="24"/>
        </w:rPr>
        <w:t xml:space="preserve">upoważnienia PFRON do podawania do publicznej wiadomości informacji dotyczących realizowanego projektu, w szczególności nazwy </w:t>
      </w:r>
      <w:r w:rsidR="009B2BE0" w:rsidRPr="007F58EF">
        <w:rPr>
          <w:rFonts w:cstheme="minorHAnsi"/>
          <w:color w:val="000000"/>
          <w:sz w:val="24"/>
          <w:szCs w:val="24"/>
        </w:rPr>
        <w:t>projektodawcy</w:t>
      </w:r>
      <w:r w:rsidRPr="007F58EF">
        <w:rPr>
          <w:rFonts w:cstheme="minorHAnsi"/>
          <w:color w:val="000000"/>
          <w:sz w:val="24"/>
          <w:szCs w:val="24"/>
        </w:rPr>
        <w:t>, celu projektu oraz wysokości przyznanych środków;</w:t>
      </w:r>
    </w:p>
    <w:p w14:paraId="3972777C" w14:textId="53160673" w:rsidR="004B521B" w:rsidRPr="007F58EF" w:rsidRDefault="007D34C1" w:rsidP="00FD1041">
      <w:pPr>
        <w:pStyle w:val="Akapitzlist"/>
        <w:keepNext/>
        <w:keepLines/>
        <w:numPr>
          <w:ilvl w:val="0"/>
          <w:numId w:val="4"/>
        </w:numPr>
        <w:tabs>
          <w:tab w:val="clear" w:pos="720"/>
          <w:tab w:val="num" w:pos="426"/>
        </w:tabs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 w:themeColor="text1"/>
          <w:sz w:val="24"/>
          <w:szCs w:val="24"/>
        </w:rPr>
        <w:t>zamieszczania informacji o realizowanym projekcie na swojej stronie internetowej, o</w:t>
      </w:r>
      <w:r w:rsidR="003F2415" w:rsidRPr="007F58EF">
        <w:rPr>
          <w:rFonts w:cstheme="minorHAnsi"/>
          <w:color w:val="000000" w:themeColor="text1"/>
          <w:sz w:val="24"/>
          <w:szCs w:val="24"/>
        </w:rPr>
        <w:t> </w:t>
      </w:r>
      <w:r w:rsidRPr="007F58EF">
        <w:rPr>
          <w:rFonts w:cstheme="minorHAnsi"/>
          <w:color w:val="000000" w:themeColor="text1"/>
          <w:sz w:val="24"/>
          <w:szCs w:val="24"/>
        </w:rPr>
        <w:t>ile</w:t>
      </w:r>
      <w:r w:rsidR="003F2415" w:rsidRPr="007F58EF">
        <w:rPr>
          <w:rFonts w:cstheme="minorHAnsi"/>
          <w:color w:val="000000" w:themeColor="text1"/>
          <w:sz w:val="24"/>
          <w:szCs w:val="24"/>
        </w:rPr>
        <w:t> </w:t>
      </w:r>
      <w:r w:rsidR="08870962" w:rsidRPr="007F58EF">
        <w:rPr>
          <w:rFonts w:cstheme="minorHAnsi"/>
          <w:color w:val="000000" w:themeColor="text1"/>
          <w:sz w:val="24"/>
          <w:szCs w:val="24"/>
        </w:rPr>
        <w:t>projektodawca</w:t>
      </w:r>
      <w:r w:rsidRPr="007F58EF">
        <w:rPr>
          <w:rFonts w:cstheme="minorHAnsi"/>
          <w:color w:val="000000" w:themeColor="text1"/>
          <w:sz w:val="24"/>
          <w:szCs w:val="24"/>
        </w:rPr>
        <w:t xml:space="preserve"> taką stronę posiada, w zakresie obejmującym co najmniej informację o</w:t>
      </w:r>
      <w:r w:rsidR="003F2415" w:rsidRPr="007F58EF">
        <w:rPr>
          <w:rFonts w:cstheme="minorHAnsi"/>
          <w:color w:val="000000" w:themeColor="text1"/>
          <w:sz w:val="24"/>
          <w:szCs w:val="24"/>
        </w:rPr>
        <w:t> </w:t>
      </w:r>
      <w:r w:rsidRPr="007F58EF">
        <w:rPr>
          <w:rFonts w:cstheme="minorHAnsi"/>
          <w:color w:val="000000" w:themeColor="text1"/>
          <w:sz w:val="24"/>
          <w:szCs w:val="24"/>
        </w:rPr>
        <w:t>współfinansowaniu projektu ze środków PFRON;</w:t>
      </w:r>
    </w:p>
    <w:p w14:paraId="292AD6EF" w14:textId="4B027C97" w:rsidR="007D34C1" w:rsidRPr="007F58EF" w:rsidRDefault="007D34C1" w:rsidP="00FD1041">
      <w:pPr>
        <w:pStyle w:val="Akapitzlist"/>
        <w:keepNext/>
        <w:keepLines/>
        <w:numPr>
          <w:ilvl w:val="0"/>
          <w:numId w:val="4"/>
        </w:numPr>
        <w:tabs>
          <w:tab w:val="clear" w:pos="720"/>
          <w:tab w:val="num" w:pos="426"/>
        </w:tabs>
        <w:spacing w:after="120" w:line="276" w:lineRule="auto"/>
        <w:ind w:left="426" w:hanging="426"/>
        <w:jc w:val="left"/>
        <w:rPr>
          <w:rFonts w:cstheme="minorHAnsi"/>
          <w:color w:val="000000"/>
          <w:sz w:val="24"/>
          <w:szCs w:val="24"/>
        </w:rPr>
      </w:pPr>
      <w:r w:rsidRPr="007F58EF">
        <w:rPr>
          <w:rFonts w:cstheme="minorHAnsi"/>
          <w:color w:val="000000" w:themeColor="text1"/>
          <w:sz w:val="24"/>
          <w:szCs w:val="24"/>
        </w:rPr>
        <w:t>uwzględnienia zobowiązań, o których mowa w niniejszym rozdziale, w umowach zawieranych z podmiotami uczestniczącymi w realizacji projektu, w zakresie mającym zastosowanie do charakteru powierzonych im zadań</w:t>
      </w:r>
      <w:r w:rsidR="00E43D76" w:rsidRPr="007F58EF">
        <w:rPr>
          <w:rFonts w:cstheme="minorHAnsi"/>
          <w:color w:val="000000" w:themeColor="text1"/>
          <w:sz w:val="24"/>
          <w:szCs w:val="24"/>
        </w:rPr>
        <w:t>.</w:t>
      </w:r>
    </w:p>
    <w:sectPr w:rsidR="007D34C1" w:rsidRPr="007F58EF" w:rsidSect="001127AE">
      <w:footerReference w:type="even" r:id="rId8"/>
      <w:footerReference w:type="default" r:id="rId9"/>
      <w:footnotePr>
        <w:pos w:val="beneathText"/>
      </w:footnotePr>
      <w:pgSz w:w="11905" w:h="16837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841851" w14:textId="77777777" w:rsidR="00B914D3" w:rsidRDefault="00B914D3" w:rsidP="00090E44">
      <w:r>
        <w:separator/>
      </w:r>
    </w:p>
  </w:endnote>
  <w:endnote w:type="continuationSeparator" w:id="0">
    <w:p w14:paraId="77E8B1BA" w14:textId="77777777" w:rsidR="00B914D3" w:rsidRDefault="00B914D3" w:rsidP="00090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BA73C" w14:textId="77777777" w:rsidR="0055677D" w:rsidRDefault="0055677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1AB8076" w14:textId="77777777" w:rsidR="0055677D" w:rsidRDefault="0055677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937719" w14:textId="77777777" w:rsidR="0055677D" w:rsidRPr="00C32436" w:rsidRDefault="0055677D">
    <w:pPr>
      <w:pStyle w:val="Stopka"/>
      <w:framePr w:wrap="around" w:vAnchor="text" w:hAnchor="margin" w:xAlign="right" w:y="1"/>
      <w:rPr>
        <w:rStyle w:val="Numerstrony"/>
        <w:sz w:val="24"/>
        <w:szCs w:val="24"/>
      </w:rPr>
    </w:pPr>
    <w:r w:rsidRPr="00C32436">
      <w:rPr>
        <w:rStyle w:val="Numerstrony"/>
        <w:sz w:val="24"/>
        <w:szCs w:val="24"/>
      </w:rPr>
      <w:fldChar w:fldCharType="begin"/>
    </w:r>
    <w:r w:rsidRPr="00C32436">
      <w:rPr>
        <w:rStyle w:val="Numerstrony"/>
        <w:sz w:val="24"/>
        <w:szCs w:val="24"/>
      </w:rPr>
      <w:instrText xml:space="preserve">PAGE  </w:instrText>
    </w:r>
    <w:r w:rsidRPr="00C32436">
      <w:rPr>
        <w:rStyle w:val="Numerstrony"/>
        <w:sz w:val="24"/>
        <w:szCs w:val="24"/>
      </w:rPr>
      <w:fldChar w:fldCharType="separate"/>
    </w:r>
    <w:r w:rsidRPr="00C32436">
      <w:rPr>
        <w:rStyle w:val="Numerstrony"/>
        <w:noProof/>
        <w:sz w:val="24"/>
        <w:szCs w:val="24"/>
      </w:rPr>
      <w:t>3</w:t>
    </w:r>
    <w:r w:rsidRPr="00C32436">
      <w:rPr>
        <w:rStyle w:val="Numerstrony"/>
        <w:sz w:val="24"/>
        <w:szCs w:val="24"/>
      </w:rPr>
      <w:fldChar w:fldCharType="end"/>
    </w:r>
  </w:p>
  <w:p w14:paraId="7D4CEAC5" w14:textId="77777777" w:rsidR="0055677D" w:rsidRPr="00C32436" w:rsidRDefault="0055677D">
    <w:pPr>
      <w:pStyle w:val="Stopka"/>
      <w:ind w:right="360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00FFB" w14:textId="77777777" w:rsidR="00B914D3" w:rsidRDefault="00B914D3" w:rsidP="00090E44">
      <w:r>
        <w:separator/>
      </w:r>
    </w:p>
  </w:footnote>
  <w:footnote w:type="continuationSeparator" w:id="0">
    <w:p w14:paraId="3E1B64BB" w14:textId="77777777" w:rsidR="00B914D3" w:rsidRDefault="00B914D3" w:rsidP="00090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A390446A"/>
    <w:name w:val="WW8Num10"/>
    <w:lvl w:ilvl="0">
      <w:start w:val="1"/>
      <w:numFmt w:val="lowerLetter"/>
      <w:lvlText w:val="%1)"/>
      <w:lvlJc w:val="left"/>
      <w:pPr>
        <w:tabs>
          <w:tab w:val="num" w:pos="1247"/>
        </w:tabs>
      </w:pPr>
      <w:rPr>
        <w:rFonts w:ascii="Arial" w:hAnsi="Arial" w:cstheme="minorHAnsi" w:hint="default"/>
        <w:b w:val="0"/>
        <w:i w:val="0"/>
        <w:color w:val="auto"/>
        <w:sz w:val="24"/>
      </w:rPr>
    </w:lvl>
  </w:abstractNum>
  <w:abstractNum w:abstractNumId="2" w15:restartNumberingAfterBreak="0">
    <w:nsid w:val="00000004"/>
    <w:multiLevelType w:val="multilevel"/>
    <w:tmpl w:val="00000004"/>
    <w:name w:val="WW8Num15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3" w15:restartNumberingAfterBreak="0">
    <w:nsid w:val="00000005"/>
    <w:multiLevelType w:val="multilevel"/>
    <w:tmpl w:val="F6D60090"/>
    <w:name w:val="WW8Num20"/>
    <w:lvl w:ilvl="0">
      <w:start w:val="2"/>
      <w:numFmt w:val="decimal"/>
      <w:lvlText w:val="%1."/>
      <w:lvlJc w:val="left"/>
      <w:pPr>
        <w:tabs>
          <w:tab w:val="num" w:pos="644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163"/>
        </w:tabs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191"/>
        </w:tabs>
        <w:ind w:left="0" w:firstLine="0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247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0" w:firstLine="0"/>
      </w:pPr>
      <w:rPr>
        <w:rFonts w:hint="default"/>
      </w:rPr>
    </w:lvl>
  </w:abstractNum>
  <w:abstractNum w:abstractNumId="4" w15:restartNumberingAfterBreak="0">
    <w:nsid w:val="00000006"/>
    <w:multiLevelType w:val="singleLevel"/>
    <w:tmpl w:val="00000006"/>
    <w:name w:val="WW8Num52322"/>
    <w:lvl w:ilvl="0">
      <w:start w:val="1"/>
      <w:numFmt w:val="decimal"/>
      <w:lvlText w:val="%1."/>
      <w:lvlJc w:val="left"/>
      <w:pPr>
        <w:tabs>
          <w:tab w:val="num" w:pos="360"/>
        </w:tabs>
      </w:pPr>
    </w:lvl>
  </w:abstractNum>
  <w:abstractNum w:abstractNumId="5" w15:restartNumberingAfterBreak="0">
    <w:nsid w:val="00000007"/>
    <w:multiLevelType w:val="singleLevel"/>
    <w:tmpl w:val="00000007"/>
    <w:name w:val="WW8Num28"/>
    <w:lvl w:ilvl="0">
      <w:start w:val="1"/>
      <w:numFmt w:val="decimal"/>
      <w:lvlText w:val="%1)"/>
      <w:lvlJc w:val="left"/>
      <w:pPr>
        <w:tabs>
          <w:tab w:val="num" w:pos="737"/>
        </w:tabs>
      </w:pPr>
    </w:lvl>
  </w:abstractNum>
  <w:abstractNum w:abstractNumId="6" w15:restartNumberingAfterBreak="0">
    <w:nsid w:val="00000008"/>
    <w:multiLevelType w:val="multilevel"/>
    <w:tmpl w:val="2B12A166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Theme="minorHAnsi" w:hAnsiTheme="minorHAnsi" w:cstheme="minorHAnsi" w:hint="default"/>
        <w:b w:val="0"/>
        <w:i w:val="0"/>
        <w:sz w:val="24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0" w:firstLine="0"/>
      </w:pPr>
      <w:rPr>
        <w:rFonts w:hint="default"/>
        <w:sz w:val="24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7" w15:restartNumberingAfterBreak="0">
    <w:nsid w:val="00000009"/>
    <w:multiLevelType w:val="singleLevel"/>
    <w:tmpl w:val="C67C0A82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8" w15:restartNumberingAfterBreak="0">
    <w:nsid w:val="0000000A"/>
    <w:multiLevelType w:val="singleLevel"/>
    <w:tmpl w:val="0000000A"/>
    <w:name w:val="WW8Num34"/>
    <w:lvl w:ilvl="0">
      <w:start w:val="1"/>
      <w:numFmt w:val="decimal"/>
      <w:lvlText w:val="%1)"/>
      <w:lvlJc w:val="left"/>
      <w:pPr>
        <w:tabs>
          <w:tab w:val="num" w:pos="1080"/>
        </w:tabs>
      </w:pPr>
    </w:lvl>
  </w:abstractNum>
  <w:abstractNum w:abstractNumId="9" w15:restartNumberingAfterBreak="0">
    <w:nsid w:val="0000000B"/>
    <w:multiLevelType w:val="multilevel"/>
    <w:tmpl w:val="375E833C"/>
    <w:name w:val="WW8Num51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  <w:rPr>
        <w:rFonts w:asciiTheme="minorHAnsi" w:hAnsiTheme="minorHAnsi" w:cstheme="minorHAnsi" w:hint="default"/>
        <w:b w:val="0"/>
        <w:i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0" w15:restartNumberingAfterBreak="0">
    <w:nsid w:val="0000000C"/>
    <w:multiLevelType w:val="singleLevel"/>
    <w:tmpl w:val="0000000C"/>
    <w:name w:val="WW8Num52"/>
    <w:lvl w:ilvl="0">
      <w:start w:val="1"/>
      <w:numFmt w:val="lowerLetter"/>
      <w:lvlText w:val="%1)"/>
      <w:lvlJc w:val="left"/>
      <w:pPr>
        <w:tabs>
          <w:tab w:val="num" w:pos="1191"/>
        </w:tabs>
      </w:pPr>
      <w:rPr>
        <w:rFonts w:ascii="Arial" w:hAnsi="Arial"/>
        <w:b w:val="0"/>
        <w:i w:val="0"/>
        <w:sz w:val="24"/>
      </w:rPr>
    </w:lvl>
  </w:abstractNum>
  <w:abstractNum w:abstractNumId="11" w15:restartNumberingAfterBreak="0">
    <w:nsid w:val="0000000D"/>
    <w:multiLevelType w:val="multilevel"/>
    <w:tmpl w:val="E990ECBC"/>
    <w:name w:val="WW8Num53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  <w:rPr>
        <w:rFonts w:asciiTheme="minorHAnsi" w:hAnsiTheme="minorHAnsi" w:cstheme="minorHAnsi" w:hint="default"/>
        <w:b w:val="0"/>
        <w:i w:val="0"/>
        <w:sz w:val="24"/>
      </w:rPr>
    </w:lvl>
    <w:lvl w:ilvl="2">
      <w:start w:val="1"/>
      <w:numFmt w:val="decimal"/>
      <w:lvlText w:val="%3)"/>
      <w:lvlJc w:val="right"/>
      <w:pPr>
        <w:tabs>
          <w:tab w:val="num" w:pos="1800"/>
        </w:tabs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tabs>
          <w:tab w:val="num" w:pos="2520"/>
        </w:tabs>
      </w:pPr>
    </w:lvl>
    <w:lvl w:ilvl="4">
      <w:start w:val="1"/>
      <w:numFmt w:val="lowerLetter"/>
      <w:lvlText w:val="%5."/>
      <w:lvlJc w:val="left"/>
      <w:pPr>
        <w:tabs>
          <w:tab w:val="num" w:pos="3240"/>
        </w:tabs>
      </w:pPr>
    </w:lvl>
    <w:lvl w:ilvl="5">
      <w:start w:val="1"/>
      <w:numFmt w:val="lowerRoman"/>
      <w:lvlText w:val="%6."/>
      <w:lvlJc w:val="right"/>
      <w:pPr>
        <w:tabs>
          <w:tab w:val="num" w:pos="3960"/>
        </w:tabs>
      </w:p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2" w15:restartNumberingAfterBreak="0">
    <w:nsid w:val="0000000E"/>
    <w:multiLevelType w:val="multilevel"/>
    <w:tmpl w:val="C11242D2"/>
    <w:name w:val="WW8Num54"/>
    <w:lvl w:ilvl="0">
      <w:start w:val="1"/>
      <w:numFmt w:val="decimal"/>
      <w:lvlText w:val="%1)"/>
      <w:lvlJc w:val="left"/>
      <w:pPr>
        <w:tabs>
          <w:tab w:val="num" w:pos="737"/>
        </w:tabs>
      </w:pPr>
      <w:rPr>
        <w:rFonts w:asciiTheme="minorHAnsi" w:hAnsiTheme="minorHAnsi" w:cstheme="minorHAnsi" w:hint="default"/>
        <w:b w:val="0"/>
        <w:i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3" w15:restartNumberingAfterBreak="0">
    <w:nsid w:val="0000000F"/>
    <w:multiLevelType w:val="singleLevel"/>
    <w:tmpl w:val="B192A2E6"/>
    <w:name w:val="WW8Num55"/>
    <w:lvl w:ilvl="0">
      <w:start w:val="1"/>
      <w:numFmt w:val="decimal"/>
      <w:lvlText w:val="%1)"/>
      <w:lvlJc w:val="left"/>
      <w:pPr>
        <w:tabs>
          <w:tab w:val="num" w:pos="360"/>
        </w:tabs>
        <w:ind w:left="0" w:firstLine="0"/>
      </w:pPr>
      <w:rPr>
        <w:rFonts w:asciiTheme="minorHAnsi" w:hAnsiTheme="minorHAnsi" w:cstheme="minorHAnsi" w:hint="default"/>
        <w:b w:val="0"/>
        <w:i w:val="0"/>
        <w:strike w:val="0"/>
        <w:dstrike w:val="0"/>
        <w:sz w:val="24"/>
      </w:rPr>
    </w:lvl>
  </w:abstractNum>
  <w:abstractNum w:abstractNumId="14" w15:restartNumberingAfterBreak="0">
    <w:nsid w:val="00000010"/>
    <w:multiLevelType w:val="singleLevel"/>
    <w:tmpl w:val="00000010"/>
    <w:name w:val="WW8Num56"/>
    <w:lvl w:ilvl="0">
      <w:start w:val="1"/>
      <w:numFmt w:val="decimal"/>
      <w:lvlText w:val="%1)"/>
      <w:lvlJc w:val="left"/>
      <w:pPr>
        <w:tabs>
          <w:tab w:val="num" w:pos="737"/>
        </w:tabs>
      </w:pPr>
    </w:lvl>
  </w:abstractNum>
  <w:abstractNum w:abstractNumId="15" w15:restartNumberingAfterBreak="0">
    <w:nsid w:val="00000011"/>
    <w:multiLevelType w:val="singleLevel"/>
    <w:tmpl w:val="3C389322"/>
    <w:name w:val="WW8Num59"/>
    <w:lvl w:ilvl="0">
      <w:start w:val="1"/>
      <w:numFmt w:val="decimal"/>
      <w:lvlText w:val="%1)"/>
      <w:lvlJc w:val="left"/>
      <w:pPr>
        <w:tabs>
          <w:tab w:val="num" w:pos="737"/>
        </w:tabs>
      </w:pPr>
      <w:rPr>
        <w:rFonts w:asciiTheme="minorHAnsi" w:hAnsiTheme="minorHAnsi" w:cstheme="minorHAnsi" w:hint="default"/>
        <w:b w:val="0"/>
        <w:i w:val="0"/>
        <w:sz w:val="24"/>
      </w:rPr>
    </w:lvl>
  </w:abstractNum>
  <w:abstractNum w:abstractNumId="16" w15:restartNumberingAfterBreak="0">
    <w:nsid w:val="00000012"/>
    <w:multiLevelType w:val="multilevel"/>
    <w:tmpl w:val="00000012"/>
    <w:name w:val="WW8Num60"/>
    <w:lvl w:ilvl="0">
      <w:start w:val="1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Roman"/>
      <w:lvlText w:val="%3."/>
      <w:lvlJc w:val="right"/>
      <w:pPr>
        <w:tabs>
          <w:tab w:val="num" w:pos="2160"/>
        </w:tabs>
      </w:pPr>
    </w:lvl>
    <w:lvl w:ilvl="3">
      <w:start w:val="1"/>
      <w:numFmt w:val="decimal"/>
      <w:lvlText w:val="%4."/>
      <w:lvlJc w:val="left"/>
      <w:pPr>
        <w:tabs>
          <w:tab w:val="num" w:pos="2880"/>
        </w:tabs>
      </w:pPr>
    </w:lvl>
    <w:lvl w:ilvl="4">
      <w:start w:val="1"/>
      <w:numFmt w:val="lowerLetter"/>
      <w:lvlText w:val="%5."/>
      <w:lvlJc w:val="left"/>
      <w:pPr>
        <w:tabs>
          <w:tab w:val="num" w:pos="3600"/>
        </w:tabs>
      </w:pPr>
    </w:lvl>
    <w:lvl w:ilvl="5">
      <w:start w:val="1"/>
      <w:numFmt w:val="lowerRoman"/>
      <w:lvlText w:val="%6."/>
      <w:lvlJc w:val="right"/>
      <w:pPr>
        <w:tabs>
          <w:tab w:val="num" w:pos="4320"/>
        </w:tabs>
      </w:pPr>
    </w:lvl>
    <w:lvl w:ilvl="6">
      <w:start w:val="1"/>
      <w:numFmt w:val="decimal"/>
      <w:lvlText w:val="%7."/>
      <w:lvlJc w:val="left"/>
      <w:pPr>
        <w:tabs>
          <w:tab w:val="num" w:pos="5040"/>
        </w:tabs>
      </w:pPr>
    </w:lvl>
    <w:lvl w:ilvl="7">
      <w:start w:val="1"/>
      <w:numFmt w:val="lowerLetter"/>
      <w:lvlText w:val="%8."/>
      <w:lvlJc w:val="left"/>
      <w:pPr>
        <w:tabs>
          <w:tab w:val="num" w:pos="5760"/>
        </w:tabs>
      </w:pPr>
    </w:lvl>
    <w:lvl w:ilvl="8">
      <w:start w:val="1"/>
      <w:numFmt w:val="lowerRoman"/>
      <w:lvlText w:val="%9."/>
      <w:lvlJc w:val="right"/>
      <w:pPr>
        <w:tabs>
          <w:tab w:val="num" w:pos="6480"/>
        </w:tabs>
      </w:pPr>
    </w:lvl>
  </w:abstractNum>
  <w:abstractNum w:abstractNumId="17" w15:restartNumberingAfterBreak="0">
    <w:nsid w:val="00000013"/>
    <w:multiLevelType w:val="singleLevel"/>
    <w:tmpl w:val="00000013"/>
    <w:name w:val="WW8Num62"/>
    <w:lvl w:ilvl="0">
      <w:start w:val="1"/>
      <w:numFmt w:val="decimal"/>
      <w:lvlText w:val="%1)"/>
      <w:lvlJc w:val="left"/>
      <w:pPr>
        <w:tabs>
          <w:tab w:val="num" w:pos="737"/>
        </w:tabs>
      </w:pPr>
    </w:lvl>
  </w:abstractNum>
  <w:abstractNum w:abstractNumId="18" w15:restartNumberingAfterBreak="0">
    <w:nsid w:val="00000014"/>
    <w:multiLevelType w:val="singleLevel"/>
    <w:tmpl w:val="00000014"/>
    <w:name w:val="WW8Num68"/>
    <w:lvl w:ilvl="0">
      <w:start w:val="1"/>
      <w:numFmt w:val="decimal"/>
      <w:lvlText w:val="%1)"/>
      <w:lvlJc w:val="left"/>
      <w:pPr>
        <w:tabs>
          <w:tab w:val="num" w:pos="737"/>
        </w:tabs>
      </w:pPr>
    </w:lvl>
  </w:abstractNum>
  <w:abstractNum w:abstractNumId="19" w15:restartNumberingAfterBreak="0">
    <w:nsid w:val="00BF532B"/>
    <w:multiLevelType w:val="multilevel"/>
    <w:tmpl w:val="608A0F3E"/>
    <w:name w:val="WW8Num15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20" w15:restartNumberingAfterBreak="0">
    <w:nsid w:val="01B10FB4"/>
    <w:multiLevelType w:val="multilevel"/>
    <w:tmpl w:val="BA2002EA"/>
    <w:name w:val="WW8Num15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1" w15:restartNumberingAfterBreak="0">
    <w:nsid w:val="04F0218B"/>
    <w:multiLevelType w:val="hybridMultilevel"/>
    <w:tmpl w:val="CA48DEB8"/>
    <w:lvl w:ilvl="0" w:tplc="0415000F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AF42E364">
      <w:start w:val="1"/>
      <w:numFmt w:val="decimal"/>
      <w:lvlText w:val="%4."/>
      <w:lvlJc w:val="left"/>
      <w:pPr>
        <w:ind w:left="72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5720C1F"/>
    <w:multiLevelType w:val="multilevel"/>
    <w:tmpl w:val="BA2002EA"/>
    <w:name w:val="WW8Num154222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3" w15:restartNumberingAfterBreak="0">
    <w:nsid w:val="058D332D"/>
    <w:multiLevelType w:val="multilevel"/>
    <w:tmpl w:val="7CC052E8"/>
    <w:name w:val="WW8Num15422222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  <w:color w:val="000000" w:themeColor="text1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4" w15:restartNumberingAfterBreak="0">
    <w:nsid w:val="07242370"/>
    <w:multiLevelType w:val="hybridMultilevel"/>
    <w:tmpl w:val="C0C87508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17">
      <w:start w:val="1"/>
      <w:numFmt w:val="lowerLetter"/>
      <w:lvlText w:val="%2)"/>
      <w:lvlJc w:val="left"/>
      <w:pPr>
        <w:ind w:left="1630" w:hanging="360"/>
      </w:p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07335B96"/>
    <w:multiLevelType w:val="multilevel"/>
    <w:tmpl w:val="A2B6C950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85" w:hanging="360"/>
      </w:p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6" w15:restartNumberingAfterBreak="0">
    <w:nsid w:val="0B7F3096"/>
    <w:multiLevelType w:val="multilevel"/>
    <w:tmpl w:val="1354EFFC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7" w15:restartNumberingAfterBreak="0">
    <w:nsid w:val="103E5011"/>
    <w:multiLevelType w:val="hybridMultilevel"/>
    <w:tmpl w:val="668EDFD6"/>
    <w:lvl w:ilvl="0" w:tplc="CA129F9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 w:val="0"/>
        <w:sz w:val="32"/>
        <w:szCs w:val="32"/>
      </w:rPr>
    </w:lvl>
    <w:lvl w:ilvl="1" w:tplc="A7A86A8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2562CF1"/>
    <w:multiLevelType w:val="multilevel"/>
    <w:tmpl w:val="8B6400FE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211" w:hanging="360"/>
      </w:p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9" w15:restartNumberingAfterBreak="0">
    <w:nsid w:val="18826D14"/>
    <w:multiLevelType w:val="hybridMultilevel"/>
    <w:tmpl w:val="EF2E661A"/>
    <w:name w:val="WW8Num5232"/>
    <w:lvl w:ilvl="0" w:tplc="FF54E4D4">
      <w:start w:val="1"/>
      <w:numFmt w:val="lowerLetter"/>
      <w:lvlText w:val="%1)"/>
      <w:lvlJc w:val="left"/>
      <w:pPr>
        <w:tabs>
          <w:tab w:val="num" w:pos="1191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B17094C"/>
    <w:multiLevelType w:val="hybridMultilevel"/>
    <w:tmpl w:val="B13CC1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C011336"/>
    <w:multiLevelType w:val="multilevel"/>
    <w:tmpl w:val="4FB89EFC"/>
    <w:name w:val="nowa_1"/>
    <w:lvl w:ilvl="0">
      <w:start w:val="1"/>
      <w:numFmt w:val="upperRoman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ordin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2%3)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55" w:hanging="39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1E805EF0"/>
    <w:multiLevelType w:val="multilevel"/>
    <w:tmpl w:val="8E18D216"/>
    <w:lvl w:ilvl="0">
      <w:start w:val="1"/>
      <w:numFmt w:val="none"/>
      <w:lvlText w:val="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3"/>
      <w:numFmt w:val="upperRoman"/>
      <w:lvlText w:val="%2."/>
      <w:lvlJc w:val="right"/>
      <w:pPr>
        <w:ind w:left="360" w:hanging="360"/>
      </w:pPr>
      <w:rPr>
        <w:rFonts w:hint="default"/>
        <w:sz w:val="32"/>
        <w:szCs w:val="32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  <w:rPr>
        <w:rFonts w:hint="default"/>
      </w:rPr>
    </w:lvl>
  </w:abstractNum>
  <w:abstractNum w:abstractNumId="33" w15:restartNumberingAfterBreak="0">
    <w:nsid w:val="20726705"/>
    <w:multiLevelType w:val="multilevel"/>
    <w:tmpl w:val="5780648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0D25FC2"/>
    <w:multiLevelType w:val="hybridMultilevel"/>
    <w:tmpl w:val="4E7A1190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5" w15:restartNumberingAfterBreak="0">
    <w:nsid w:val="22235F9E"/>
    <w:multiLevelType w:val="multilevel"/>
    <w:tmpl w:val="4D44A3D8"/>
    <w:lvl w:ilvl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36" w:hanging="360"/>
      </w:pPr>
    </w:lvl>
    <w:lvl w:ilvl="2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6" w15:restartNumberingAfterBreak="0">
    <w:nsid w:val="23AF2EEC"/>
    <w:multiLevelType w:val="multilevel"/>
    <w:tmpl w:val="EAD4746C"/>
    <w:lvl w:ilvl="0">
      <w:start w:val="1"/>
      <w:numFmt w:val="decimal"/>
      <w:lvlText w:val="%1.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1">
      <w:start w:val="3"/>
      <w:numFmt w:val="upperRoman"/>
      <w:lvlText w:val="%2."/>
      <w:lvlJc w:val="right"/>
      <w:pPr>
        <w:ind w:left="360" w:hanging="360"/>
      </w:pPr>
      <w:rPr>
        <w:rFonts w:hint="default"/>
        <w:sz w:val="32"/>
        <w:szCs w:val="32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  <w:rPr>
        <w:rFonts w:hint="default"/>
      </w:rPr>
    </w:lvl>
  </w:abstractNum>
  <w:abstractNum w:abstractNumId="37" w15:restartNumberingAfterBreak="0">
    <w:nsid w:val="242F4C95"/>
    <w:multiLevelType w:val="hybridMultilevel"/>
    <w:tmpl w:val="DDF809EE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FFFFFFFF">
      <w:start w:val="1"/>
      <w:numFmt w:val="lowerLetter"/>
      <w:lvlText w:val="%2)"/>
      <w:lvlJc w:val="left"/>
      <w:pPr>
        <w:ind w:left="1865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8" w15:restartNumberingAfterBreak="0">
    <w:nsid w:val="284649F6"/>
    <w:multiLevelType w:val="multilevel"/>
    <w:tmpl w:val="1374878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36" w:hanging="360"/>
      </w:p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9" w15:restartNumberingAfterBreak="0">
    <w:nsid w:val="29392CDD"/>
    <w:multiLevelType w:val="hybridMultilevel"/>
    <w:tmpl w:val="2880F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B14494B"/>
    <w:multiLevelType w:val="hybridMultilevel"/>
    <w:tmpl w:val="6570DD80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)"/>
      <w:lvlJc w:val="left"/>
      <w:pPr>
        <w:ind w:left="720" w:hanging="360"/>
      </w:pPr>
      <w:rPr>
        <w:b w:val="0"/>
        <w:bCs w:val="0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C445F0F"/>
    <w:multiLevelType w:val="multilevel"/>
    <w:tmpl w:val="BA2002EA"/>
    <w:name w:val="WW8Num154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2" w15:restartNumberingAfterBreak="0">
    <w:nsid w:val="30091455"/>
    <w:multiLevelType w:val="hybridMultilevel"/>
    <w:tmpl w:val="69D0DF50"/>
    <w:name w:val="WW8Num8"/>
    <w:lvl w:ilvl="0" w:tplc="1C461EBC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337B29A1"/>
    <w:multiLevelType w:val="multilevel"/>
    <w:tmpl w:val="ADA639F0"/>
    <w:lvl w:ilvl="0">
      <w:start w:val="2"/>
      <w:numFmt w:val="decimal"/>
      <w:lvlText w:val="%1)"/>
      <w:lvlJc w:val="left"/>
      <w:pPr>
        <w:ind w:left="425" w:hanging="425"/>
      </w:pPr>
      <w:rPr>
        <w:rFonts w:hint="default"/>
      </w:rPr>
    </w:lvl>
    <w:lvl w:ilvl="1">
      <w:start w:val="5"/>
      <w:numFmt w:val="lowerLetter"/>
      <w:lvlText w:val="%2)"/>
      <w:lvlJc w:val="left"/>
      <w:pPr>
        <w:ind w:left="1146" w:hanging="360"/>
      </w:pPr>
      <w:rPr>
        <w:rFonts w:hint="default"/>
      </w:rPr>
    </w:lvl>
    <w:lvl w:ilvl="2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4" w15:restartNumberingAfterBreak="0">
    <w:nsid w:val="34C53078"/>
    <w:multiLevelType w:val="hybridMultilevel"/>
    <w:tmpl w:val="5576208C"/>
    <w:name w:val="WW8Num522"/>
    <w:lvl w:ilvl="0" w:tplc="9914051C">
      <w:start w:val="1"/>
      <w:numFmt w:val="lowerLetter"/>
      <w:lvlText w:val="%1)"/>
      <w:lvlJc w:val="left"/>
      <w:pPr>
        <w:tabs>
          <w:tab w:val="num" w:pos="1191"/>
        </w:tabs>
        <w:ind w:left="0" w:firstLine="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A3C57DD"/>
    <w:multiLevelType w:val="hybridMultilevel"/>
    <w:tmpl w:val="D99E27B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3D1D5505"/>
    <w:multiLevelType w:val="hybridMultilevel"/>
    <w:tmpl w:val="149038FA"/>
    <w:lvl w:ilvl="0" w:tplc="FFFFFFFF">
      <w:start w:val="1"/>
      <w:numFmt w:val="lowerLetter"/>
      <w:lvlText w:val="%1)"/>
      <w:lvlJc w:val="left"/>
      <w:pPr>
        <w:ind w:left="1789" w:hanging="360"/>
      </w:pPr>
    </w:lvl>
    <w:lvl w:ilvl="1" w:tplc="04150011">
      <w:start w:val="1"/>
      <w:numFmt w:val="decimal"/>
      <w:lvlText w:val="%2)"/>
      <w:lvlJc w:val="left"/>
      <w:pPr>
        <w:ind w:left="862" w:hanging="360"/>
      </w:pPr>
    </w:lvl>
    <w:lvl w:ilvl="2" w:tplc="FFFFFFFF" w:tentative="1">
      <w:start w:val="1"/>
      <w:numFmt w:val="lowerRoman"/>
      <w:lvlText w:val="%3."/>
      <w:lvlJc w:val="right"/>
      <w:pPr>
        <w:ind w:left="3229" w:hanging="180"/>
      </w:pPr>
    </w:lvl>
    <w:lvl w:ilvl="3" w:tplc="FFFFFFFF" w:tentative="1">
      <w:start w:val="1"/>
      <w:numFmt w:val="decimal"/>
      <w:lvlText w:val="%4."/>
      <w:lvlJc w:val="left"/>
      <w:pPr>
        <w:ind w:left="3949" w:hanging="360"/>
      </w:pPr>
    </w:lvl>
    <w:lvl w:ilvl="4" w:tplc="FFFFFFFF" w:tentative="1">
      <w:start w:val="1"/>
      <w:numFmt w:val="lowerLetter"/>
      <w:lvlText w:val="%5."/>
      <w:lvlJc w:val="left"/>
      <w:pPr>
        <w:ind w:left="4669" w:hanging="360"/>
      </w:pPr>
    </w:lvl>
    <w:lvl w:ilvl="5" w:tplc="FFFFFFFF" w:tentative="1">
      <w:start w:val="1"/>
      <w:numFmt w:val="lowerRoman"/>
      <w:lvlText w:val="%6."/>
      <w:lvlJc w:val="right"/>
      <w:pPr>
        <w:ind w:left="5389" w:hanging="180"/>
      </w:pPr>
    </w:lvl>
    <w:lvl w:ilvl="6" w:tplc="FFFFFFFF" w:tentative="1">
      <w:start w:val="1"/>
      <w:numFmt w:val="decimal"/>
      <w:lvlText w:val="%7."/>
      <w:lvlJc w:val="left"/>
      <w:pPr>
        <w:ind w:left="6109" w:hanging="360"/>
      </w:pPr>
    </w:lvl>
    <w:lvl w:ilvl="7" w:tplc="FFFFFFFF" w:tentative="1">
      <w:start w:val="1"/>
      <w:numFmt w:val="lowerLetter"/>
      <w:lvlText w:val="%8."/>
      <w:lvlJc w:val="left"/>
      <w:pPr>
        <w:ind w:left="6829" w:hanging="360"/>
      </w:pPr>
    </w:lvl>
    <w:lvl w:ilvl="8" w:tplc="FFFFFFFF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7" w15:restartNumberingAfterBreak="0">
    <w:nsid w:val="414A0049"/>
    <w:multiLevelType w:val="hybridMultilevel"/>
    <w:tmpl w:val="8E90C744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 w15:restartNumberingAfterBreak="0">
    <w:nsid w:val="45C9055E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 w15:restartNumberingAfterBreak="0">
    <w:nsid w:val="4C615C4D"/>
    <w:multiLevelType w:val="multilevel"/>
    <w:tmpl w:val="58A4FE98"/>
    <w:name w:val="WW8Num153"/>
    <w:lvl w:ilvl="0">
      <w:start w:val="1"/>
      <w:numFmt w:val="decimal"/>
      <w:lvlText w:val="%1."/>
      <w:lvlJc w:val="left"/>
      <w:pPr>
        <w:tabs>
          <w:tab w:val="num" w:pos="502"/>
        </w:tabs>
        <w:ind w:left="142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37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50" w15:restartNumberingAfterBreak="0">
    <w:nsid w:val="4EFF5C9B"/>
    <w:multiLevelType w:val="hybridMultilevel"/>
    <w:tmpl w:val="DDD6DDE6"/>
    <w:lvl w:ilvl="0" w:tplc="80A6E37C">
      <w:start w:val="3"/>
      <w:numFmt w:val="decimal"/>
      <w:lvlText w:val="%1)"/>
      <w:lvlJc w:val="left"/>
      <w:pPr>
        <w:ind w:left="862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F7A44C4"/>
    <w:multiLevelType w:val="hybridMultilevel"/>
    <w:tmpl w:val="989AB950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2" w15:restartNumberingAfterBreak="0">
    <w:nsid w:val="4F967746"/>
    <w:multiLevelType w:val="hybridMultilevel"/>
    <w:tmpl w:val="272AFFA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FB9C3D3C">
      <w:start w:val="1"/>
      <w:numFmt w:val="lowerLetter"/>
      <w:lvlText w:val="%2)"/>
      <w:lvlJc w:val="left"/>
      <w:pPr>
        <w:ind w:left="1865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3" w15:restartNumberingAfterBreak="0">
    <w:nsid w:val="50242A12"/>
    <w:multiLevelType w:val="hybridMultilevel"/>
    <w:tmpl w:val="3C4ECDA6"/>
    <w:lvl w:ilvl="0" w:tplc="0415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4" w15:restartNumberingAfterBreak="0">
    <w:nsid w:val="54370E2A"/>
    <w:multiLevelType w:val="hybridMultilevel"/>
    <w:tmpl w:val="2BC8F578"/>
    <w:name w:val="nowa_12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5" w15:restartNumberingAfterBreak="0">
    <w:nsid w:val="562766AC"/>
    <w:multiLevelType w:val="hybridMultilevel"/>
    <w:tmpl w:val="9BDE23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A8E39C4"/>
    <w:multiLevelType w:val="multilevel"/>
    <w:tmpl w:val="BA2002EA"/>
    <w:name w:val="WW8Num15422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7" w15:restartNumberingAfterBreak="0">
    <w:nsid w:val="5D041E07"/>
    <w:multiLevelType w:val="hybridMultilevel"/>
    <w:tmpl w:val="88328160"/>
    <w:lvl w:ilvl="0" w:tplc="FFFFFFFF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C06EF6E4">
      <w:start w:val="1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1"/>
      <w:numFmt w:val="decimal"/>
      <w:lvlText w:val="%4)"/>
      <w:lvlJc w:val="left"/>
      <w:pPr>
        <w:ind w:left="720" w:hanging="360"/>
      </w:pPr>
      <w:rPr>
        <w:b w:val="0"/>
        <w:bCs w:val="0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EDA170F"/>
    <w:multiLevelType w:val="hybridMultilevel"/>
    <w:tmpl w:val="E2D0C50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2070" w:hanging="360"/>
      </w:pPr>
    </w:lvl>
    <w:lvl w:ilvl="2" w:tplc="FFFFFFFF" w:tentative="1">
      <w:start w:val="1"/>
      <w:numFmt w:val="lowerRoman"/>
      <w:lvlText w:val="%3."/>
      <w:lvlJc w:val="right"/>
      <w:pPr>
        <w:ind w:left="2790" w:hanging="180"/>
      </w:pPr>
    </w:lvl>
    <w:lvl w:ilvl="3" w:tplc="FFFFFFFF" w:tentative="1">
      <w:start w:val="1"/>
      <w:numFmt w:val="decimal"/>
      <w:lvlText w:val="%4."/>
      <w:lvlJc w:val="left"/>
      <w:pPr>
        <w:ind w:left="3510" w:hanging="360"/>
      </w:pPr>
    </w:lvl>
    <w:lvl w:ilvl="4" w:tplc="FFFFFFFF" w:tentative="1">
      <w:start w:val="1"/>
      <w:numFmt w:val="lowerLetter"/>
      <w:lvlText w:val="%5."/>
      <w:lvlJc w:val="left"/>
      <w:pPr>
        <w:ind w:left="4230" w:hanging="360"/>
      </w:pPr>
    </w:lvl>
    <w:lvl w:ilvl="5" w:tplc="FFFFFFFF" w:tentative="1">
      <w:start w:val="1"/>
      <w:numFmt w:val="lowerRoman"/>
      <w:lvlText w:val="%6."/>
      <w:lvlJc w:val="right"/>
      <w:pPr>
        <w:ind w:left="4950" w:hanging="180"/>
      </w:pPr>
    </w:lvl>
    <w:lvl w:ilvl="6" w:tplc="FFFFFFFF" w:tentative="1">
      <w:start w:val="1"/>
      <w:numFmt w:val="decimal"/>
      <w:lvlText w:val="%7."/>
      <w:lvlJc w:val="left"/>
      <w:pPr>
        <w:ind w:left="5670" w:hanging="360"/>
      </w:pPr>
    </w:lvl>
    <w:lvl w:ilvl="7" w:tplc="FFFFFFFF" w:tentative="1">
      <w:start w:val="1"/>
      <w:numFmt w:val="lowerLetter"/>
      <w:lvlText w:val="%8."/>
      <w:lvlJc w:val="left"/>
      <w:pPr>
        <w:ind w:left="6390" w:hanging="360"/>
      </w:pPr>
    </w:lvl>
    <w:lvl w:ilvl="8" w:tplc="FFFFFFFF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9" w15:restartNumberingAfterBreak="0">
    <w:nsid w:val="6068393C"/>
    <w:multiLevelType w:val="hybridMultilevel"/>
    <w:tmpl w:val="7E2024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7F6287B"/>
    <w:multiLevelType w:val="multilevel"/>
    <w:tmpl w:val="BA2002EA"/>
    <w:name w:val="WW8Num15422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851" w:hanging="426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76" w:hanging="425"/>
      </w:pPr>
      <w:rPr>
        <w:rFonts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1" w15:restartNumberingAfterBreak="0">
    <w:nsid w:val="6C013BD9"/>
    <w:multiLevelType w:val="multilevel"/>
    <w:tmpl w:val="E9CE27A0"/>
    <w:lvl w:ilvl="0">
      <w:start w:val="2"/>
      <w:numFmt w:val="decimal"/>
      <w:lvlText w:val="%1)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636" w:hanging="360"/>
      </w:pPr>
    </w:lvl>
    <w:lvl w:ilvl="2">
      <w:start w:val="1"/>
      <w:numFmt w:val="bullet"/>
      <w:lvlText w:val=""/>
      <w:lvlJc w:val="left"/>
      <w:pPr>
        <w:ind w:left="1211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ind w:left="1701" w:hanging="425"/>
      </w:pPr>
      <w:rPr>
        <w:rFonts w:ascii="Wingdings" w:hAnsi="Wingdings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62" w15:restartNumberingAfterBreak="0">
    <w:nsid w:val="6D300F4D"/>
    <w:multiLevelType w:val="hybridMultilevel"/>
    <w:tmpl w:val="7D9A0E52"/>
    <w:lvl w:ilvl="0" w:tplc="04150011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3" w15:restartNumberingAfterBreak="0">
    <w:nsid w:val="713268F0"/>
    <w:multiLevelType w:val="hybridMultilevel"/>
    <w:tmpl w:val="41A61242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4" w15:restartNumberingAfterBreak="0">
    <w:nsid w:val="71F77108"/>
    <w:multiLevelType w:val="hybridMultilevel"/>
    <w:tmpl w:val="2ECA5D8A"/>
    <w:name w:val="WW8Num562"/>
    <w:lvl w:ilvl="0" w:tplc="00000010">
      <w:start w:val="1"/>
      <w:numFmt w:val="decimal"/>
      <w:lvlText w:val="%1)"/>
      <w:lvlJc w:val="left"/>
      <w:pPr>
        <w:tabs>
          <w:tab w:val="num" w:pos="737"/>
        </w:tabs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763111A0"/>
    <w:multiLevelType w:val="hybridMultilevel"/>
    <w:tmpl w:val="F9E0A4DC"/>
    <w:name w:val="WW8Num523"/>
    <w:lvl w:ilvl="0" w:tplc="3398AD5A">
      <w:start w:val="1"/>
      <w:numFmt w:val="lowerLetter"/>
      <w:lvlText w:val="%1)"/>
      <w:lvlJc w:val="left"/>
      <w:pPr>
        <w:tabs>
          <w:tab w:val="num" w:pos="1191"/>
        </w:tabs>
        <w:ind w:left="0" w:firstLine="0"/>
      </w:pPr>
      <w:rPr>
        <w:rFonts w:asciiTheme="minorHAnsi" w:hAnsiTheme="minorHAnsi" w:cstheme="minorHAns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9BC6912"/>
    <w:multiLevelType w:val="hybridMultilevel"/>
    <w:tmpl w:val="4AE461FA"/>
    <w:name w:val="WW8Num282"/>
    <w:lvl w:ilvl="0" w:tplc="1E16818A">
      <w:start w:val="1"/>
      <w:numFmt w:val="decimal"/>
      <w:lvlText w:val="%1)"/>
      <w:lvlJc w:val="left"/>
      <w:pPr>
        <w:tabs>
          <w:tab w:val="num" w:pos="1094"/>
        </w:tabs>
        <w:ind w:left="357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7" w15:restartNumberingAfterBreak="0">
    <w:nsid w:val="79EB76C2"/>
    <w:multiLevelType w:val="hybridMultilevel"/>
    <w:tmpl w:val="3A02D696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FFFFFFFF">
      <w:start w:val="1"/>
      <w:numFmt w:val="lowerLetter"/>
      <w:lvlText w:val="%2)"/>
      <w:lvlJc w:val="left"/>
      <w:pPr>
        <w:ind w:left="1865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585" w:hanging="180"/>
      </w:pPr>
    </w:lvl>
    <w:lvl w:ilvl="3" w:tplc="FFFFFFFF" w:tentative="1">
      <w:start w:val="1"/>
      <w:numFmt w:val="decimal"/>
      <w:lvlText w:val="%4."/>
      <w:lvlJc w:val="left"/>
      <w:pPr>
        <w:ind w:left="3305" w:hanging="360"/>
      </w:pPr>
    </w:lvl>
    <w:lvl w:ilvl="4" w:tplc="FFFFFFFF" w:tentative="1">
      <w:start w:val="1"/>
      <w:numFmt w:val="lowerLetter"/>
      <w:lvlText w:val="%5."/>
      <w:lvlJc w:val="left"/>
      <w:pPr>
        <w:ind w:left="4025" w:hanging="360"/>
      </w:pPr>
    </w:lvl>
    <w:lvl w:ilvl="5" w:tplc="FFFFFFFF" w:tentative="1">
      <w:start w:val="1"/>
      <w:numFmt w:val="lowerRoman"/>
      <w:lvlText w:val="%6."/>
      <w:lvlJc w:val="right"/>
      <w:pPr>
        <w:ind w:left="4745" w:hanging="180"/>
      </w:pPr>
    </w:lvl>
    <w:lvl w:ilvl="6" w:tplc="FFFFFFFF" w:tentative="1">
      <w:start w:val="1"/>
      <w:numFmt w:val="decimal"/>
      <w:lvlText w:val="%7."/>
      <w:lvlJc w:val="left"/>
      <w:pPr>
        <w:ind w:left="5465" w:hanging="360"/>
      </w:pPr>
    </w:lvl>
    <w:lvl w:ilvl="7" w:tplc="FFFFFFFF" w:tentative="1">
      <w:start w:val="1"/>
      <w:numFmt w:val="lowerLetter"/>
      <w:lvlText w:val="%8."/>
      <w:lvlJc w:val="left"/>
      <w:pPr>
        <w:ind w:left="6185" w:hanging="360"/>
      </w:pPr>
    </w:lvl>
    <w:lvl w:ilvl="8" w:tplc="FFFFFFFF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8" w15:restartNumberingAfterBreak="0">
    <w:nsid w:val="7C94092A"/>
    <w:multiLevelType w:val="hybridMultilevel"/>
    <w:tmpl w:val="3DE043CE"/>
    <w:lvl w:ilvl="0" w:tplc="04150017">
      <w:start w:val="1"/>
      <w:numFmt w:val="lowerLetter"/>
      <w:lvlText w:val="%1)"/>
      <w:lvlJc w:val="left"/>
      <w:pPr>
        <w:ind w:left="163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0" w:hanging="360"/>
      </w:pPr>
      <w:rPr>
        <w:rFonts w:ascii="Wingdings" w:hAnsi="Wingdings" w:hint="default"/>
      </w:rPr>
    </w:lvl>
  </w:abstractNum>
  <w:num w:numId="1" w16cid:durableId="316691256">
    <w:abstractNumId w:val="27"/>
  </w:num>
  <w:num w:numId="2" w16cid:durableId="943922747">
    <w:abstractNumId w:val="25"/>
  </w:num>
  <w:num w:numId="3" w16cid:durableId="1464885202">
    <w:abstractNumId w:val="32"/>
  </w:num>
  <w:num w:numId="4" w16cid:durableId="65539849">
    <w:abstractNumId w:val="33"/>
  </w:num>
  <w:num w:numId="5" w16cid:durableId="1665813505">
    <w:abstractNumId w:val="0"/>
  </w:num>
  <w:num w:numId="6" w16cid:durableId="1312247340">
    <w:abstractNumId w:val="34"/>
  </w:num>
  <w:num w:numId="7" w16cid:durableId="558711160">
    <w:abstractNumId w:val="52"/>
  </w:num>
  <w:num w:numId="8" w16cid:durableId="1758096070">
    <w:abstractNumId w:val="21"/>
  </w:num>
  <w:num w:numId="9" w16cid:durableId="1274559680">
    <w:abstractNumId w:val="30"/>
  </w:num>
  <w:num w:numId="10" w16cid:durableId="1122654363">
    <w:abstractNumId w:val="24"/>
  </w:num>
  <w:num w:numId="11" w16cid:durableId="482282264">
    <w:abstractNumId w:val="53"/>
  </w:num>
  <w:num w:numId="12" w16cid:durableId="1061945772">
    <w:abstractNumId w:val="55"/>
  </w:num>
  <w:num w:numId="13" w16cid:durableId="63141172">
    <w:abstractNumId w:val="63"/>
  </w:num>
  <w:num w:numId="14" w16cid:durableId="2022589591">
    <w:abstractNumId w:val="46"/>
  </w:num>
  <w:num w:numId="15" w16cid:durableId="1668285505">
    <w:abstractNumId w:val="50"/>
  </w:num>
  <w:num w:numId="16" w16cid:durableId="550338388">
    <w:abstractNumId w:val="47"/>
  </w:num>
  <w:num w:numId="17" w16cid:durableId="758983322">
    <w:abstractNumId w:val="62"/>
  </w:num>
  <w:num w:numId="18" w16cid:durableId="2005038834">
    <w:abstractNumId w:val="35"/>
  </w:num>
  <w:num w:numId="19" w16cid:durableId="611978443">
    <w:abstractNumId w:val="61"/>
  </w:num>
  <w:num w:numId="20" w16cid:durableId="1125974228">
    <w:abstractNumId w:val="43"/>
  </w:num>
  <w:num w:numId="21" w16cid:durableId="239365823">
    <w:abstractNumId w:val="40"/>
  </w:num>
  <w:num w:numId="22" w16cid:durableId="350684442">
    <w:abstractNumId w:val="38"/>
  </w:num>
  <w:num w:numId="23" w16cid:durableId="1476727347">
    <w:abstractNumId w:val="58"/>
  </w:num>
  <w:num w:numId="24" w16cid:durableId="1710493592">
    <w:abstractNumId w:val="28"/>
  </w:num>
  <w:num w:numId="25" w16cid:durableId="680089274">
    <w:abstractNumId w:val="26"/>
  </w:num>
  <w:num w:numId="26" w16cid:durableId="2030524840">
    <w:abstractNumId w:val="45"/>
  </w:num>
  <w:num w:numId="27" w16cid:durableId="1688023637">
    <w:abstractNumId w:val="39"/>
  </w:num>
  <w:num w:numId="28" w16cid:durableId="957486727">
    <w:abstractNumId w:val="57"/>
  </w:num>
  <w:num w:numId="29" w16cid:durableId="1965699257">
    <w:abstractNumId w:val="59"/>
  </w:num>
  <w:num w:numId="30" w16cid:durableId="210072586">
    <w:abstractNumId w:val="68"/>
  </w:num>
  <w:num w:numId="31" w16cid:durableId="1579825136">
    <w:abstractNumId w:val="36"/>
  </w:num>
  <w:num w:numId="32" w16cid:durableId="955869241">
    <w:abstractNumId w:val="67"/>
  </w:num>
  <w:num w:numId="33" w16cid:durableId="681665425">
    <w:abstractNumId w:val="37"/>
  </w:num>
  <w:num w:numId="34" w16cid:durableId="1797723595">
    <w:abstractNumId w:val="51"/>
  </w:num>
  <w:num w:numId="35" w16cid:durableId="46296955">
    <w:abstractNumId w:val="36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310206714">
    <w:abstractNumId w:val="48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188"/>
    <w:rsid w:val="00000D56"/>
    <w:rsid w:val="0000154B"/>
    <w:rsid w:val="00001581"/>
    <w:rsid w:val="00003071"/>
    <w:rsid w:val="00003FF1"/>
    <w:rsid w:val="0000450F"/>
    <w:rsid w:val="00004859"/>
    <w:rsid w:val="00004980"/>
    <w:rsid w:val="00004A01"/>
    <w:rsid w:val="000055D2"/>
    <w:rsid w:val="0000572C"/>
    <w:rsid w:val="00005D96"/>
    <w:rsid w:val="00005DE2"/>
    <w:rsid w:val="00007793"/>
    <w:rsid w:val="00007FE8"/>
    <w:rsid w:val="00011DCB"/>
    <w:rsid w:val="00012A10"/>
    <w:rsid w:val="000158FD"/>
    <w:rsid w:val="00015F7E"/>
    <w:rsid w:val="00020057"/>
    <w:rsid w:val="00021ABC"/>
    <w:rsid w:val="00022BB5"/>
    <w:rsid w:val="00023DEA"/>
    <w:rsid w:val="00024473"/>
    <w:rsid w:val="000244E2"/>
    <w:rsid w:val="0002481C"/>
    <w:rsid w:val="00025C22"/>
    <w:rsid w:val="0002680A"/>
    <w:rsid w:val="000278FB"/>
    <w:rsid w:val="00027E80"/>
    <w:rsid w:val="00030BA5"/>
    <w:rsid w:val="00031B1A"/>
    <w:rsid w:val="00033C31"/>
    <w:rsid w:val="00033F43"/>
    <w:rsid w:val="00034695"/>
    <w:rsid w:val="00034B37"/>
    <w:rsid w:val="00034F1A"/>
    <w:rsid w:val="000359D3"/>
    <w:rsid w:val="00036307"/>
    <w:rsid w:val="00036DF2"/>
    <w:rsid w:val="00036DFD"/>
    <w:rsid w:val="000376B0"/>
    <w:rsid w:val="000404F9"/>
    <w:rsid w:val="00040CD7"/>
    <w:rsid w:val="0004220B"/>
    <w:rsid w:val="00042745"/>
    <w:rsid w:val="00042CA2"/>
    <w:rsid w:val="00042D84"/>
    <w:rsid w:val="00042DCF"/>
    <w:rsid w:val="000440D6"/>
    <w:rsid w:val="00045129"/>
    <w:rsid w:val="000451BA"/>
    <w:rsid w:val="00045923"/>
    <w:rsid w:val="00045AB7"/>
    <w:rsid w:val="00046FCE"/>
    <w:rsid w:val="00047D35"/>
    <w:rsid w:val="000501C1"/>
    <w:rsid w:val="00050B1F"/>
    <w:rsid w:val="00051D9B"/>
    <w:rsid w:val="00053BE6"/>
    <w:rsid w:val="000548E7"/>
    <w:rsid w:val="00055C72"/>
    <w:rsid w:val="000566B1"/>
    <w:rsid w:val="00056743"/>
    <w:rsid w:val="000576D8"/>
    <w:rsid w:val="00057C15"/>
    <w:rsid w:val="000601F2"/>
    <w:rsid w:val="0006056E"/>
    <w:rsid w:val="00061F2C"/>
    <w:rsid w:val="000624B0"/>
    <w:rsid w:val="00062516"/>
    <w:rsid w:val="0006286C"/>
    <w:rsid w:val="00063F39"/>
    <w:rsid w:val="00064501"/>
    <w:rsid w:val="0006496A"/>
    <w:rsid w:val="000649EE"/>
    <w:rsid w:val="00064A9C"/>
    <w:rsid w:val="000662B3"/>
    <w:rsid w:val="0006641D"/>
    <w:rsid w:val="00067360"/>
    <w:rsid w:val="00067A53"/>
    <w:rsid w:val="0007047C"/>
    <w:rsid w:val="0007190F"/>
    <w:rsid w:val="00071C1E"/>
    <w:rsid w:val="000730B4"/>
    <w:rsid w:val="00074EC5"/>
    <w:rsid w:val="0007598F"/>
    <w:rsid w:val="0007602F"/>
    <w:rsid w:val="0007666D"/>
    <w:rsid w:val="00076A3A"/>
    <w:rsid w:val="00076D4B"/>
    <w:rsid w:val="00077062"/>
    <w:rsid w:val="00077134"/>
    <w:rsid w:val="0007739D"/>
    <w:rsid w:val="00080063"/>
    <w:rsid w:val="00080787"/>
    <w:rsid w:val="00080F60"/>
    <w:rsid w:val="00081E1F"/>
    <w:rsid w:val="00082397"/>
    <w:rsid w:val="00083791"/>
    <w:rsid w:val="00083809"/>
    <w:rsid w:val="000839B8"/>
    <w:rsid w:val="00083FE5"/>
    <w:rsid w:val="000861E5"/>
    <w:rsid w:val="00087565"/>
    <w:rsid w:val="0009003E"/>
    <w:rsid w:val="00090E44"/>
    <w:rsid w:val="00091206"/>
    <w:rsid w:val="000948E3"/>
    <w:rsid w:val="00094D44"/>
    <w:rsid w:val="00095034"/>
    <w:rsid w:val="00095464"/>
    <w:rsid w:val="00095B85"/>
    <w:rsid w:val="00095EAF"/>
    <w:rsid w:val="00096D1D"/>
    <w:rsid w:val="00097407"/>
    <w:rsid w:val="000A20DF"/>
    <w:rsid w:val="000A23C8"/>
    <w:rsid w:val="000A2B04"/>
    <w:rsid w:val="000A2E10"/>
    <w:rsid w:val="000A388A"/>
    <w:rsid w:val="000A3EF7"/>
    <w:rsid w:val="000A4C6D"/>
    <w:rsid w:val="000A6829"/>
    <w:rsid w:val="000A7652"/>
    <w:rsid w:val="000B3835"/>
    <w:rsid w:val="000B3840"/>
    <w:rsid w:val="000B4A7E"/>
    <w:rsid w:val="000B54A1"/>
    <w:rsid w:val="000B590C"/>
    <w:rsid w:val="000B675C"/>
    <w:rsid w:val="000B6F2B"/>
    <w:rsid w:val="000B79EB"/>
    <w:rsid w:val="000C1C97"/>
    <w:rsid w:val="000C2DF4"/>
    <w:rsid w:val="000C36C8"/>
    <w:rsid w:val="000C3ED4"/>
    <w:rsid w:val="000C40FF"/>
    <w:rsid w:val="000C54C5"/>
    <w:rsid w:val="000C5FA8"/>
    <w:rsid w:val="000C711E"/>
    <w:rsid w:val="000C73DC"/>
    <w:rsid w:val="000D0E2E"/>
    <w:rsid w:val="000D150D"/>
    <w:rsid w:val="000D1BA0"/>
    <w:rsid w:val="000D1C4C"/>
    <w:rsid w:val="000D57E0"/>
    <w:rsid w:val="000E0719"/>
    <w:rsid w:val="000E13F4"/>
    <w:rsid w:val="000E24F4"/>
    <w:rsid w:val="000E494C"/>
    <w:rsid w:val="000E4DD3"/>
    <w:rsid w:val="000E5249"/>
    <w:rsid w:val="000E5848"/>
    <w:rsid w:val="000E61CD"/>
    <w:rsid w:val="000E6A2B"/>
    <w:rsid w:val="000E6F6D"/>
    <w:rsid w:val="000E76F3"/>
    <w:rsid w:val="000E7A60"/>
    <w:rsid w:val="000E7AFA"/>
    <w:rsid w:val="000F0C3D"/>
    <w:rsid w:val="000F1315"/>
    <w:rsid w:val="000F1389"/>
    <w:rsid w:val="000F155D"/>
    <w:rsid w:val="000F1D8E"/>
    <w:rsid w:val="000F2D5A"/>
    <w:rsid w:val="000F33F2"/>
    <w:rsid w:val="000F689C"/>
    <w:rsid w:val="000F7598"/>
    <w:rsid w:val="000F7DFC"/>
    <w:rsid w:val="00102211"/>
    <w:rsid w:val="0010296E"/>
    <w:rsid w:val="00104D3B"/>
    <w:rsid w:val="00105B90"/>
    <w:rsid w:val="00106618"/>
    <w:rsid w:val="00107446"/>
    <w:rsid w:val="0010753F"/>
    <w:rsid w:val="00111066"/>
    <w:rsid w:val="001115C6"/>
    <w:rsid w:val="001118F7"/>
    <w:rsid w:val="00111FE5"/>
    <w:rsid w:val="001127AE"/>
    <w:rsid w:val="00114157"/>
    <w:rsid w:val="00114B9C"/>
    <w:rsid w:val="001157DC"/>
    <w:rsid w:val="00115881"/>
    <w:rsid w:val="00115B53"/>
    <w:rsid w:val="00115CB5"/>
    <w:rsid w:val="00116E92"/>
    <w:rsid w:val="00117148"/>
    <w:rsid w:val="00117600"/>
    <w:rsid w:val="001176A3"/>
    <w:rsid w:val="001206B0"/>
    <w:rsid w:val="00123FD1"/>
    <w:rsid w:val="00124319"/>
    <w:rsid w:val="00125235"/>
    <w:rsid w:val="00126BA2"/>
    <w:rsid w:val="0012733F"/>
    <w:rsid w:val="00130C3B"/>
    <w:rsid w:val="001327FD"/>
    <w:rsid w:val="001330D9"/>
    <w:rsid w:val="00133A35"/>
    <w:rsid w:val="00133C11"/>
    <w:rsid w:val="001342D3"/>
    <w:rsid w:val="00134BB0"/>
    <w:rsid w:val="001364B8"/>
    <w:rsid w:val="001365AF"/>
    <w:rsid w:val="0013689C"/>
    <w:rsid w:val="00136D38"/>
    <w:rsid w:val="001373E2"/>
    <w:rsid w:val="00137B32"/>
    <w:rsid w:val="00140001"/>
    <w:rsid w:val="0014043F"/>
    <w:rsid w:val="00140E7B"/>
    <w:rsid w:val="00141CE9"/>
    <w:rsid w:val="00141CF6"/>
    <w:rsid w:val="0014214A"/>
    <w:rsid w:val="00142743"/>
    <w:rsid w:val="0014294D"/>
    <w:rsid w:val="00142A01"/>
    <w:rsid w:val="00142DF0"/>
    <w:rsid w:val="00143CA4"/>
    <w:rsid w:val="001440A8"/>
    <w:rsid w:val="00144743"/>
    <w:rsid w:val="0014480A"/>
    <w:rsid w:val="001448C0"/>
    <w:rsid w:val="00144F80"/>
    <w:rsid w:val="001458A2"/>
    <w:rsid w:val="00145FC6"/>
    <w:rsid w:val="0014732D"/>
    <w:rsid w:val="001506C9"/>
    <w:rsid w:val="00151080"/>
    <w:rsid w:val="00151833"/>
    <w:rsid w:val="0015197C"/>
    <w:rsid w:val="00153C05"/>
    <w:rsid w:val="00154020"/>
    <w:rsid w:val="0015420D"/>
    <w:rsid w:val="001545D4"/>
    <w:rsid w:val="0015489B"/>
    <w:rsid w:val="00154D52"/>
    <w:rsid w:val="00154E94"/>
    <w:rsid w:val="00155FAE"/>
    <w:rsid w:val="00156D3F"/>
    <w:rsid w:val="00156DEC"/>
    <w:rsid w:val="0015704B"/>
    <w:rsid w:val="001605B3"/>
    <w:rsid w:val="00160CCB"/>
    <w:rsid w:val="00160E31"/>
    <w:rsid w:val="00161381"/>
    <w:rsid w:val="001614B6"/>
    <w:rsid w:val="00161F34"/>
    <w:rsid w:val="00162B8C"/>
    <w:rsid w:val="001634F3"/>
    <w:rsid w:val="00164E93"/>
    <w:rsid w:val="0016791F"/>
    <w:rsid w:val="00167A3D"/>
    <w:rsid w:val="00171458"/>
    <w:rsid w:val="00171CF3"/>
    <w:rsid w:val="0017266A"/>
    <w:rsid w:val="00173236"/>
    <w:rsid w:val="00173DB3"/>
    <w:rsid w:val="00175F98"/>
    <w:rsid w:val="00176082"/>
    <w:rsid w:val="0017758B"/>
    <w:rsid w:val="00177618"/>
    <w:rsid w:val="00177BAA"/>
    <w:rsid w:val="0018062D"/>
    <w:rsid w:val="00180D43"/>
    <w:rsid w:val="00181B9D"/>
    <w:rsid w:val="0018308B"/>
    <w:rsid w:val="00185211"/>
    <w:rsid w:val="00186B0E"/>
    <w:rsid w:val="00187A71"/>
    <w:rsid w:val="0019470A"/>
    <w:rsid w:val="00194747"/>
    <w:rsid w:val="00195BB9"/>
    <w:rsid w:val="00195D16"/>
    <w:rsid w:val="00197227"/>
    <w:rsid w:val="001979ED"/>
    <w:rsid w:val="001A148B"/>
    <w:rsid w:val="001A56ED"/>
    <w:rsid w:val="001A5999"/>
    <w:rsid w:val="001A5A75"/>
    <w:rsid w:val="001A7ED1"/>
    <w:rsid w:val="001B0169"/>
    <w:rsid w:val="001B2705"/>
    <w:rsid w:val="001B3A3F"/>
    <w:rsid w:val="001B3D8C"/>
    <w:rsid w:val="001B44C0"/>
    <w:rsid w:val="001B46A4"/>
    <w:rsid w:val="001B4CD2"/>
    <w:rsid w:val="001B57E8"/>
    <w:rsid w:val="001B619F"/>
    <w:rsid w:val="001B7043"/>
    <w:rsid w:val="001B71ED"/>
    <w:rsid w:val="001B7E72"/>
    <w:rsid w:val="001B7F03"/>
    <w:rsid w:val="001C0978"/>
    <w:rsid w:val="001C158C"/>
    <w:rsid w:val="001C15B6"/>
    <w:rsid w:val="001C1B44"/>
    <w:rsid w:val="001C2C60"/>
    <w:rsid w:val="001C495A"/>
    <w:rsid w:val="001C4980"/>
    <w:rsid w:val="001C58DD"/>
    <w:rsid w:val="001C5FDF"/>
    <w:rsid w:val="001C6DB5"/>
    <w:rsid w:val="001C7013"/>
    <w:rsid w:val="001C72FB"/>
    <w:rsid w:val="001C7435"/>
    <w:rsid w:val="001C7CBA"/>
    <w:rsid w:val="001D0A29"/>
    <w:rsid w:val="001D0C58"/>
    <w:rsid w:val="001D22D4"/>
    <w:rsid w:val="001D2840"/>
    <w:rsid w:val="001D5F77"/>
    <w:rsid w:val="001D6F96"/>
    <w:rsid w:val="001D7D88"/>
    <w:rsid w:val="001D7EDE"/>
    <w:rsid w:val="001E14C3"/>
    <w:rsid w:val="001E27CE"/>
    <w:rsid w:val="001E359D"/>
    <w:rsid w:val="001E3673"/>
    <w:rsid w:val="001E37F4"/>
    <w:rsid w:val="001E5B7A"/>
    <w:rsid w:val="001F015F"/>
    <w:rsid w:val="001F1452"/>
    <w:rsid w:val="001F2245"/>
    <w:rsid w:val="001F230F"/>
    <w:rsid w:val="001F4204"/>
    <w:rsid w:val="001F560B"/>
    <w:rsid w:val="001F60A5"/>
    <w:rsid w:val="001F66C7"/>
    <w:rsid w:val="002001EB"/>
    <w:rsid w:val="00201535"/>
    <w:rsid w:val="0020219A"/>
    <w:rsid w:val="00205B20"/>
    <w:rsid w:val="00205E3C"/>
    <w:rsid w:val="00207091"/>
    <w:rsid w:val="002076DD"/>
    <w:rsid w:val="0021041F"/>
    <w:rsid w:val="002108D0"/>
    <w:rsid w:val="00210A72"/>
    <w:rsid w:val="00211346"/>
    <w:rsid w:val="002117A3"/>
    <w:rsid w:val="00211CB9"/>
    <w:rsid w:val="00213B81"/>
    <w:rsid w:val="00213D28"/>
    <w:rsid w:val="00213D70"/>
    <w:rsid w:val="0021446E"/>
    <w:rsid w:val="00214694"/>
    <w:rsid w:val="00214969"/>
    <w:rsid w:val="00214F2E"/>
    <w:rsid w:val="00215C87"/>
    <w:rsid w:val="0021617F"/>
    <w:rsid w:val="00216E0B"/>
    <w:rsid w:val="00217154"/>
    <w:rsid w:val="00217366"/>
    <w:rsid w:val="00220BC3"/>
    <w:rsid w:val="00221457"/>
    <w:rsid w:val="00222748"/>
    <w:rsid w:val="00222C58"/>
    <w:rsid w:val="002234BA"/>
    <w:rsid w:val="00223603"/>
    <w:rsid w:val="002244D2"/>
    <w:rsid w:val="00224DEE"/>
    <w:rsid w:val="00225505"/>
    <w:rsid w:val="00225FFF"/>
    <w:rsid w:val="00226D8A"/>
    <w:rsid w:val="00227B69"/>
    <w:rsid w:val="00227DB8"/>
    <w:rsid w:val="00227EF0"/>
    <w:rsid w:val="00230215"/>
    <w:rsid w:val="002310F7"/>
    <w:rsid w:val="00231B30"/>
    <w:rsid w:val="00232CA3"/>
    <w:rsid w:val="00233624"/>
    <w:rsid w:val="002346BD"/>
    <w:rsid w:val="00234A35"/>
    <w:rsid w:val="00236220"/>
    <w:rsid w:val="0023660A"/>
    <w:rsid w:val="0024038C"/>
    <w:rsid w:val="002405EE"/>
    <w:rsid w:val="002408CB"/>
    <w:rsid w:val="00241A0C"/>
    <w:rsid w:val="0024336B"/>
    <w:rsid w:val="00252100"/>
    <w:rsid w:val="0025231F"/>
    <w:rsid w:val="00252DE6"/>
    <w:rsid w:val="002545FD"/>
    <w:rsid w:val="0025462D"/>
    <w:rsid w:val="00255B67"/>
    <w:rsid w:val="0025626C"/>
    <w:rsid w:val="00256C63"/>
    <w:rsid w:val="00257950"/>
    <w:rsid w:val="002615C7"/>
    <w:rsid w:val="002627FE"/>
    <w:rsid w:val="00263206"/>
    <w:rsid w:val="00263491"/>
    <w:rsid w:val="00266FBE"/>
    <w:rsid w:val="002671AE"/>
    <w:rsid w:val="002679E5"/>
    <w:rsid w:val="002703AF"/>
    <w:rsid w:val="00270F15"/>
    <w:rsid w:val="00271A71"/>
    <w:rsid w:val="00271FF5"/>
    <w:rsid w:val="00272EFD"/>
    <w:rsid w:val="002730B0"/>
    <w:rsid w:val="0027487A"/>
    <w:rsid w:val="0027514D"/>
    <w:rsid w:val="00275496"/>
    <w:rsid w:val="00275B01"/>
    <w:rsid w:val="00275D40"/>
    <w:rsid w:val="002766EE"/>
    <w:rsid w:val="00276726"/>
    <w:rsid w:val="002769F1"/>
    <w:rsid w:val="002800CA"/>
    <w:rsid w:val="00280801"/>
    <w:rsid w:val="00280D0E"/>
    <w:rsid w:val="0028367B"/>
    <w:rsid w:val="002839D9"/>
    <w:rsid w:val="002840B9"/>
    <w:rsid w:val="00285E4D"/>
    <w:rsid w:val="00286152"/>
    <w:rsid w:val="0028702A"/>
    <w:rsid w:val="00287272"/>
    <w:rsid w:val="00287490"/>
    <w:rsid w:val="002879CC"/>
    <w:rsid w:val="002903FC"/>
    <w:rsid w:val="00290AEA"/>
    <w:rsid w:val="00290D02"/>
    <w:rsid w:val="00290DC6"/>
    <w:rsid w:val="002917D0"/>
    <w:rsid w:val="00291BBE"/>
    <w:rsid w:val="0029235E"/>
    <w:rsid w:val="00293535"/>
    <w:rsid w:val="0029444E"/>
    <w:rsid w:val="00294C7A"/>
    <w:rsid w:val="002956E9"/>
    <w:rsid w:val="00296297"/>
    <w:rsid w:val="002962ED"/>
    <w:rsid w:val="0029675A"/>
    <w:rsid w:val="00297CE1"/>
    <w:rsid w:val="002A0C74"/>
    <w:rsid w:val="002A1040"/>
    <w:rsid w:val="002A4530"/>
    <w:rsid w:val="002A494F"/>
    <w:rsid w:val="002A4FB7"/>
    <w:rsid w:val="002A5182"/>
    <w:rsid w:val="002A5618"/>
    <w:rsid w:val="002A580E"/>
    <w:rsid w:val="002A5EFA"/>
    <w:rsid w:val="002A5F36"/>
    <w:rsid w:val="002A65F3"/>
    <w:rsid w:val="002A743E"/>
    <w:rsid w:val="002A7905"/>
    <w:rsid w:val="002B046B"/>
    <w:rsid w:val="002B0541"/>
    <w:rsid w:val="002B1B7D"/>
    <w:rsid w:val="002B1F84"/>
    <w:rsid w:val="002B230C"/>
    <w:rsid w:val="002B2B76"/>
    <w:rsid w:val="002B2D6D"/>
    <w:rsid w:val="002B4745"/>
    <w:rsid w:val="002B5104"/>
    <w:rsid w:val="002B5A3B"/>
    <w:rsid w:val="002B6269"/>
    <w:rsid w:val="002B6E8A"/>
    <w:rsid w:val="002B7208"/>
    <w:rsid w:val="002C0137"/>
    <w:rsid w:val="002C0A80"/>
    <w:rsid w:val="002C0FAF"/>
    <w:rsid w:val="002C1834"/>
    <w:rsid w:val="002C335C"/>
    <w:rsid w:val="002C3EC3"/>
    <w:rsid w:val="002C5BD5"/>
    <w:rsid w:val="002C656F"/>
    <w:rsid w:val="002C7B23"/>
    <w:rsid w:val="002D0291"/>
    <w:rsid w:val="002D0DED"/>
    <w:rsid w:val="002D11F1"/>
    <w:rsid w:val="002D165F"/>
    <w:rsid w:val="002D1B2C"/>
    <w:rsid w:val="002D2AA4"/>
    <w:rsid w:val="002D3F94"/>
    <w:rsid w:val="002D47BE"/>
    <w:rsid w:val="002D5753"/>
    <w:rsid w:val="002D6EDC"/>
    <w:rsid w:val="002D7A9E"/>
    <w:rsid w:val="002E05F5"/>
    <w:rsid w:val="002E5090"/>
    <w:rsid w:val="002E5835"/>
    <w:rsid w:val="002E6059"/>
    <w:rsid w:val="002E6903"/>
    <w:rsid w:val="002E708E"/>
    <w:rsid w:val="002F23EF"/>
    <w:rsid w:val="002F26EC"/>
    <w:rsid w:val="002F33AE"/>
    <w:rsid w:val="002F3966"/>
    <w:rsid w:val="002F4350"/>
    <w:rsid w:val="002F4948"/>
    <w:rsid w:val="002F4C0B"/>
    <w:rsid w:val="002F54DC"/>
    <w:rsid w:val="002F626A"/>
    <w:rsid w:val="002F6D79"/>
    <w:rsid w:val="002F729A"/>
    <w:rsid w:val="002F7406"/>
    <w:rsid w:val="002F7C1D"/>
    <w:rsid w:val="002F7E96"/>
    <w:rsid w:val="00300C4E"/>
    <w:rsid w:val="003014E3"/>
    <w:rsid w:val="00303B24"/>
    <w:rsid w:val="00304277"/>
    <w:rsid w:val="00304689"/>
    <w:rsid w:val="00304E8A"/>
    <w:rsid w:val="00305711"/>
    <w:rsid w:val="00306FBC"/>
    <w:rsid w:val="00306FCC"/>
    <w:rsid w:val="003071D6"/>
    <w:rsid w:val="003106CA"/>
    <w:rsid w:val="00310BD6"/>
    <w:rsid w:val="00314E89"/>
    <w:rsid w:val="003167B7"/>
    <w:rsid w:val="00316D43"/>
    <w:rsid w:val="00320A87"/>
    <w:rsid w:val="0032133E"/>
    <w:rsid w:val="00321A7F"/>
    <w:rsid w:val="00322916"/>
    <w:rsid w:val="00322F5A"/>
    <w:rsid w:val="00323E69"/>
    <w:rsid w:val="00325AC2"/>
    <w:rsid w:val="00326DCF"/>
    <w:rsid w:val="00327C3E"/>
    <w:rsid w:val="003304DA"/>
    <w:rsid w:val="0033059F"/>
    <w:rsid w:val="00330ACF"/>
    <w:rsid w:val="00331165"/>
    <w:rsid w:val="00331211"/>
    <w:rsid w:val="003339F2"/>
    <w:rsid w:val="00333F15"/>
    <w:rsid w:val="003350D9"/>
    <w:rsid w:val="00337585"/>
    <w:rsid w:val="003414EA"/>
    <w:rsid w:val="00341E3B"/>
    <w:rsid w:val="00341E8D"/>
    <w:rsid w:val="0034348F"/>
    <w:rsid w:val="0034365F"/>
    <w:rsid w:val="003461F0"/>
    <w:rsid w:val="003463C0"/>
    <w:rsid w:val="003465EE"/>
    <w:rsid w:val="003472A6"/>
    <w:rsid w:val="003512DB"/>
    <w:rsid w:val="00351C97"/>
    <w:rsid w:val="00352347"/>
    <w:rsid w:val="00353284"/>
    <w:rsid w:val="00353895"/>
    <w:rsid w:val="003539C4"/>
    <w:rsid w:val="00353B35"/>
    <w:rsid w:val="00353D34"/>
    <w:rsid w:val="00355AFD"/>
    <w:rsid w:val="00355E9E"/>
    <w:rsid w:val="003563A7"/>
    <w:rsid w:val="00356D8F"/>
    <w:rsid w:val="003573C6"/>
    <w:rsid w:val="00357993"/>
    <w:rsid w:val="0036113D"/>
    <w:rsid w:val="003630B2"/>
    <w:rsid w:val="00363EE4"/>
    <w:rsid w:val="00365012"/>
    <w:rsid w:val="003679CC"/>
    <w:rsid w:val="00370200"/>
    <w:rsid w:val="003702AB"/>
    <w:rsid w:val="00370314"/>
    <w:rsid w:val="00371620"/>
    <w:rsid w:val="00371DE9"/>
    <w:rsid w:val="00372792"/>
    <w:rsid w:val="00372A9F"/>
    <w:rsid w:val="00373278"/>
    <w:rsid w:val="003733BF"/>
    <w:rsid w:val="0037472D"/>
    <w:rsid w:val="0037495F"/>
    <w:rsid w:val="00374A94"/>
    <w:rsid w:val="00374C3C"/>
    <w:rsid w:val="00374F35"/>
    <w:rsid w:val="00375078"/>
    <w:rsid w:val="00375DF1"/>
    <w:rsid w:val="00376D93"/>
    <w:rsid w:val="00377449"/>
    <w:rsid w:val="003807DF"/>
    <w:rsid w:val="00381009"/>
    <w:rsid w:val="00381274"/>
    <w:rsid w:val="003812C4"/>
    <w:rsid w:val="003818AE"/>
    <w:rsid w:val="00381BFF"/>
    <w:rsid w:val="00382101"/>
    <w:rsid w:val="00382289"/>
    <w:rsid w:val="00382642"/>
    <w:rsid w:val="00382B8C"/>
    <w:rsid w:val="003835F4"/>
    <w:rsid w:val="0038485B"/>
    <w:rsid w:val="003856C9"/>
    <w:rsid w:val="00385A40"/>
    <w:rsid w:val="00386B9A"/>
    <w:rsid w:val="00387CAE"/>
    <w:rsid w:val="0039044D"/>
    <w:rsid w:val="00391138"/>
    <w:rsid w:val="00391630"/>
    <w:rsid w:val="003920F4"/>
    <w:rsid w:val="003921DD"/>
    <w:rsid w:val="00392553"/>
    <w:rsid w:val="003929A8"/>
    <w:rsid w:val="00392A5C"/>
    <w:rsid w:val="0039329B"/>
    <w:rsid w:val="00393664"/>
    <w:rsid w:val="00394365"/>
    <w:rsid w:val="003951BE"/>
    <w:rsid w:val="00396D40"/>
    <w:rsid w:val="00397E78"/>
    <w:rsid w:val="003A0190"/>
    <w:rsid w:val="003A0550"/>
    <w:rsid w:val="003A0D69"/>
    <w:rsid w:val="003A11CE"/>
    <w:rsid w:val="003A2C54"/>
    <w:rsid w:val="003A32C2"/>
    <w:rsid w:val="003A377D"/>
    <w:rsid w:val="003A3ADD"/>
    <w:rsid w:val="003A4A12"/>
    <w:rsid w:val="003A57F9"/>
    <w:rsid w:val="003A59BB"/>
    <w:rsid w:val="003A78EA"/>
    <w:rsid w:val="003A796D"/>
    <w:rsid w:val="003B05B5"/>
    <w:rsid w:val="003B09AE"/>
    <w:rsid w:val="003B1542"/>
    <w:rsid w:val="003B1A15"/>
    <w:rsid w:val="003B1C30"/>
    <w:rsid w:val="003B2273"/>
    <w:rsid w:val="003B2D87"/>
    <w:rsid w:val="003B2E9F"/>
    <w:rsid w:val="003B31BB"/>
    <w:rsid w:val="003B3DC3"/>
    <w:rsid w:val="003B4313"/>
    <w:rsid w:val="003B4FF2"/>
    <w:rsid w:val="003B5335"/>
    <w:rsid w:val="003B5825"/>
    <w:rsid w:val="003B5B32"/>
    <w:rsid w:val="003B60C5"/>
    <w:rsid w:val="003B65F7"/>
    <w:rsid w:val="003B7790"/>
    <w:rsid w:val="003C07B7"/>
    <w:rsid w:val="003C11D4"/>
    <w:rsid w:val="003C16E2"/>
    <w:rsid w:val="003C17AC"/>
    <w:rsid w:val="003C1981"/>
    <w:rsid w:val="003C2B32"/>
    <w:rsid w:val="003C3676"/>
    <w:rsid w:val="003C3CBE"/>
    <w:rsid w:val="003C5136"/>
    <w:rsid w:val="003C71FE"/>
    <w:rsid w:val="003C7B28"/>
    <w:rsid w:val="003C7E02"/>
    <w:rsid w:val="003D0472"/>
    <w:rsid w:val="003D0BD2"/>
    <w:rsid w:val="003D0C31"/>
    <w:rsid w:val="003D12FC"/>
    <w:rsid w:val="003D1413"/>
    <w:rsid w:val="003D19EF"/>
    <w:rsid w:val="003D2F58"/>
    <w:rsid w:val="003D5751"/>
    <w:rsid w:val="003D71C2"/>
    <w:rsid w:val="003D7B79"/>
    <w:rsid w:val="003E13AB"/>
    <w:rsid w:val="003E1C08"/>
    <w:rsid w:val="003E208B"/>
    <w:rsid w:val="003E3426"/>
    <w:rsid w:val="003E54B9"/>
    <w:rsid w:val="003E56B3"/>
    <w:rsid w:val="003E66A5"/>
    <w:rsid w:val="003E6808"/>
    <w:rsid w:val="003E7583"/>
    <w:rsid w:val="003E779F"/>
    <w:rsid w:val="003E7D08"/>
    <w:rsid w:val="003F004F"/>
    <w:rsid w:val="003F0DB1"/>
    <w:rsid w:val="003F12BB"/>
    <w:rsid w:val="003F1C0E"/>
    <w:rsid w:val="003F2246"/>
    <w:rsid w:val="003F2415"/>
    <w:rsid w:val="003F2C1E"/>
    <w:rsid w:val="003F2E00"/>
    <w:rsid w:val="003F3DC3"/>
    <w:rsid w:val="003F3E5C"/>
    <w:rsid w:val="003F513F"/>
    <w:rsid w:val="003F6C91"/>
    <w:rsid w:val="003F79A1"/>
    <w:rsid w:val="00400B16"/>
    <w:rsid w:val="00400ED4"/>
    <w:rsid w:val="0040190A"/>
    <w:rsid w:val="004026EF"/>
    <w:rsid w:val="00402D35"/>
    <w:rsid w:val="00403836"/>
    <w:rsid w:val="0040575E"/>
    <w:rsid w:val="00405F01"/>
    <w:rsid w:val="00407B65"/>
    <w:rsid w:val="00407C97"/>
    <w:rsid w:val="00407F17"/>
    <w:rsid w:val="0041061F"/>
    <w:rsid w:val="00410640"/>
    <w:rsid w:val="00410A8B"/>
    <w:rsid w:val="00412163"/>
    <w:rsid w:val="00413099"/>
    <w:rsid w:val="0041339C"/>
    <w:rsid w:val="004138C8"/>
    <w:rsid w:val="00413BAF"/>
    <w:rsid w:val="00413BBB"/>
    <w:rsid w:val="00413F8C"/>
    <w:rsid w:val="004151DE"/>
    <w:rsid w:val="00420536"/>
    <w:rsid w:val="004206FC"/>
    <w:rsid w:val="00421047"/>
    <w:rsid w:val="004215D1"/>
    <w:rsid w:val="00421C44"/>
    <w:rsid w:val="0042251F"/>
    <w:rsid w:val="00422724"/>
    <w:rsid w:val="004228CB"/>
    <w:rsid w:val="00422B4E"/>
    <w:rsid w:val="00424199"/>
    <w:rsid w:val="00426BA1"/>
    <w:rsid w:val="00427EAB"/>
    <w:rsid w:val="0043014B"/>
    <w:rsid w:val="00431353"/>
    <w:rsid w:val="00432AE9"/>
    <w:rsid w:val="00433168"/>
    <w:rsid w:val="00433CF0"/>
    <w:rsid w:val="00433F2C"/>
    <w:rsid w:val="0043419A"/>
    <w:rsid w:val="00434E0D"/>
    <w:rsid w:val="00435F0C"/>
    <w:rsid w:val="004367ED"/>
    <w:rsid w:val="004371A0"/>
    <w:rsid w:val="00440623"/>
    <w:rsid w:val="0044161A"/>
    <w:rsid w:val="004419CB"/>
    <w:rsid w:val="0044228F"/>
    <w:rsid w:val="004429E0"/>
    <w:rsid w:val="00443D25"/>
    <w:rsid w:val="00446AFD"/>
    <w:rsid w:val="00446BD3"/>
    <w:rsid w:val="00446E83"/>
    <w:rsid w:val="00447924"/>
    <w:rsid w:val="00447C0A"/>
    <w:rsid w:val="00450645"/>
    <w:rsid w:val="00450C04"/>
    <w:rsid w:val="00450D12"/>
    <w:rsid w:val="00451FB6"/>
    <w:rsid w:val="0045377F"/>
    <w:rsid w:val="00454C8C"/>
    <w:rsid w:val="00454C91"/>
    <w:rsid w:val="004567F4"/>
    <w:rsid w:val="00456DCB"/>
    <w:rsid w:val="004573F2"/>
    <w:rsid w:val="00460E83"/>
    <w:rsid w:val="00462107"/>
    <w:rsid w:val="00462365"/>
    <w:rsid w:val="00462D72"/>
    <w:rsid w:val="00463582"/>
    <w:rsid w:val="00464620"/>
    <w:rsid w:val="00464CC7"/>
    <w:rsid w:val="004701E2"/>
    <w:rsid w:val="004709A6"/>
    <w:rsid w:val="00471040"/>
    <w:rsid w:val="004736B0"/>
    <w:rsid w:val="0047391F"/>
    <w:rsid w:val="00474708"/>
    <w:rsid w:val="0047553C"/>
    <w:rsid w:val="00475640"/>
    <w:rsid w:val="00475A46"/>
    <w:rsid w:val="00481881"/>
    <w:rsid w:val="00481F7E"/>
    <w:rsid w:val="00481FA6"/>
    <w:rsid w:val="00481FBF"/>
    <w:rsid w:val="00484595"/>
    <w:rsid w:val="004859C7"/>
    <w:rsid w:val="00486823"/>
    <w:rsid w:val="00486871"/>
    <w:rsid w:val="00487129"/>
    <w:rsid w:val="00487589"/>
    <w:rsid w:val="00490519"/>
    <w:rsid w:val="00490C8A"/>
    <w:rsid w:val="00491D84"/>
    <w:rsid w:val="00492781"/>
    <w:rsid w:val="00493101"/>
    <w:rsid w:val="00494152"/>
    <w:rsid w:val="00494368"/>
    <w:rsid w:val="0049462E"/>
    <w:rsid w:val="00494689"/>
    <w:rsid w:val="00494816"/>
    <w:rsid w:val="00494EA7"/>
    <w:rsid w:val="0049504A"/>
    <w:rsid w:val="00495657"/>
    <w:rsid w:val="004972C4"/>
    <w:rsid w:val="004978AB"/>
    <w:rsid w:val="004978AC"/>
    <w:rsid w:val="004A064C"/>
    <w:rsid w:val="004A13B3"/>
    <w:rsid w:val="004A15C8"/>
    <w:rsid w:val="004A1CC7"/>
    <w:rsid w:val="004A33BE"/>
    <w:rsid w:val="004A5603"/>
    <w:rsid w:val="004A5893"/>
    <w:rsid w:val="004A6636"/>
    <w:rsid w:val="004A77BE"/>
    <w:rsid w:val="004B144E"/>
    <w:rsid w:val="004B1E1F"/>
    <w:rsid w:val="004B31D2"/>
    <w:rsid w:val="004B521B"/>
    <w:rsid w:val="004B5DFB"/>
    <w:rsid w:val="004B6097"/>
    <w:rsid w:val="004B7895"/>
    <w:rsid w:val="004C2FE9"/>
    <w:rsid w:val="004C3379"/>
    <w:rsid w:val="004C3977"/>
    <w:rsid w:val="004C3A18"/>
    <w:rsid w:val="004C3B17"/>
    <w:rsid w:val="004C444D"/>
    <w:rsid w:val="004C4A23"/>
    <w:rsid w:val="004C4C48"/>
    <w:rsid w:val="004C63E3"/>
    <w:rsid w:val="004C6F1B"/>
    <w:rsid w:val="004C759B"/>
    <w:rsid w:val="004C7DF6"/>
    <w:rsid w:val="004D2DAA"/>
    <w:rsid w:val="004D3489"/>
    <w:rsid w:val="004D39D9"/>
    <w:rsid w:val="004D3D14"/>
    <w:rsid w:val="004D3EC8"/>
    <w:rsid w:val="004D7EB8"/>
    <w:rsid w:val="004E0202"/>
    <w:rsid w:val="004E02A2"/>
    <w:rsid w:val="004E290D"/>
    <w:rsid w:val="004E2FC9"/>
    <w:rsid w:val="004E3762"/>
    <w:rsid w:val="004E4D64"/>
    <w:rsid w:val="004E67AD"/>
    <w:rsid w:val="004E7B3D"/>
    <w:rsid w:val="004E7BB0"/>
    <w:rsid w:val="004F02CF"/>
    <w:rsid w:val="004F037C"/>
    <w:rsid w:val="004F0DE4"/>
    <w:rsid w:val="004F182F"/>
    <w:rsid w:val="004F1DC9"/>
    <w:rsid w:val="004F58AD"/>
    <w:rsid w:val="004F790A"/>
    <w:rsid w:val="004F7EDC"/>
    <w:rsid w:val="005004B4"/>
    <w:rsid w:val="005013AC"/>
    <w:rsid w:val="00502DA5"/>
    <w:rsid w:val="00502FBE"/>
    <w:rsid w:val="0050305A"/>
    <w:rsid w:val="00503DE2"/>
    <w:rsid w:val="0050447C"/>
    <w:rsid w:val="0050591C"/>
    <w:rsid w:val="005059D1"/>
    <w:rsid w:val="005067AD"/>
    <w:rsid w:val="0050739B"/>
    <w:rsid w:val="00511747"/>
    <w:rsid w:val="00511D06"/>
    <w:rsid w:val="00511E04"/>
    <w:rsid w:val="00515159"/>
    <w:rsid w:val="0051609C"/>
    <w:rsid w:val="005173B7"/>
    <w:rsid w:val="00517A82"/>
    <w:rsid w:val="0052001F"/>
    <w:rsid w:val="00520031"/>
    <w:rsid w:val="0052049C"/>
    <w:rsid w:val="005208F6"/>
    <w:rsid w:val="005218D1"/>
    <w:rsid w:val="005221BB"/>
    <w:rsid w:val="005228E2"/>
    <w:rsid w:val="0052463B"/>
    <w:rsid w:val="00524E66"/>
    <w:rsid w:val="00525305"/>
    <w:rsid w:val="005253E8"/>
    <w:rsid w:val="00526F65"/>
    <w:rsid w:val="005275AD"/>
    <w:rsid w:val="005276C0"/>
    <w:rsid w:val="005302A2"/>
    <w:rsid w:val="005304D2"/>
    <w:rsid w:val="005316BB"/>
    <w:rsid w:val="005324A2"/>
    <w:rsid w:val="005324CD"/>
    <w:rsid w:val="005324EB"/>
    <w:rsid w:val="00532AD8"/>
    <w:rsid w:val="0053351E"/>
    <w:rsid w:val="00533596"/>
    <w:rsid w:val="00533ED6"/>
    <w:rsid w:val="00536C8E"/>
    <w:rsid w:val="005377BC"/>
    <w:rsid w:val="005405F6"/>
    <w:rsid w:val="00541B8D"/>
    <w:rsid w:val="00542382"/>
    <w:rsid w:val="005424D3"/>
    <w:rsid w:val="00544EAD"/>
    <w:rsid w:val="00546197"/>
    <w:rsid w:val="0054621E"/>
    <w:rsid w:val="00547D10"/>
    <w:rsid w:val="005503E8"/>
    <w:rsid w:val="00550562"/>
    <w:rsid w:val="00551609"/>
    <w:rsid w:val="0055161F"/>
    <w:rsid w:val="0055222C"/>
    <w:rsid w:val="005525D9"/>
    <w:rsid w:val="00552A16"/>
    <w:rsid w:val="00553AB8"/>
    <w:rsid w:val="00556776"/>
    <w:rsid w:val="0055677D"/>
    <w:rsid w:val="00556DD2"/>
    <w:rsid w:val="00557AE6"/>
    <w:rsid w:val="00562560"/>
    <w:rsid w:val="005629D2"/>
    <w:rsid w:val="00563C03"/>
    <w:rsid w:val="00564EFE"/>
    <w:rsid w:val="005659C9"/>
    <w:rsid w:val="00566622"/>
    <w:rsid w:val="005707B0"/>
    <w:rsid w:val="005707C5"/>
    <w:rsid w:val="00571B0D"/>
    <w:rsid w:val="0057241F"/>
    <w:rsid w:val="00572FEF"/>
    <w:rsid w:val="00573062"/>
    <w:rsid w:val="005733F8"/>
    <w:rsid w:val="005734EE"/>
    <w:rsid w:val="005736D3"/>
    <w:rsid w:val="005737BF"/>
    <w:rsid w:val="00573C97"/>
    <w:rsid w:val="00574958"/>
    <w:rsid w:val="00575947"/>
    <w:rsid w:val="0057598F"/>
    <w:rsid w:val="00576B9D"/>
    <w:rsid w:val="00577C51"/>
    <w:rsid w:val="00581B7D"/>
    <w:rsid w:val="00582790"/>
    <w:rsid w:val="005849F0"/>
    <w:rsid w:val="005857E9"/>
    <w:rsid w:val="00586E1B"/>
    <w:rsid w:val="005877E1"/>
    <w:rsid w:val="00590C45"/>
    <w:rsid w:val="00590C8A"/>
    <w:rsid w:val="00590FBF"/>
    <w:rsid w:val="00591201"/>
    <w:rsid w:val="00592653"/>
    <w:rsid w:val="005927B6"/>
    <w:rsid w:val="00592EF4"/>
    <w:rsid w:val="00592F21"/>
    <w:rsid w:val="00593D05"/>
    <w:rsid w:val="005959D4"/>
    <w:rsid w:val="00595A66"/>
    <w:rsid w:val="005963E2"/>
    <w:rsid w:val="00596491"/>
    <w:rsid w:val="00596974"/>
    <w:rsid w:val="005969BB"/>
    <w:rsid w:val="005974BF"/>
    <w:rsid w:val="005975DB"/>
    <w:rsid w:val="005A019E"/>
    <w:rsid w:val="005A0357"/>
    <w:rsid w:val="005A0553"/>
    <w:rsid w:val="005A0E8C"/>
    <w:rsid w:val="005A14F9"/>
    <w:rsid w:val="005A1A80"/>
    <w:rsid w:val="005A1B6A"/>
    <w:rsid w:val="005A1E6D"/>
    <w:rsid w:val="005A2A4C"/>
    <w:rsid w:val="005A37D5"/>
    <w:rsid w:val="005A66E8"/>
    <w:rsid w:val="005A6C8D"/>
    <w:rsid w:val="005B08FA"/>
    <w:rsid w:val="005B0D31"/>
    <w:rsid w:val="005B1DBA"/>
    <w:rsid w:val="005B3D13"/>
    <w:rsid w:val="005B3D30"/>
    <w:rsid w:val="005B4A11"/>
    <w:rsid w:val="005B629F"/>
    <w:rsid w:val="005B6806"/>
    <w:rsid w:val="005B68FF"/>
    <w:rsid w:val="005B6E84"/>
    <w:rsid w:val="005B7978"/>
    <w:rsid w:val="005C104B"/>
    <w:rsid w:val="005C23AC"/>
    <w:rsid w:val="005C27B7"/>
    <w:rsid w:val="005C4AD0"/>
    <w:rsid w:val="005C59CB"/>
    <w:rsid w:val="005C7CFC"/>
    <w:rsid w:val="005D0A34"/>
    <w:rsid w:val="005D3B64"/>
    <w:rsid w:val="005D4A5C"/>
    <w:rsid w:val="005D7419"/>
    <w:rsid w:val="005E02CB"/>
    <w:rsid w:val="005E07B5"/>
    <w:rsid w:val="005E0FFA"/>
    <w:rsid w:val="005E15C5"/>
    <w:rsid w:val="005E3CF0"/>
    <w:rsid w:val="005E48E0"/>
    <w:rsid w:val="005E539E"/>
    <w:rsid w:val="005E5FC6"/>
    <w:rsid w:val="005E6463"/>
    <w:rsid w:val="005E705A"/>
    <w:rsid w:val="005E78E6"/>
    <w:rsid w:val="005F157D"/>
    <w:rsid w:val="005F1709"/>
    <w:rsid w:val="005F17A1"/>
    <w:rsid w:val="005F1D1D"/>
    <w:rsid w:val="005F318D"/>
    <w:rsid w:val="005F48DA"/>
    <w:rsid w:val="005F4E00"/>
    <w:rsid w:val="005F6390"/>
    <w:rsid w:val="005F755F"/>
    <w:rsid w:val="005F76B8"/>
    <w:rsid w:val="00600DCF"/>
    <w:rsid w:val="00602F52"/>
    <w:rsid w:val="0060478B"/>
    <w:rsid w:val="00604B2A"/>
    <w:rsid w:val="006058BB"/>
    <w:rsid w:val="00606896"/>
    <w:rsid w:val="00607659"/>
    <w:rsid w:val="00610963"/>
    <w:rsid w:val="00612401"/>
    <w:rsid w:val="00612F78"/>
    <w:rsid w:val="0061393E"/>
    <w:rsid w:val="006139CE"/>
    <w:rsid w:val="0061434A"/>
    <w:rsid w:val="00614C3C"/>
    <w:rsid w:val="00615CF6"/>
    <w:rsid w:val="00616C4C"/>
    <w:rsid w:val="0061795B"/>
    <w:rsid w:val="0062160A"/>
    <w:rsid w:val="00622DF4"/>
    <w:rsid w:val="006236AC"/>
    <w:rsid w:val="00623FBF"/>
    <w:rsid w:val="00624262"/>
    <w:rsid w:val="006249D8"/>
    <w:rsid w:val="006263AC"/>
    <w:rsid w:val="006266E7"/>
    <w:rsid w:val="00626A45"/>
    <w:rsid w:val="0062719D"/>
    <w:rsid w:val="00627D4E"/>
    <w:rsid w:val="006307B2"/>
    <w:rsid w:val="00632481"/>
    <w:rsid w:val="00633134"/>
    <w:rsid w:val="006332BC"/>
    <w:rsid w:val="00633471"/>
    <w:rsid w:val="006344FD"/>
    <w:rsid w:val="00634BE9"/>
    <w:rsid w:val="006355EE"/>
    <w:rsid w:val="00636030"/>
    <w:rsid w:val="00636080"/>
    <w:rsid w:val="00637D67"/>
    <w:rsid w:val="0064069B"/>
    <w:rsid w:val="0064324B"/>
    <w:rsid w:val="00643424"/>
    <w:rsid w:val="006436E7"/>
    <w:rsid w:val="00643758"/>
    <w:rsid w:val="00643D4F"/>
    <w:rsid w:val="00643F12"/>
    <w:rsid w:val="0064509F"/>
    <w:rsid w:val="00646E72"/>
    <w:rsid w:val="006475FD"/>
    <w:rsid w:val="00650AC6"/>
    <w:rsid w:val="00650D63"/>
    <w:rsid w:val="00651AE2"/>
    <w:rsid w:val="006520CF"/>
    <w:rsid w:val="00652CEA"/>
    <w:rsid w:val="00652E53"/>
    <w:rsid w:val="0065305A"/>
    <w:rsid w:val="00654482"/>
    <w:rsid w:val="00655C28"/>
    <w:rsid w:val="006561C8"/>
    <w:rsid w:val="00657976"/>
    <w:rsid w:val="0066089B"/>
    <w:rsid w:val="00660C0D"/>
    <w:rsid w:val="00662559"/>
    <w:rsid w:val="00663A4A"/>
    <w:rsid w:val="006647E7"/>
    <w:rsid w:val="00664BCB"/>
    <w:rsid w:val="0066542D"/>
    <w:rsid w:val="0066600F"/>
    <w:rsid w:val="006662E7"/>
    <w:rsid w:val="00670843"/>
    <w:rsid w:val="0067151D"/>
    <w:rsid w:val="006716AE"/>
    <w:rsid w:val="00671BF2"/>
    <w:rsid w:val="00672A30"/>
    <w:rsid w:val="00672CEA"/>
    <w:rsid w:val="006730F7"/>
    <w:rsid w:val="00673185"/>
    <w:rsid w:val="00673A12"/>
    <w:rsid w:val="00675C57"/>
    <w:rsid w:val="006769C3"/>
    <w:rsid w:val="00676B0B"/>
    <w:rsid w:val="00677619"/>
    <w:rsid w:val="00677EB5"/>
    <w:rsid w:val="00677F26"/>
    <w:rsid w:val="00681255"/>
    <w:rsid w:val="0068176B"/>
    <w:rsid w:val="006829B7"/>
    <w:rsid w:val="00682A23"/>
    <w:rsid w:val="00682DBA"/>
    <w:rsid w:val="006838A2"/>
    <w:rsid w:val="00683924"/>
    <w:rsid w:val="00684BA1"/>
    <w:rsid w:val="006863A3"/>
    <w:rsid w:val="00686590"/>
    <w:rsid w:val="00686926"/>
    <w:rsid w:val="00690EBC"/>
    <w:rsid w:val="00691753"/>
    <w:rsid w:val="00691776"/>
    <w:rsid w:val="00692CD2"/>
    <w:rsid w:val="00693C25"/>
    <w:rsid w:val="00694CFF"/>
    <w:rsid w:val="006952FD"/>
    <w:rsid w:val="00695339"/>
    <w:rsid w:val="006966EE"/>
    <w:rsid w:val="00697EB5"/>
    <w:rsid w:val="006A027F"/>
    <w:rsid w:val="006A13D6"/>
    <w:rsid w:val="006A14D2"/>
    <w:rsid w:val="006A3155"/>
    <w:rsid w:val="006A33F8"/>
    <w:rsid w:val="006A430E"/>
    <w:rsid w:val="006A47F5"/>
    <w:rsid w:val="006A5AF9"/>
    <w:rsid w:val="006A5D59"/>
    <w:rsid w:val="006A5E90"/>
    <w:rsid w:val="006A631D"/>
    <w:rsid w:val="006A742C"/>
    <w:rsid w:val="006A7D65"/>
    <w:rsid w:val="006A7D86"/>
    <w:rsid w:val="006B17B4"/>
    <w:rsid w:val="006B2C39"/>
    <w:rsid w:val="006B370F"/>
    <w:rsid w:val="006B3D1B"/>
    <w:rsid w:val="006B46D2"/>
    <w:rsid w:val="006B4974"/>
    <w:rsid w:val="006B4F40"/>
    <w:rsid w:val="006B543A"/>
    <w:rsid w:val="006B6288"/>
    <w:rsid w:val="006B68DD"/>
    <w:rsid w:val="006B6DED"/>
    <w:rsid w:val="006B76FB"/>
    <w:rsid w:val="006B7A6F"/>
    <w:rsid w:val="006B7AE2"/>
    <w:rsid w:val="006B7BD2"/>
    <w:rsid w:val="006C009E"/>
    <w:rsid w:val="006C015C"/>
    <w:rsid w:val="006C0F80"/>
    <w:rsid w:val="006C1560"/>
    <w:rsid w:val="006C1F33"/>
    <w:rsid w:val="006C2919"/>
    <w:rsid w:val="006C3617"/>
    <w:rsid w:val="006C36C5"/>
    <w:rsid w:val="006C3A1A"/>
    <w:rsid w:val="006C3ACF"/>
    <w:rsid w:val="006C43F7"/>
    <w:rsid w:val="006C5368"/>
    <w:rsid w:val="006C5E8F"/>
    <w:rsid w:val="006C60E8"/>
    <w:rsid w:val="006C62E8"/>
    <w:rsid w:val="006C77EA"/>
    <w:rsid w:val="006D0925"/>
    <w:rsid w:val="006D11E2"/>
    <w:rsid w:val="006D1C69"/>
    <w:rsid w:val="006D219D"/>
    <w:rsid w:val="006D3A31"/>
    <w:rsid w:val="006D3A89"/>
    <w:rsid w:val="006D465C"/>
    <w:rsid w:val="006D4C95"/>
    <w:rsid w:val="006D6512"/>
    <w:rsid w:val="006D6998"/>
    <w:rsid w:val="006D6CF0"/>
    <w:rsid w:val="006D6D61"/>
    <w:rsid w:val="006E0012"/>
    <w:rsid w:val="006E1359"/>
    <w:rsid w:val="006E1CEE"/>
    <w:rsid w:val="006E2FBD"/>
    <w:rsid w:val="006E39E6"/>
    <w:rsid w:val="006E416C"/>
    <w:rsid w:val="006E4BE8"/>
    <w:rsid w:val="006E540D"/>
    <w:rsid w:val="006E599E"/>
    <w:rsid w:val="006E701F"/>
    <w:rsid w:val="006E7641"/>
    <w:rsid w:val="006F0C19"/>
    <w:rsid w:val="006F193B"/>
    <w:rsid w:val="006F22A7"/>
    <w:rsid w:val="006F2929"/>
    <w:rsid w:val="006F31D8"/>
    <w:rsid w:val="006F3CF9"/>
    <w:rsid w:val="006F4DF1"/>
    <w:rsid w:val="006F4F29"/>
    <w:rsid w:val="006F662B"/>
    <w:rsid w:val="006F70E7"/>
    <w:rsid w:val="00702D2F"/>
    <w:rsid w:val="0070387F"/>
    <w:rsid w:val="00704325"/>
    <w:rsid w:val="00706BA0"/>
    <w:rsid w:val="007071F8"/>
    <w:rsid w:val="00707C8C"/>
    <w:rsid w:val="00710A85"/>
    <w:rsid w:val="00710C61"/>
    <w:rsid w:val="00711A42"/>
    <w:rsid w:val="00711B05"/>
    <w:rsid w:val="00711D26"/>
    <w:rsid w:val="00711D77"/>
    <w:rsid w:val="007127DD"/>
    <w:rsid w:val="00712CA3"/>
    <w:rsid w:val="0071320C"/>
    <w:rsid w:val="00714AAA"/>
    <w:rsid w:val="00714B0A"/>
    <w:rsid w:val="00715F88"/>
    <w:rsid w:val="00716E75"/>
    <w:rsid w:val="00716F75"/>
    <w:rsid w:val="0071796C"/>
    <w:rsid w:val="00720338"/>
    <w:rsid w:val="00720B79"/>
    <w:rsid w:val="00720CA7"/>
    <w:rsid w:val="007212E7"/>
    <w:rsid w:val="00722396"/>
    <w:rsid w:val="00723394"/>
    <w:rsid w:val="00723422"/>
    <w:rsid w:val="00723920"/>
    <w:rsid w:val="007239F4"/>
    <w:rsid w:val="0072445A"/>
    <w:rsid w:val="00724EDC"/>
    <w:rsid w:val="0072592C"/>
    <w:rsid w:val="00726AF1"/>
    <w:rsid w:val="00726C11"/>
    <w:rsid w:val="00727450"/>
    <w:rsid w:val="00730140"/>
    <w:rsid w:val="00730428"/>
    <w:rsid w:val="00731C69"/>
    <w:rsid w:val="00732AD5"/>
    <w:rsid w:val="0073322D"/>
    <w:rsid w:val="007375EF"/>
    <w:rsid w:val="00737940"/>
    <w:rsid w:val="007411EB"/>
    <w:rsid w:val="00741821"/>
    <w:rsid w:val="007427BC"/>
    <w:rsid w:val="00742BE0"/>
    <w:rsid w:val="00743E6D"/>
    <w:rsid w:val="00743F78"/>
    <w:rsid w:val="007443FF"/>
    <w:rsid w:val="00745364"/>
    <w:rsid w:val="00745379"/>
    <w:rsid w:val="00745611"/>
    <w:rsid w:val="0074716C"/>
    <w:rsid w:val="00751D94"/>
    <w:rsid w:val="00752951"/>
    <w:rsid w:val="00752CB9"/>
    <w:rsid w:val="00752E56"/>
    <w:rsid w:val="00753696"/>
    <w:rsid w:val="00753879"/>
    <w:rsid w:val="007565B3"/>
    <w:rsid w:val="00756CD4"/>
    <w:rsid w:val="00756D98"/>
    <w:rsid w:val="00757069"/>
    <w:rsid w:val="00757D66"/>
    <w:rsid w:val="007604AF"/>
    <w:rsid w:val="00760DAB"/>
    <w:rsid w:val="00761374"/>
    <w:rsid w:val="00761574"/>
    <w:rsid w:val="0076243B"/>
    <w:rsid w:val="00762E84"/>
    <w:rsid w:val="00763D83"/>
    <w:rsid w:val="00765265"/>
    <w:rsid w:val="0076592D"/>
    <w:rsid w:val="00765F6B"/>
    <w:rsid w:val="007701D6"/>
    <w:rsid w:val="0077090E"/>
    <w:rsid w:val="00770D9A"/>
    <w:rsid w:val="0077146E"/>
    <w:rsid w:val="00771677"/>
    <w:rsid w:val="00771D4B"/>
    <w:rsid w:val="007730E1"/>
    <w:rsid w:val="00774200"/>
    <w:rsid w:val="00775457"/>
    <w:rsid w:val="00775821"/>
    <w:rsid w:val="00775FBD"/>
    <w:rsid w:val="007761B5"/>
    <w:rsid w:val="00776895"/>
    <w:rsid w:val="007768B9"/>
    <w:rsid w:val="00776ABE"/>
    <w:rsid w:val="007773C1"/>
    <w:rsid w:val="007778FD"/>
    <w:rsid w:val="00777B17"/>
    <w:rsid w:val="00781666"/>
    <w:rsid w:val="00781D46"/>
    <w:rsid w:val="007835CC"/>
    <w:rsid w:val="0078433D"/>
    <w:rsid w:val="0078776F"/>
    <w:rsid w:val="0079015D"/>
    <w:rsid w:val="00790F48"/>
    <w:rsid w:val="00790FC2"/>
    <w:rsid w:val="0079152E"/>
    <w:rsid w:val="0079433D"/>
    <w:rsid w:val="00794E7E"/>
    <w:rsid w:val="007956BC"/>
    <w:rsid w:val="007962E3"/>
    <w:rsid w:val="007A07B6"/>
    <w:rsid w:val="007A0CF2"/>
    <w:rsid w:val="007A104F"/>
    <w:rsid w:val="007A1F80"/>
    <w:rsid w:val="007A3712"/>
    <w:rsid w:val="007A47B7"/>
    <w:rsid w:val="007A5225"/>
    <w:rsid w:val="007A68D5"/>
    <w:rsid w:val="007A6EC3"/>
    <w:rsid w:val="007A75CD"/>
    <w:rsid w:val="007B3E31"/>
    <w:rsid w:val="007B651E"/>
    <w:rsid w:val="007B6933"/>
    <w:rsid w:val="007B6AE2"/>
    <w:rsid w:val="007C1D3B"/>
    <w:rsid w:val="007C2A5A"/>
    <w:rsid w:val="007C2FFC"/>
    <w:rsid w:val="007C3C1B"/>
    <w:rsid w:val="007C4AEA"/>
    <w:rsid w:val="007C56E4"/>
    <w:rsid w:val="007C6861"/>
    <w:rsid w:val="007C721E"/>
    <w:rsid w:val="007C790D"/>
    <w:rsid w:val="007D0E18"/>
    <w:rsid w:val="007D19F5"/>
    <w:rsid w:val="007D1D21"/>
    <w:rsid w:val="007D204B"/>
    <w:rsid w:val="007D291E"/>
    <w:rsid w:val="007D34C1"/>
    <w:rsid w:val="007D70D1"/>
    <w:rsid w:val="007D7678"/>
    <w:rsid w:val="007D7EE1"/>
    <w:rsid w:val="007DE7CE"/>
    <w:rsid w:val="007E11DD"/>
    <w:rsid w:val="007E1C5A"/>
    <w:rsid w:val="007E2A1A"/>
    <w:rsid w:val="007E2EFB"/>
    <w:rsid w:val="007E3A65"/>
    <w:rsid w:val="007E4188"/>
    <w:rsid w:val="007E457F"/>
    <w:rsid w:val="007E57BC"/>
    <w:rsid w:val="007E608F"/>
    <w:rsid w:val="007E6F55"/>
    <w:rsid w:val="007E6FFC"/>
    <w:rsid w:val="007E750D"/>
    <w:rsid w:val="007E76B3"/>
    <w:rsid w:val="007E79D1"/>
    <w:rsid w:val="007E7E57"/>
    <w:rsid w:val="007F04D8"/>
    <w:rsid w:val="007F1361"/>
    <w:rsid w:val="007F1859"/>
    <w:rsid w:val="007F47EA"/>
    <w:rsid w:val="007F58EF"/>
    <w:rsid w:val="007F5B94"/>
    <w:rsid w:val="007F5DDF"/>
    <w:rsid w:val="007F6646"/>
    <w:rsid w:val="008008EC"/>
    <w:rsid w:val="00800CDD"/>
    <w:rsid w:val="00801367"/>
    <w:rsid w:val="00801E18"/>
    <w:rsid w:val="00801FE5"/>
    <w:rsid w:val="00802121"/>
    <w:rsid w:val="00802E36"/>
    <w:rsid w:val="008031E9"/>
    <w:rsid w:val="00803205"/>
    <w:rsid w:val="008039E7"/>
    <w:rsid w:val="00805C5A"/>
    <w:rsid w:val="00806C7A"/>
    <w:rsid w:val="0080775E"/>
    <w:rsid w:val="00812AB7"/>
    <w:rsid w:val="00814775"/>
    <w:rsid w:val="00814F47"/>
    <w:rsid w:val="0081564E"/>
    <w:rsid w:val="00816446"/>
    <w:rsid w:val="0081697E"/>
    <w:rsid w:val="00816A05"/>
    <w:rsid w:val="00816B85"/>
    <w:rsid w:val="00817260"/>
    <w:rsid w:val="008173AA"/>
    <w:rsid w:val="00817711"/>
    <w:rsid w:val="00820BCB"/>
    <w:rsid w:val="00822756"/>
    <w:rsid w:val="0082304D"/>
    <w:rsid w:val="00824A83"/>
    <w:rsid w:val="00825004"/>
    <w:rsid w:val="008252AC"/>
    <w:rsid w:val="00826450"/>
    <w:rsid w:val="00826BD9"/>
    <w:rsid w:val="00826FB9"/>
    <w:rsid w:val="00831796"/>
    <w:rsid w:val="0083374E"/>
    <w:rsid w:val="00833889"/>
    <w:rsid w:val="00834021"/>
    <w:rsid w:val="0083448B"/>
    <w:rsid w:val="0083660B"/>
    <w:rsid w:val="0083687F"/>
    <w:rsid w:val="008370D2"/>
    <w:rsid w:val="008377BC"/>
    <w:rsid w:val="00840F23"/>
    <w:rsid w:val="00842BCB"/>
    <w:rsid w:val="008435F4"/>
    <w:rsid w:val="00843A73"/>
    <w:rsid w:val="00843AAE"/>
    <w:rsid w:val="00845425"/>
    <w:rsid w:val="0084594C"/>
    <w:rsid w:val="00845A78"/>
    <w:rsid w:val="00847E99"/>
    <w:rsid w:val="008501C8"/>
    <w:rsid w:val="00850AAB"/>
    <w:rsid w:val="00850D7B"/>
    <w:rsid w:val="008510AA"/>
    <w:rsid w:val="00851E2A"/>
    <w:rsid w:val="00855E2F"/>
    <w:rsid w:val="00855E35"/>
    <w:rsid w:val="00855E7E"/>
    <w:rsid w:val="008568B6"/>
    <w:rsid w:val="0085698F"/>
    <w:rsid w:val="008570BB"/>
    <w:rsid w:val="00857259"/>
    <w:rsid w:val="00857B55"/>
    <w:rsid w:val="00860023"/>
    <w:rsid w:val="00860136"/>
    <w:rsid w:val="008608FF"/>
    <w:rsid w:val="00860B62"/>
    <w:rsid w:val="00860E91"/>
    <w:rsid w:val="008651FF"/>
    <w:rsid w:val="00865894"/>
    <w:rsid w:val="00866011"/>
    <w:rsid w:val="00867677"/>
    <w:rsid w:val="00870364"/>
    <w:rsid w:val="008718F5"/>
    <w:rsid w:val="0087201B"/>
    <w:rsid w:val="0087251E"/>
    <w:rsid w:val="00873D71"/>
    <w:rsid w:val="00874646"/>
    <w:rsid w:val="008747E9"/>
    <w:rsid w:val="00875396"/>
    <w:rsid w:val="00876139"/>
    <w:rsid w:val="008771A1"/>
    <w:rsid w:val="00880EFB"/>
    <w:rsid w:val="00880F1F"/>
    <w:rsid w:val="00881AE1"/>
    <w:rsid w:val="0088315D"/>
    <w:rsid w:val="008847A7"/>
    <w:rsid w:val="00884927"/>
    <w:rsid w:val="00884D71"/>
    <w:rsid w:val="00885000"/>
    <w:rsid w:val="00885632"/>
    <w:rsid w:val="00885FF7"/>
    <w:rsid w:val="0088615A"/>
    <w:rsid w:val="00886F30"/>
    <w:rsid w:val="008878E4"/>
    <w:rsid w:val="008879AB"/>
    <w:rsid w:val="00891602"/>
    <w:rsid w:val="00894ABC"/>
    <w:rsid w:val="00896024"/>
    <w:rsid w:val="00896D29"/>
    <w:rsid w:val="00896D7E"/>
    <w:rsid w:val="00897F1F"/>
    <w:rsid w:val="008A0009"/>
    <w:rsid w:val="008A0409"/>
    <w:rsid w:val="008A05B5"/>
    <w:rsid w:val="008A13B7"/>
    <w:rsid w:val="008A142E"/>
    <w:rsid w:val="008A14D9"/>
    <w:rsid w:val="008A1518"/>
    <w:rsid w:val="008A153A"/>
    <w:rsid w:val="008A463F"/>
    <w:rsid w:val="008A7DD0"/>
    <w:rsid w:val="008B21EB"/>
    <w:rsid w:val="008B5921"/>
    <w:rsid w:val="008B5F44"/>
    <w:rsid w:val="008B653D"/>
    <w:rsid w:val="008B7F48"/>
    <w:rsid w:val="008C03EC"/>
    <w:rsid w:val="008C06BC"/>
    <w:rsid w:val="008C09C6"/>
    <w:rsid w:val="008C24E4"/>
    <w:rsid w:val="008C4B8F"/>
    <w:rsid w:val="008C52BC"/>
    <w:rsid w:val="008C5D95"/>
    <w:rsid w:val="008C6E83"/>
    <w:rsid w:val="008C7586"/>
    <w:rsid w:val="008D0433"/>
    <w:rsid w:val="008D2243"/>
    <w:rsid w:val="008D2391"/>
    <w:rsid w:val="008D2A2E"/>
    <w:rsid w:val="008D2D68"/>
    <w:rsid w:val="008D2E97"/>
    <w:rsid w:val="008D35AB"/>
    <w:rsid w:val="008D3FC8"/>
    <w:rsid w:val="008D5244"/>
    <w:rsid w:val="008D7A14"/>
    <w:rsid w:val="008E0C58"/>
    <w:rsid w:val="008E197F"/>
    <w:rsid w:val="008E2B93"/>
    <w:rsid w:val="008E3223"/>
    <w:rsid w:val="008E48BB"/>
    <w:rsid w:val="008E5C90"/>
    <w:rsid w:val="008E6C17"/>
    <w:rsid w:val="008E7C08"/>
    <w:rsid w:val="008F14E8"/>
    <w:rsid w:val="008F1B72"/>
    <w:rsid w:val="008F235B"/>
    <w:rsid w:val="008F4206"/>
    <w:rsid w:val="008F423C"/>
    <w:rsid w:val="008F464E"/>
    <w:rsid w:val="008F4AA4"/>
    <w:rsid w:val="008F593B"/>
    <w:rsid w:val="008F6094"/>
    <w:rsid w:val="008F70A6"/>
    <w:rsid w:val="008F7EA0"/>
    <w:rsid w:val="009002FA"/>
    <w:rsid w:val="00900939"/>
    <w:rsid w:val="0090121C"/>
    <w:rsid w:val="00901564"/>
    <w:rsid w:val="00901C03"/>
    <w:rsid w:val="0090255C"/>
    <w:rsid w:val="00902B45"/>
    <w:rsid w:val="00903155"/>
    <w:rsid w:val="009043CD"/>
    <w:rsid w:val="0090655F"/>
    <w:rsid w:val="00906F58"/>
    <w:rsid w:val="00907DC6"/>
    <w:rsid w:val="00910158"/>
    <w:rsid w:val="00910FDC"/>
    <w:rsid w:val="00913772"/>
    <w:rsid w:val="00914A0E"/>
    <w:rsid w:val="00915315"/>
    <w:rsid w:val="00915F65"/>
    <w:rsid w:val="009213FD"/>
    <w:rsid w:val="00921934"/>
    <w:rsid w:val="0092226B"/>
    <w:rsid w:val="009223DC"/>
    <w:rsid w:val="009234BA"/>
    <w:rsid w:val="009239D0"/>
    <w:rsid w:val="00924430"/>
    <w:rsid w:val="009251EE"/>
    <w:rsid w:val="0092614A"/>
    <w:rsid w:val="00927979"/>
    <w:rsid w:val="009303AF"/>
    <w:rsid w:val="00932EA1"/>
    <w:rsid w:val="009340AA"/>
    <w:rsid w:val="00934DCE"/>
    <w:rsid w:val="0093514D"/>
    <w:rsid w:val="009353F1"/>
    <w:rsid w:val="009361AD"/>
    <w:rsid w:val="009366BC"/>
    <w:rsid w:val="00936883"/>
    <w:rsid w:val="00936DD0"/>
    <w:rsid w:val="009371A2"/>
    <w:rsid w:val="00937740"/>
    <w:rsid w:val="00942022"/>
    <w:rsid w:val="0094268F"/>
    <w:rsid w:val="0094344B"/>
    <w:rsid w:val="00943AF4"/>
    <w:rsid w:val="00943B94"/>
    <w:rsid w:val="009440BA"/>
    <w:rsid w:val="00945729"/>
    <w:rsid w:val="00945B9B"/>
    <w:rsid w:val="00946C82"/>
    <w:rsid w:val="00947B63"/>
    <w:rsid w:val="00950076"/>
    <w:rsid w:val="0095009E"/>
    <w:rsid w:val="00951C7B"/>
    <w:rsid w:val="009521D9"/>
    <w:rsid w:val="0095461A"/>
    <w:rsid w:val="00954A12"/>
    <w:rsid w:val="009556DB"/>
    <w:rsid w:val="00957103"/>
    <w:rsid w:val="00957744"/>
    <w:rsid w:val="009609CC"/>
    <w:rsid w:val="00961506"/>
    <w:rsid w:val="00961650"/>
    <w:rsid w:val="00961681"/>
    <w:rsid w:val="00961EA1"/>
    <w:rsid w:val="00962831"/>
    <w:rsid w:val="00962AF4"/>
    <w:rsid w:val="00962E55"/>
    <w:rsid w:val="00963021"/>
    <w:rsid w:val="00963145"/>
    <w:rsid w:val="009636F5"/>
    <w:rsid w:val="00964972"/>
    <w:rsid w:val="00964DD6"/>
    <w:rsid w:val="0096541B"/>
    <w:rsid w:val="00965A71"/>
    <w:rsid w:val="009672BE"/>
    <w:rsid w:val="009709FA"/>
    <w:rsid w:val="00970B66"/>
    <w:rsid w:val="00971A65"/>
    <w:rsid w:val="00972A4C"/>
    <w:rsid w:val="0097375F"/>
    <w:rsid w:val="00974986"/>
    <w:rsid w:val="009757D2"/>
    <w:rsid w:val="00975803"/>
    <w:rsid w:val="00977B8C"/>
    <w:rsid w:val="0098033E"/>
    <w:rsid w:val="00980999"/>
    <w:rsid w:val="00980A2C"/>
    <w:rsid w:val="00981149"/>
    <w:rsid w:val="009812B0"/>
    <w:rsid w:val="00981D1F"/>
    <w:rsid w:val="009826EB"/>
    <w:rsid w:val="00983EA0"/>
    <w:rsid w:val="00985748"/>
    <w:rsid w:val="00985C84"/>
    <w:rsid w:val="00985FF5"/>
    <w:rsid w:val="009862F4"/>
    <w:rsid w:val="00986361"/>
    <w:rsid w:val="00994138"/>
    <w:rsid w:val="00994824"/>
    <w:rsid w:val="00994E73"/>
    <w:rsid w:val="00995929"/>
    <w:rsid w:val="00995AE7"/>
    <w:rsid w:val="009969F9"/>
    <w:rsid w:val="00996ACD"/>
    <w:rsid w:val="0099781F"/>
    <w:rsid w:val="009A0456"/>
    <w:rsid w:val="009A1925"/>
    <w:rsid w:val="009A1AB4"/>
    <w:rsid w:val="009A203B"/>
    <w:rsid w:val="009A357C"/>
    <w:rsid w:val="009A3CE2"/>
    <w:rsid w:val="009A4302"/>
    <w:rsid w:val="009A48FC"/>
    <w:rsid w:val="009A604A"/>
    <w:rsid w:val="009A6160"/>
    <w:rsid w:val="009A73C3"/>
    <w:rsid w:val="009A7CD9"/>
    <w:rsid w:val="009B0B8F"/>
    <w:rsid w:val="009B1033"/>
    <w:rsid w:val="009B1117"/>
    <w:rsid w:val="009B2A27"/>
    <w:rsid w:val="009B2BE0"/>
    <w:rsid w:val="009B310E"/>
    <w:rsid w:val="009B42DC"/>
    <w:rsid w:val="009B46F4"/>
    <w:rsid w:val="009B4814"/>
    <w:rsid w:val="009B5493"/>
    <w:rsid w:val="009B60C5"/>
    <w:rsid w:val="009B6969"/>
    <w:rsid w:val="009C05EE"/>
    <w:rsid w:val="009C1924"/>
    <w:rsid w:val="009C4DBA"/>
    <w:rsid w:val="009C5105"/>
    <w:rsid w:val="009C56D4"/>
    <w:rsid w:val="009C58EB"/>
    <w:rsid w:val="009C59F7"/>
    <w:rsid w:val="009C712A"/>
    <w:rsid w:val="009D1C66"/>
    <w:rsid w:val="009D37D2"/>
    <w:rsid w:val="009D65F3"/>
    <w:rsid w:val="009D75C8"/>
    <w:rsid w:val="009E1631"/>
    <w:rsid w:val="009E3C00"/>
    <w:rsid w:val="009E3F01"/>
    <w:rsid w:val="009E4926"/>
    <w:rsid w:val="009E502B"/>
    <w:rsid w:val="009E5121"/>
    <w:rsid w:val="009E5150"/>
    <w:rsid w:val="009E63B9"/>
    <w:rsid w:val="009E6910"/>
    <w:rsid w:val="009E7594"/>
    <w:rsid w:val="009E7E4E"/>
    <w:rsid w:val="009F19C7"/>
    <w:rsid w:val="009F1EF1"/>
    <w:rsid w:val="009F59D0"/>
    <w:rsid w:val="009F59F9"/>
    <w:rsid w:val="009F6EDE"/>
    <w:rsid w:val="009F7D09"/>
    <w:rsid w:val="00A0016E"/>
    <w:rsid w:val="00A007F8"/>
    <w:rsid w:val="00A0109E"/>
    <w:rsid w:val="00A01446"/>
    <w:rsid w:val="00A022E7"/>
    <w:rsid w:val="00A04348"/>
    <w:rsid w:val="00A0494F"/>
    <w:rsid w:val="00A053D6"/>
    <w:rsid w:val="00A05711"/>
    <w:rsid w:val="00A05714"/>
    <w:rsid w:val="00A061E7"/>
    <w:rsid w:val="00A06314"/>
    <w:rsid w:val="00A065C8"/>
    <w:rsid w:val="00A06EEC"/>
    <w:rsid w:val="00A07C87"/>
    <w:rsid w:val="00A11BD0"/>
    <w:rsid w:val="00A131F0"/>
    <w:rsid w:val="00A133D2"/>
    <w:rsid w:val="00A1377A"/>
    <w:rsid w:val="00A14213"/>
    <w:rsid w:val="00A16888"/>
    <w:rsid w:val="00A20106"/>
    <w:rsid w:val="00A2016C"/>
    <w:rsid w:val="00A2023B"/>
    <w:rsid w:val="00A20745"/>
    <w:rsid w:val="00A2114C"/>
    <w:rsid w:val="00A21328"/>
    <w:rsid w:val="00A21597"/>
    <w:rsid w:val="00A22CED"/>
    <w:rsid w:val="00A232B9"/>
    <w:rsid w:val="00A23A2D"/>
    <w:rsid w:val="00A24FD6"/>
    <w:rsid w:val="00A250EA"/>
    <w:rsid w:val="00A25FF3"/>
    <w:rsid w:val="00A277AA"/>
    <w:rsid w:val="00A27907"/>
    <w:rsid w:val="00A2794A"/>
    <w:rsid w:val="00A27BA6"/>
    <w:rsid w:val="00A301E7"/>
    <w:rsid w:val="00A3071F"/>
    <w:rsid w:val="00A30A6C"/>
    <w:rsid w:val="00A32288"/>
    <w:rsid w:val="00A324B6"/>
    <w:rsid w:val="00A333E0"/>
    <w:rsid w:val="00A34A28"/>
    <w:rsid w:val="00A35160"/>
    <w:rsid w:val="00A3538F"/>
    <w:rsid w:val="00A36190"/>
    <w:rsid w:val="00A3658E"/>
    <w:rsid w:val="00A36799"/>
    <w:rsid w:val="00A36EC2"/>
    <w:rsid w:val="00A41077"/>
    <w:rsid w:val="00A41924"/>
    <w:rsid w:val="00A41EE8"/>
    <w:rsid w:val="00A41F0F"/>
    <w:rsid w:val="00A45FE5"/>
    <w:rsid w:val="00A46C0C"/>
    <w:rsid w:val="00A46D3D"/>
    <w:rsid w:val="00A477F6"/>
    <w:rsid w:val="00A47BDB"/>
    <w:rsid w:val="00A5018C"/>
    <w:rsid w:val="00A503C7"/>
    <w:rsid w:val="00A50560"/>
    <w:rsid w:val="00A513E0"/>
    <w:rsid w:val="00A518DB"/>
    <w:rsid w:val="00A51EE8"/>
    <w:rsid w:val="00A52862"/>
    <w:rsid w:val="00A52B0D"/>
    <w:rsid w:val="00A53C3D"/>
    <w:rsid w:val="00A53F30"/>
    <w:rsid w:val="00A55540"/>
    <w:rsid w:val="00A55BE2"/>
    <w:rsid w:val="00A56D22"/>
    <w:rsid w:val="00A57686"/>
    <w:rsid w:val="00A57B09"/>
    <w:rsid w:val="00A610F4"/>
    <w:rsid w:val="00A62B6D"/>
    <w:rsid w:val="00A6301C"/>
    <w:rsid w:val="00A64CE7"/>
    <w:rsid w:val="00A64D01"/>
    <w:rsid w:val="00A6558B"/>
    <w:rsid w:val="00A6658E"/>
    <w:rsid w:val="00A7092D"/>
    <w:rsid w:val="00A70F22"/>
    <w:rsid w:val="00A70F3F"/>
    <w:rsid w:val="00A72B56"/>
    <w:rsid w:val="00A73370"/>
    <w:rsid w:val="00A741FC"/>
    <w:rsid w:val="00A74379"/>
    <w:rsid w:val="00A745DE"/>
    <w:rsid w:val="00A75251"/>
    <w:rsid w:val="00A75353"/>
    <w:rsid w:val="00A76F26"/>
    <w:rsid w:val="00A776DC"/>
    <w:rsid w:val="00A801B5"/>
    <w:rsid w:val="00A809D1"/>
    <w:rsid w:val="00A813F8"/>
    <w:rsid w:val="00A81911"/>
    <w:rsid w:val="00A8318E"/>
    <w:rsid w:val="00A84A81"/>
    <w:rsid w:val="00A85085"/>
    <w:rsid w:val="00A8511E"/>
    <w:rsid w:val="00A878A6"/>
    <w:rsid w:val="00A903FB"/>
    <w:rsid w:val="00A90476"/>
    <w:rsid w:val="00A911A1"/>
    <w:rsid w:val="00A911B2"/>
    <w:rsid w:val="00A92A81"/>
    <w:rsid w:val="00A95250"/>
    <w:rsid w:val="00A95695"/>
    <w:rsid w:val="00A96281"/>
    <w:rsid w:val="00A973BA"/>
    <w:rsid w:val="00A9778B"/>
    <w:rsid w:val="00AA0155"/>
    <w:rsid w:val="00AA0A7B"/>
    <w:rsid w:val="00AA16F5"/>
    <w:rsid w:val="00AA1B13"/>
    <w:rsid w:val="00AA2493"/>
    <w:rsid w:val="00AA2E2C"/>
    <w:rsid w:val="00AA4B3D"/>
    <w:rsid w:val="00AA5491"/>
    <w:rsid w:val="00AB2055"/>
    <w:rsid w:val="00AB241F"/>
    <w:rsid w:val="00AB35D9"/>
    <w:rsid w:val="00AB48B9"/>
    <w:rsid w:val="00AB579A"/>
    <w:rsid w:val="00AB57E6"/>
    <w:rsid w:val="00AB5F36"/>
    <w:rsid w:val="00AB61AD"/>
    <w:rsid w:val="00AB633E"/>
    <w:rsid w:val="00AB6C23"/>
    <w:rsid w:val="00AC1568"/>
    <w:rsid w:val="00AC1C82"/>
    <w:rsid w:val="00AC2007"/>
    <w:rsid w:val="00AC2F8F"/>
    <w:rsid w:val="00AC4B5E"/>
    <w:rsid w:val="00AC4F1F"/>
    <w:rsid w:val="00AC6E50"/>
    <w:rsid w:val="00AD0618"/>
    <w:rsid w:val="00AD0D4B"/>
    <w:rsid w:val="00AD0F5A"/>
    <w:rsid w:val="00AD162D"/>
    <w:rsid w:val="00AD2461"/>
    <w:rsid w:val="00AD3246"/>
    <w:rsid w:val="00AD3976"/>
    <w:rsid w:val="00AD3DB3"/>
    <w:rsid w:val="00AD536F"/>
    <w:rsid w:val="00AD5806"/>
    <w:rsid w:val="00AD5B35"/>
    <w:rsid w:val="00AD5B4C"/>
    <w:rsid w:val="00AD6CCF"/>
    <w:rsid w:val="00AD6D48"/>
    <w:rsid w:val="00AE036D"/>
    <w:rsid w:val="00AE0740"/>
    <w:rsid w:val="00AE0A49"/>
    <w:rsid w:val="00AE2097"/>
    <w:rsid w:val="00AE40BC"/>
    <w:rsid w:val="00AE44D9"/>
    <w:rsid w:val="00AE4B1A"/>
    <w:rsid w:val="00AE525D"/>
    <w:rsid w:val="00AE681C"/>
    <w:rsid w:val="00AE7A7A"/>
    <w:rsid w:val="00AF1326"/>
    <w:rsid w:val="00AF16E7"/>
    <w:rsid w:val="00AF1FC5"/>
    <w:rsid w:val="00AF460C"/>
    <w:rsid w:val="00AF5402"/>
    <w:rsid w:val="00AF5BCA"/>
    <w:rsid w:val="00AF6872"/>
    <w:rsid w:val="00AF69FB"/>
    <w:rsid w:val="00AF6B2B"/>
    <w:rsid w:val="00AF6E4E"/>
    <w:rsid w:val="00AF7606"/>
    <w:rsid w:val="00B023AF"/>
    <w:rsid w:val="00B035E5"/>
    <w:rsid w:val="00B03B56"/>
    <w:rsid w:val="00B03C5E"/>
    <w:rsid w:val="00B11030"/>
    <w:rsid w:val="00B121ED"/>
    <w:rsid w:val="00B1421A"/>
    <w:rsid w:val="00B14261"/>
    <w:rsid w:val="00B14D64"/>
    <w:rsid w:val="00B15112"/>
    <w:rsid w:val="00B160F9"/>
    <w:rsid w:val="00B1717D"/>
    <w:rsid w:val="00B2070B"/>
    <w:rsid w:val="00B20C46"/>
    <w:rsid w:val="00B22FE3"/>
    <w:rsid w:val="00B23D8F"/>
    <w:rsid w:val="00B26E65"/>
    <w:rsid w:val="00B27E21"/>
    <w:rsid w:val="00B307EA"/>
    <w:rsid w:val="00B316E2"/>
    <w:rsid w:val="00B32004"/>
    <w:rsid w:val="00B3237F"/>
    <w:rsid w:val="00B32561"/>
    <w:rsid w:val="00B32E4C"/>
    <w:rsid w:val="00B333E1"/>
    <w:rsid w:val="00B3355F"/>
    <w:rsid w:val="00B35C20"/>
    <w:rsid w:val="00B37673"/>
    <w:rsid w:val="00B40772"/>
    <w:rsid w:val="00B40E2F"/>
    <w:rsid w:val="00B40FE2"/>
    <w:rsid w:val="00B417BA"/>
    <w:rsid w:val="00B41949"/>
    <w:rsid w:val="00B4255F"/>
    <w:rsid w:val="00B43223"/>
    <w:rsid w:val="00B43582"/>
    <w:rsid w:val="00B44ED9"/>
    <w:rsid w:val="00B45021"/>
    <w:rsid w:val="00B458C1"/>
    <w:rsid w:val="00B46917"/>
    <w:rsid w:val="00B47AAE"/>
    <w:rsid w:val="00B50A73"/>
    <w:rsid w:val="00B5129D"/>
    <w:rsid w:val="00B5157A"/>
    <w:rsid w:val="00B51996"/>
    <w:rsid w:val="00B51F85"/>
    <w:rsid w:val="00B533CE"/>
    <w:rsid w:val="00B53D5F"/>
    <w:rsid w:val="00B554F6"/>
    <w:rsid w:val="00B55580"/>
    <w:rsid w:val="00B57EC4"/>
    <w:rsid w:val="00B619AA"/>
    <w:rsid w:val="00B620CF"/>
    <w:rsid w:val="00B62206"/>
    <w:rsid w:val="00B62E4F"/>
    <w:rsid w:val="00B62EEC"/>
    <w:rsid w:val="00B63199"/>
    <w:rsid w:val="00B633BB"/>
    <w:rsid w:val="00B63F47"/>
    <w:rsid w:val="00B645C2"/>
    <w:rsid w:val="00B65372"/>
    <w:rsid w:val="00B65507"/>
    <w:rsid w:val="00B65B47"/>
    <w:rsid w:val="00B66024"/>
    <w:rsid w:val="00B668FF"/>
    <w:rsid w:val="00B67300"/>
    <w:rsid w:val="00B6746C"/>
    <w:rsid w:val="00B67D22"/>
    <w:rsid w:val="00B7282B"/>
    <w:rsid w:val="00B7288C"/>
    <w:rsid w:val="00B7312B"/>
    <w:rsid w:val="00B73D90"/>
    <w:rsid w:val="00B743CF"/>
    <w:rsid w:val="00B74A51"/>
    <w:rsid w:val="00B753E2"/>
    <w:rsid w:val="00B7544E"/>
    <w:rsid w:val="00B762BD"/>
    <w:rsid w:val="00B76916"/>
    <w:rsid w:val="00B76922"/>
    <w:rsid w:val="00B76C1F"/>
    <w:rsid w:val="00B76DD0"/>
    <w:rsid w:val="00B77C36"/>
    <w:rsid w:val="00B801B2"/>
    <w:rsid w:val="00B806C0"/>
    <w:rsid w:val="00B8125B"/>
    <w:rsid w:val="00B8180F"/>
    <w:rsid w:val="00B82438"/>
    <w:rsid w:val="00B83061"/>
    <w:rsid w:val="00B8420D"/>
    <w:rsid w:val="00B852C9"/>
    <w:rsid w:val="00B86157"/>
    <w:rsid w:val="00B86B30"/>
    <w:rsid w:val="00B86DAA"/>
    <w:rsid w:val="00B870B1"/>
    <w:rsid w:val="00B87B7E"/>
    <w:rsid w:val="00B90593"/>
    <w:rsid w:val="00B914D3"/>
    <w:rsid w:val="00B91E12"/>
    <w:rsid w:val="00B92994"/>
    <w:rsid w:val="00B93615"/>
    <w:rsid w:val="00B9403B"/>
    <w:rsid w:val="00B95756"/>
    <w:rsid w:val="00B9602F"/>
    <w:rsid w:val="00B9635F"/>
    <w:rsid w:val="00B963D8"/>
    <w:rsid w:val="00B97726"/>
    <w:rsid w:val="00B97776"/>
    <w:rsid w:val="00BA067F"/>
    <w:rsid w:val="00BA130D"/>
    <w:rsid w:val="00BA1507"/>
    <w:rsid w:val="00BA24F0"/>
    <w:rsid w:val="00BA3801"/>
    <w:rsid w:val="00BA40ED"/>
    <w:rsid w:val="00BA4EE7"/>
    <w:rsid w:val="00BA6C09"/>
    <w:rsid w:val="00BB2384"/>
    <w:rsid w:val="00BB3301"/>
    <w:rsid w:val="00BB447A"/>
    <w:rsid w:val="00BB4690"/>
    <w:rsid w:val="00BB6BE5"/>
    <w:rsid w:val="00BB7B05"/>
    <w:rsid w:val="00BB7E8F"/>
    <w:rsid w:val="00BC05FB"/>
    <w:rsid w:val="00BC066F"/>
    <w:rsid w:val="00BC11AF"/>
    <w:rsid w:val="00BC11CF"/>
    <w:rsid w:val="00BC12CD"/>
    <w:rsid w:val="00BC17AC"/>
    <w:rsid w:val="00BC1DBC"/>
    <w:rsid w:val="00BC26AD"/>
    <w:rsid w:val="00BC35E4"/>
    <w:rsid w:val="00BC446C"/>
    <w:rsid w:val="00BC4B77"/>
    <w:rsid w:val="00BC4FD3"/>
    <w:rsid w:val="00BD060A"/>
    <w:rsid w:val="00BD06B1"/>
    <w:rsid w:val="00BD07EA"/>
    <w:rsid w:val="00BD2A22"/>
    <w:rsid w:val="00BD2CE4"/>
    <w:rsid w:val="00BD2F89"/>
    <w:rsid w:val="00BD30EB"/>
    <w:rsid w:val="00BD3C2E"/>
    <w:rsid w:val="00BD4392"/>
    <w:rsid w:val="00BD486B"/>
    <w:rsid w:val="00BD49F3"/>
    <w:rsid w:val="00BD4F7E"/>
    <w:rsid w:val="00BD5D73"/>
    <w:rsid w:val="00BD5ED5"/>
    <w:rsid w:val="00BD7CF1"/>
    <w:rsid w:val="00BD7DAE"/>
    <w:rsid w:val="00BD7E70"/>
    <w:rsid w:val="00BE0D75"/>
    <w:rsid w:val="00BE13FE"/>
    <w:rsid w:val="00BE160D"/>
    <w:rsid w:val="00BE1842"/>
    <w:rsid w:val="00BE239B"/>
    <w:rsid w:val="00BE2515"/>
    <w:rsid w:val="00BE2C03"/>
    <w:rsid w:val="00BE35E4"/>
    <w:rsid w:val="00BE3AA5"/>
    <w:rsid w:val="00BE4E52"/>
    <w:rsid w:val="00BE5245"/>
    <w:rsid w:val="00BE694B"/>
    <w:rsid w:val="00BE6B6C"/>
    <w:rsid w:val="00BE777E"/>
    <w:rsid w:val="00BF09FA"/>
    <w:rsid w:val="00BF172E"/>
    <w:rsid w:val="00BF1D82"/>
    <w:rsid w:val="00BF2214"/>
    <w:rsid w:val="00BF2852"/>
    <w:rsid w:val="00BF36E1"/>
    <w:rsid w:val="00BF3B4E"/>
    <w:rsid w:val="00BF4332"/>
    <w:rsid w:val="00BF58CF"/>
    <w:rsid w:val="00BF6061"/>
    <w:rsid w:val="00BF66AF"/>
    <w:rsid w:val="00BF67F2"/>
    <w:rsid w:val="00BF69A1"/>
    <w:rsid w:val="00BF6D5C"/>
    <w:rsid w:val="00BF78EB"/>
    <w:rsid w:val="00BF7A39"/>
    <w:rsid w:val="00C01372"/>
    <w:rsid w:val="00C01C10"/>
    <w:rsid w:val="00C036CF"/>
    <w:rsid w:val="00C039AB"/>
    <w:rsid w:val="00C03D81"/>
    <w:rsid w:val="00C04310"/>
    <w:rsid w:val="00C045D5"/>
    <w:rsid w:val="00C04C4C"/>
    <w:rsid w:val="00C052EB"/>
    <w:rsid w:val="00C058E1"/>
    <w:rsid w:val="00C05F55"/>
    <w:rsid w:val="00C0605A"/>
    <w:rsid w:val="00C06626"/>
    <w:rsid w:val="00C06B4A"/>
    <w:rsid w:val="00C078AA"/>
    <w:rsid w:val="00C078BE"/>
    <w:rsid w:val="00C07D3D"/>
    <w:rsid w:val="00C07D92"/>
    <w:rsid w:val="00C105EC"/>
    <w:rsid w:val="00C1106A"/>
    <w:rsid w:val="00C114D1"/>
    <w:rsid w:val="00C114ED"/>
    <w:rsid w:val="00C12FF1"/>
    <w:rsid w:val="00C1300C"/>
    <w:rsid w:val="00C14013"/>
    <w:rsid w:val="00C1458D"/>
    <w:rsid w:val="00C14CD0"/>
    <w:rsid w:val="00C15273"/>
    <w:rsid w:val="00C15565"/>
    <w:rsid w:val="00C15A04"/>
    <w:rsid w:val="00C15DE7"/>
    <w:rsid w:val="00C15DFE"/>
    <w:rsid w:val="00C16F5D"/>
    <w:rsid w:val="00C200E7"/>
    <w:rsid w:val="00C204DD"/>
    <w:rsid w:val="00C20C1B"/>
    <w:rsid w:val="00C2183F"/>
    <w:rsid w:val="00C221E9"/>
    <w:rsid w:val="00C22686"/>
    <w:rsid w:val="00C25018"/>
    <w:rsid w:val="00C2539F"/>
    <w:rsid w:val="00C25A21"/>
    <w:rsid w:val="00C25E66"/>
    <w:rsid w:val="00C26945"/>
    <w:rsid w:val="00C27F79"/>
    <w:rsid w:val="00C30035"/>
    <w:rsid w:val="00C30058"/>
    <w:rsid w:val="00C31043"/>
    <w:rsid w:val="00C32062"/>
    <w:rsid w:val="00C32436"/>
    <w:rsid w:val="00C32A0F"/>
    <w:rsid w:val="00C32C1D"/>
    <w:rsid w:val="00C3330D"/>
    <w:rsid w:val="00C33D69"/>
    <w:rsid w:val="00C33E25"/>
    <w:rsid w:val="00C350BA"/>
    <w:rsid w:val="00C355C3"/>
    <w:rsid w:val="00C3666E"/>
    <w:rsid w:val="00C37904"/>
    <w:rsid w:val="00C40266"/>
    <w:rsid w:val="00C40735"/>
    <w:rsid w:val="00C415E2"/>
    <w:rsid w:val="00C423AD"/>
    <w:rsid w:val="00C43066"/>
    <w:rsid w:val="00C43F00"/>
    <w:rsid w:val="00C445D9"/>
    <w:rsid w:val="00C4543F"/>
    <w:rsid w:val="00C45E34"/>
    <w:rsid w:val="00C4777E"/>
    <w:rsid w:val="00C517F6"/>
    <w:rsid w:val="00C51875"/>
    <w:rsid w:val="00C5188F"/>
    <w:rsid w:val="00C51B0C"/>
    <w:rsid w:val="00C526EC"/>
    <w:rsid w:val="00C5279E"/>
    <w:rsid w:val="00C538D9"/>
    <w:rsid w:val="00C53D4F"/>
    <w:rsid w:val="00C54751"/>
    <w:rsid w:val="00C56DBD"/>
    <w:rsid w:val="00C579F3"/>
    <w:rsid w:val="00C60A6B"/>
    <w:rsid w:val="00C60D1B"/>
    <w:rsid w:val="00C618CB"/>
    <w:rsid w:val="00C61D74"/>
    <w:rsid w:val="00C63270"/>
    <w:rsid w:val="00C632E2"/>
    <w:rsid w:val="00C63B3E"/>
    <w:rsid w:val="00C6409F"/>
    <w:rsid w:val="00C64253"/>
    <w:rsid w:val="00C6654B"/>
    <w:rsid w:val="00C7015D"/>
    <w:rsid w:val="00C705EC"/>
    <w:rsid w:val="00C7216F"/>
    <w:rsid w:val="00C7233B"/>
    <w:rsid w:val="00C728EC"/>
    <w:rsid w:val="00C72CC9"/>
    <w:rsid w:val="00C73B04"/>
    <w:rsid w:val="00C74139"/>
    <w:rsid w:val="00C743ED"/>
    <w:rsid w:val="00C7544C"/>
    <w:rsid w:val="00C75464"/>
    <w:rsid w:val="00C762F9"/>
    <w:rsid w:val="00C80331"/>
    <w:rsid w:val="00C81521"/>
    <w:rsid w:val="00C81BC3"/>
    <w:rsid w:val="00C8222E"/>
    <w:rsid w:val="00C843BA"/>
    <w:rsid w:val="00C84471"/>
    <w:rsid w:val="00C85EF7"/>
    <w:rsid w:val="00C8742E"/>
    <w:rsid w:val="00C8745A"/>
    <w:rsid w:val="00C9095F"/>
    <w:rsid w:val="00C90BA4"/>
    <w:rsid w:val="00C90F5C"/>
    <w:rsid w:val="00C914AA"/>
    <w:rsid w:val="00C9198C"/>
    <w:rsid w:val="00C92EE0"/>
    <w:rsid w:val="00C93299"/>
    <w:rsid w:val="00C93530"/>
    <w:rsid w:val="00C9421E"/>
    <w:rsid w:val="00C94973"/>
    <w:rsid w:val="00C95377"/>
    <w:rsid w:val="00C96CD9"/>
    <w:rsid w:val="00C976D7"/>
    <w:rsid w:val="00CA07F5"/>
    <w:rsid w:val="00CA0904"/>
    <w:rsid w:val="00CA0D9D"/>
    <w:rsid w:val="00CA16F8"/>
    <w:rsid w:val="00CA18AB"/>
    <w:rsid w:val="00CA2348"/>
    <w:rsid w:val="00CA28DE"/>
    <w:rsid w:val="00CA3A16"/>
    <w:rsid w:val="00CA47AF"/>
    <w:rsid w:val="00CA5F3A"/>
    <w:rsid w:val="00CA69D6"/>
    <w:rsid w:val="00CA6EC5"/>
    <w:rsid w:val="00CB1387"/>
    <w:rsid w:val="00CB2A77"/>
    <w:rsid w:val="00CB3672"/>
    <w:rsid w:val="00CB3721"/>
    <w:rsid w:val="00CB3C7F"/>
    <w:rsid w:val="00CB46D9"/>
    <w:rsid w:val="00CB5A72"/>
    <w:rsid w:val="00CB688B"/>
    <w:rsid w:val="00CB6A1D"/>
    <w:rsid w:val="00CB7111"/>
    <w:rsid w:val="00CB7EEE"/>
    <w:rsid w:val="00CB7F9A"/>
    <w:rsid w:val="00CC0BFC"/>
    <w:rsid w:val="00CC124D"/>
    <w:rsid w:val="00CC126D"/>
    <w:rsid w:val="00CC13EC"/>
    <w:rsid w:val="00CC44DA"/>
    <w:rsid w:val="00CC4A13"/>
    <w:rsid w:val="00CC4B69"/>
    <w:rsid w:val="00CC4C5A"/>
    <w:rsid w:val="00CC6987"/>
    <w:rsid w:val="00CC6BD7"/>
    <w:rsid w:val="00CD111B"/>
    <w:rsid w:val="00CD15FF"/>
    <w:rsid w:val="00CD1811"/>
    <w:rsid w:val="00CD1E7F"/>
    <w:rsid w:val="00CD2926"/>
    <w:rsid w:val="00CD38BC"/>
    <w:rsid w:val="00CD4F38"/>
    <w:rsid w:val="00CD58C5"/>
    <w:rsid w:val="00CD5F54"/>
    <w:rsid w:val="00CE0648"/>
    <w:rsid w:val="00CE0E96"/>
    <w:rsid w:val="00CE1D7D"/>
    <w:rsid w:val="00CE2F38"/>
    <w:rsid w:val="00CE33D6"/>
    <w:rsid w:val="00CE3E87"/>
    <w:rsid w:val="00CE510C"/>
    <w:rsid w:val="00CE66E9"/>
    <w:rsid w:val="00CE6EAD"/>
    <w:rsid w:val="00CE7651"/>
    <w:rsid w:val="00CE7D23"/>
    <w:rsid w:val="00CF0D03"/>
    <w:rsid w:val="00CF1866"/>
    <w:rsid w:val="00CF1B97"/>
    <w:rsid w:val="00CF281F"/>
    <w:rsid w:val="00CF3C9F"/>
    <w:rsid w:val="00CF5017"/>
    <w:rsid w:val="00CF5976"/>
    <w:rsid w:val="00CF5D69"/>
    <w:rsid w:val="00CF6B8C"/>
    <w:rsid w:val="00CF756E"/>
    <w:rsid w:val="00D005F9"/>
    <w:rsid w:val="00D00BC8"/>
    <w:rsid w:val="00D02C10"/>
    <w:rsid w:val="00D03A15"/>
    <w:rsid w:val="00D04EBF"/>
    <w:rsid w:val="00D06038"/>
    <w:rsid w:val="00D06439"/>
    <w:rsid w:val="00D0698C"/>
    <w:rsid w:val="00D069D4"/>
    <w:rsid w:val="00D10FB8"/>
    <w:rsid w:val="00D12787"/>
    <w:rsid w:val="00D12F0E"/>
    <w:rsid w:val="00D149BA"/>
    <w:rsid w:val="00D15B6E"/>
    <w:rsid w:val="00D16AD4"/>
    <w:rsid w:val="00D16B17"/>
    <w:rsid w:val="00D17332"/>
    <w:rsid w:val="00D20533"/>
    <w:rsid w:val="00D20C01"/>
    <w:rsid w:val="00D21C05"/>
    <w:rsid w:val="00D22565"/>
    <w:rsid w:val="00D24379"/>
    <w:rsid w:val="00D25102"/>
    <w:rsid w:val="00D25FEB"/>
    <w:rsid w:val="00D30755"/>
    <w:rsid w:val="00D32208"/>
    <w:rsid w:val="00D33330"/>
    <w:rsid w:val="00D33D9C"/>
    <w:rsid w:val="00D341B9"/>
    <w:rsid w:val="00D35142"/>
    <w:rsid w:val="00D36F67"/>
    <w:rsid w:val="00D411D1"/>
    <w:rsid w:val="00D42D84"/>
    <w:rsid w:val="00D42FB0"/>
    <w:rsid w:val="00D4306E"/>
    <w:rsid w:val="00D43601"/>
    <w:rsid w:val="00D43E2B"/>
    <w:rsid w:val="00D43F5A"/>
    <w:rsid w:val="00D44910"/>
    <w:rsid w:val="00D459AA"/>
    <w:rsid w:val="00D47F53"/>
    <w:rsid w:val="00D502D9"/>
    <w:rsid w:val="00D521E3"/>
    <w:rsid w:val="00D53F34"/>
    <w:rsid w:val="00D551E2"/>
    <w:rsid w:val="00D564B6"/>
    <w:rsid w:val="00D5730C"/>
    <w:rsid w:val="00D6198D"/>
    <w:rsid w:val="00D61AB7"/>
    <w:rsid w:val="00D62812"/>
    <w:rsid w:val="00D62AE2"/>
    <w:rsid w:val="00D6474A"/>
    <w:rsid w:val="00D655FB"/>
    <w:rsid w:val="00D67F14"/>
    <w:rsid w:val="00D7043B"/>
    <w:rsid w:val="00D70D45"/>
    <w:rsid w:val="00D71394"/>
    <w:rsid w:val="00D7183C"/>
    <w:rsid w:val="00D71926"/>
    <w:rsid w:val="00D71F64"/>
    <w:rsid w:val="00D72090"/>
    <w:rsid w:val="00D7215B"/>
    <w:rsid w:val="00D732AD"/>
    <w:rsid w:val="00D73D4C"/>
    <w:rsid w:val="00D74D4C"/>
    <w:rsid w:val="00D76599"/>
    <w:rsid w:val="00D7683B"/>
    <w:rsid w:val="00D76C39"/>
    <w:rsid w:val="00D808B5"/>
    <w:rsid w:val="00D81B23"/>
    <w:rsid w:val="00D82659"/>
    <w:rsid w:val="00D85076"/>
    <w:rsid w:val="00D853FD"/>
    <w:rsid w:val="00D85B5E"/>
    <w:rsid w:val="00D87C59"/>
    <w:rsid w:val="00D90536"/>
    <w:rsid w:val="00D90573"/>
    <w:rsid w:val="00D90F58"/>
    <w:rsid w:val="00D91B5F"/>
    <w:rsid w:val="00D949D2"/>
    <w:rsid w:val="00D95D42"/>
    <w:rsid w:val="00D9669C"/>
    <w:rsid w:val="00D967DF"/>
    <w:rsid w:val="00D96F4D"/>
    <w:rsid w:val="00DA07B8"/>
    <w:rsid w:val="00DA0BF5"/>
    <w:rsid w:val="00DA2CA8"/>
    <w:rsid w:val="00DA5E0B"/>
    <w:rsid w:val="00DA644B"/>
    <w:rsid w:val="00DA6713"/>
    <w:rsid w:val="00DA6CD4"/>
    <w:rsid w:val="00DB01E3"/>
    <w:rsid w:val="00DB0E13"/>
    <w:rsid w:val="00DB1034"/>
    <w:rsid w:val="00DB193B"/>
    <w:rsid w:val="00DB2470"/>
    <w:rsid w:val="00DB3192"/>
    <w:rsid w:val="00DB378F"/>
    <w:rsid w:val="00DB3F54"/>
    <w:rsid w:val="00DB4540"/>
    <w:rsid w:val="00DB63DA"/>
    <w:rsid w:val="00DB6437"/>
    <w:rsid w:val="00DB6B56"/>
    <w:rsid w:val="00DB6E33"/>
    <w:rsid w:val="00DB7090"/>
    <w:rsid w:val="00DB7099"/>
    <w:rsid w:val="00DB7613"/>
    <w:rsid w:val="00DC1684"/>
    <w:rsid w:val="00DC1B9B"/>
    <w:rsid w:val="00DC1DF8"/>
    <w:rsid w:val="00DC1FF5"/>
    <w:rsid w:val="00DC2646"/>
    <w:rsid w:val="00DC3E33"/>
    <w:rsid w:val="00DC4338"/>
    <w:rsid w:val="00DC548F"/>
    <w:rsid w:val="00DC5F45"/>
    <w:rsid w:val="00DC6824"/>
    <w:rsid w:val="00DD053A"/>
    <w:rsid w:val="00DD2030"/>
    <w:rsid w:val="00DD32BE"/>
    <w:rsid w:val="00DD3439"/>
    <w:rsid w:val="00DD375B"/>
    <w:rsid w:val="00DD4DE2"/>
    <w:rsid w:val="00DD62EB"/>
    <w:rsid w:val="00DD7316"/>
    <w:rsid w:val="00DD74F8"/>
    <w:rsid w:val="00DE04AF"/>
    <w:rsid w:val="00DE18C4"/>
    <w:rsid w:val="00DE1E46"/>
    <w:rsid w:val="00DE2D40"/>
    <w:rsid w:val="00DE3689"/>
    <w:rsid w:val="00DE3727"/>
    <w:rsid w:val="00DE4878"/>
    <w:rsid w:val="00DE4B96"/>
    <w:rsid w:val="00DE5462"/>
    <w:rsid w:val="00DE6FBB"/>
    <w:rsid w:val="00DE7899"/>
    <w:rsid w:val="00DF0134"/>
    <w:rsid w:val="00DF070E"/>
    <w:rsid w:val="00DF0D35"/>
    <w:rsid w:val="00DF16A4"/>
    <w:rsid w:val="00DF1E1F"/>
    <w:rsid w:val="00DF339C"/>
    <w:rsid w:val="00DF3773"/>
    <w:rsid w:val="00DF42CE"/>
    <w:rsid w:val="00DF49D6"/>
    <w:rsid w:val="00DF4A59"/>
    <w:rsid w:val="00DF4AAC"/>
    <w:rsid w:val="00DF4DF0"/>
    <w:rsid w:val="00DF5CB9"/>
    <w:rsid w:val="00DF5E73"/>
    <w:rsid w:val="00E0041E"/>
    <w:rsid w:val="00E00EAD"/>
    <w:rsid w:val="00E010C4"/>
    <w:rsid w:val="00E019E2"/>
    <w:rsid w:val="00E0313D"/>
    <w:rsid w:val="00E03883"/>
    <w:rsid w:val="00E045F3"/>
    <w:rsid w:val="00E050BE"/>
    <w:rsid w:val="00E05528"/>
    <w:rsid w:val="00E06082"/>
    <w:rsid w:val="00E07348"/>
    <w:rsid w:val="00E07B6A"/>
    <w:rsid w:val="00E11669"/>
    <w:rsid w:val="00E122ED"/>
    <w:rsid w:val="00E138EA"/>
    <w:rsid w:val="00E14162"/>
    <w:rsid w:val="00E15274"/>
    <w:rsid w:val="00E20191"/>
    <w:rsid w:val="00E2168C"/>
    <w:rsid w:val="00E216E9"/>
    <w:rsid w:val="00E21AFB"/>
    <w:rsid w:val="00E23AC0"/>
    <w:rsid w:val="00E23AFC"/>
    <w:rsid w:val="00E24C35"/>
    <w:rsid w:val="00E2523C"/>
    <w:rsid w:val="00E261E2"/>
    <w:rsid w:val="00E262B5"/>
    <w:rsid w:val="00E2670C"/>
    <w:rsid w:val="00E26D03"/>
    <w:rsid w:val="00E27DF2"/>
    <w:rsid w:val="00E30F42"/>
    <w:rsid w:val="00E313C2"/>
    <w:rsid w:val="00E3184D"/>
    <w:rsid w:val="00E3200C"/>
    <w:rsid w:val="00E32BF8"/>
    <w:rsid w:val="00E3301F"/>
    <w:rsid w:val="00E331D8"/>
    <w:rsid w:val="00E34A40"/>
    <w:rsid w:val="00E3518A"/>
    <w:rsid w:val="00E35B33"/>
    <w:rsid w:val="00E36E6E"/>
    <w:rsid w:val="00E37FD5"/>
    <w:rsid w:val="00E42240"/>
    <w:rsid w:val="00E428BE"/>
    <w:rsid w:val="00E431FA"/>
    <w:rsid w:val="00E43D76"/>
    <w:rsid w:val="00E455EB"/>
    <w:rsid w:val="00E468B1"/>
    <w:rsid w:val="00E47556"/>
    <w:rsid w:val="00E47D7D"/>
    <w:rsid w:val="00E50E93"/>
    <w:rsid w:val="00E51EE5"/>
    <w:rsid w:val="00E52D36"/>
    <w:rsid w:val="00E5382D"/>
    <w:rsid w:val="00E5679C"/>
    <w:rsid w:val="00E6098B"/>
    <w:rsid w:val="00E609FF"/>
    <w:rsid w:val="00E62DD2"/>
    <w:rsid w:val="00E6312F"/>
    <w:rsid w:val="00E63134"/>
    <w:rsid w:val="00E6380E"/>
    <w:rsid w:val="00E63BD8"/>
    <w:rsid w:val="00E64078"/>
    <w:rsid w:val="00E6426E"/>
    <w:rsid w:val="00E645A3"/>
    <w:rsid w:val="00E64D58"/>
    <w:rsid w:val="00E64DCB"/>
    <w:rsid w:val="00E70FA4"/>
    <w:rsid w:val="00E72D6B"/>
    <w:rsid w:val="00E72F34"/>
    <w:rsid w:val="00E738D0"/>
    <w:rsid w:val="00E76529"/>
    <w:rsid w:val="00E7BD0A"/>
    <w:rsid w:val="00E808D2"/>
    <w:rsid w:val="00E8094A"/>
    <w:rsid w:val="00E80C2C"/>
    <w:rsid w:val="00E82340"/>
    <w:rsid w:val="00E83AD9"/>
    <w:rsid w:val="00E83F00"/>
    <w:rsid w:val="00E84AA8"/>
    <w:rsid w:val="00E84FB4"/>
    <w:rsid w:val="00E85883"/>
    <w:rsid w:val="00E858B4"/>
    <w:rsid w:val="00E8752C"/>
    <w:rsid w:val="00E8783E"/>
    <w:rsid w:val="00E9068A"/>
    <w:rsid w:val="00E9089B"/>
    <w:rsid w:val="00E90CFC"/>
    <w:rsid w:val="00E90FFE"/>
    <w:rsid w:val="00E91385"/>
    <w:rsid w:val="00E91E37"/>
    <w:rsid w:val="00E944C6"/>
    <w:rsid w:val="00E947DB"/>
    <w:rsid w:val="00E949DE"/>
    <w:rsid w:val="00E9590D"/>
    <w:rsid w:val="00E95DC4"/>
    <w:rsid w:val="00E96147"/>
    <w:rsid w:val="00E961DF"/>
    <w:rsid w:val="00E96630"/>
    <w:rsid w:val="00E96D63"/>
    <w:rsid w:val="00E97889"/>
    <w:rsid w:val="00EA1134"/>
    <w:rsid w:val="00EA1395"/>
    <w:rsid w:val="00EA172B"/>
    <w:rsid w:val="00EA2EE4"/>
    <w:rsid w:val="00EA3872"/>
    <w:rsid w:val="00EA3C49"/>
    <w:rsid w:val="00EA4D89"/>
    <w:rsid w:val="00EA4DA5"/>
    <w:rsid w:val="00EA4E20"/>
    <w:rsid w:val="00EA6929"/>
    <w:rsid w:val="00EA719B"/>
    <w:rsid w:val="00EB0392"/>
    <w:rsid w:val="00EB04F0"/>
    <w:rsid w:val="00EB2DBB"/>
    <w:rsid w:val="00EB3500"/>
    <w:rsid w:val="00EB382D"/>
    <w:rsid w:val="00EB49A6"/>
    <w:rsid w:val="00EB64C1"/>
    <w:rsid w:val="00EB7852"/>
    <w:rsid w:val="00EB7D41"/>
    <w:rsid w:val="00EC0975"/>
    <w:rsid w:val="00EC0AD2"/>
    <w:rsid w:val="00EC12A4"/>
    <w:rsid w:val="00EC34F6"/>
    <w:rsid w:val="00EC39BC"/>
    <w:rsid w:val="00EC48A3"/>
    <w:rsid w:val="00EC5469"/>
    <w:rsid w:val="00EC5B23"/>
    <w:rsid w:val="00EC7520"/>
    <w:rsid w:val="00ED03E6"/>
    <w:rsid w:val="00ED0469"/>
    <w:rsid w:val="00ED1487"/>
    <w:rsid w:val="00ED3030"/>
    <w:rsid w:val="00ED5BB9"/>
    <w:rsid w:val="00ED5E83"/>
    <w:rsid w:val="00ED5FA4"/>
    <w:rsid w:val="00ED624C"/>
    <w:rsid w:val="00ED727E"/>
    <w:rsid w:val="00ED7370"/>
    <w:rsid w:val="00ED7704"/>
    <w:rsid w:val="00EE0A91"/>
    <w:rsid w:val="00EE19A2"/>
    <w:rsid w:val="00EE1AE7"/>
    <w:rsid w:val="00EE1DD6"/>
    <w:rsid w:val="00EE2AC6"/>
    <w:rsid w:val="00EE3FD1"/>
    <w:rsid w:val="00EE533E"/>
    <w:rsid w:val="00EE5361"/>
    <w:rsid w:val="00EE5397"/>
    <w:rsid w:val="00EE54C8"/>
    <w:rsid w:val="00EE5CAD"/>
    <w:rsid w:val="00EF0926"/>
    <w:rsid w:val="00EF0E13"/>
    <w:rsid w:val="00EF1626"/>
    <w:rsid w:val="00EF1771"/>
    <w:rsid w:val="00EF1884"/>
    <w:rsid w:val="00EF1A57"/>
    <w:rsid w:val="00EF1B35"/>
    <w:rsid w:val="00EF2D5C"/>
    <w:rsid w:val="00EF2DDA"/>
    <w:rsid w:val="00EF3A87"/>
    <w:rsid w:val="00EF4DCB"/>
    <w:rsid w:val="00EF55E3"/>
    <w:rsid w:val="00EF5FCA"/>
    <w:rsid w:val="00EF76CC"/>
    <w:rsid w:val="00F002F9"/>
    <w:rsid w:val="00F01389"/>
    <w:rsid w:val="00F013B4"/>
    <w:rsid w:val="00F0219F"/>
    <w:rsid w:val="00F03DBC"/>
    <w:rsid w:val="00F049FF"/>
    <w:rsid w:val="00F0533C"/>
    <w:rsid w:val="00F0641D"/>
    <w:rsid w:val="00F070B0"/>
    <w:rsid w:val="00F108ED"/>
    <w:rsid w:val="00F10ED8"/>
    <w:rsid w:val="00F1280C"/>
    <w:rsid w:val="00F14107"/>
    <w:rsid w:val="00F15053"/>
    <w:rsid w:val="00F16514"/>
    <w:rsid w:val="00F16ADB"/>
    <w:rsid w:val="00F211BA"/>
    <w:rsid w:val="00F219A1"/>
    <w:rsid w:val="00F219D0"/>
    <w:rsid w:val="00F21D36"/>
    <w:rsid w:val="00F22713"/>
    <w:rsid w:val="00F25445"/>
    <w:rsid w:val="00F25A69"/>
    <w:rsid w:val="00F263A6"/>
    <w:rsid w:val="00F27467"/>
    <w:rsid w:val="00F30488"/>
    <w:rsid w:val="00F3196B"/>
    <w:rsid w:val="00F32123"/>
    <w:rsid w:val="00F33283"/>
    <w:rsid w:val="00F34C60"/>
    <w:rsid w:val="00F3508A"/>
    <w:rsid w:val="00F35160"/>
    <w:rsid w:val="00F3572C"/>
    <w:rsid w:val="00F35D73"/>
    <w:rsid w:val="00F369F1"/>
    <w:rsid w:val="00F374FA"/>
    <w:rsid w:val="00F37964"/>
    <w:rsid w:val="00F41CEE"/>
    <w:rsid w:val="00F4237C"/>
    <w:rsid w:val="00F429E6"/>
    <w:rsid w:val="00F42BC5"/>
    <w:rsid w:val="00F448E9"/>
    <w:rsid w:val="00F4538E"/>
    <w:rsid w:val="00F461CF"/>
    <w:rsid w:val="00F46231"/>
    <w:rsid w:val="00F47552"/>
    <w:rsid w:val="00F47A8B"/>
    <w:rsid w:val="00F51CB6"/>
    <w:rsid w:val="00F52F70"/>
    <w:rsid w:val="00F538D1"/>
    <w:rsid w:val="00F53AF0"/>
    <w:rsid w:val="00F53F20"/>
    <w:rsid w:val="00F557BD"/>
    <w:rsid w:val="00F56185"/>
    <w:rsid w:val="00F56B77"/>
    <w:rsid w:val="00F56FD0"/>
    <w:rsid w:val="00F5700D"/>
    <w:rsid w:val="00F5746F"/>
    <w:rsid w:val="00F603B8"/>
    <w:rsid w:val="00F6068E"/>
    <w:rsid w:val="00F61124"/>
    <w:rsid w:val="00F61179"/>
    <w:rsid w:val="00F61A6A"/>
    <w:rsid w:val="00F623A4"/>
    <w:rsid w:val="00F63572"/>
    <w:rsid w:val="00F63D06"/>
    <w:rsid w:val="00F63E22"/>
    <w:rsid w:val="00F641F1"/>
    <w:rsid w:val="00F64729"/>
    <w:rsid w:val="00F655E8"/>
    <w:rsid w:val="00F66173"/>
    <w:rsid w:val="00F662A7"/>
    <w:rsid w:val="00F67B06"/>
    <w:rsid w:val="00F73AB0"/>
    <w:rsid w:val="00F73BC7"/>
    <w:rsid w:val="00F74415"/>
    <w:rsid w:val="00F75EE2"/>
    <w:rsid w:val="00F7691D"/>
    <w:rsid w:val="00F76A5E"/>
    <w:rsid w:val="00F76DED"/>
    <w:rsid w:val="00F77427"/>
    <w:rsid w:val="00F777EF"/>
    <w:rsid w:val="00F77C08"/>
    <w:rsid w:val="00F77C87"/>
    <w:rsid w:val="00F8027A"/>
    <w:rsid w:val="00F81259"/>
    <w:rsid w:val="00F823AE"/>
    <w:rsid w:val="00F82CB4"/>
    <w:rsid w:val="00F8358B"/>
    <w:rsid w:val="00F83AA1"/>
    <w:rsid w:val="00F84087"/>
    <w:rsid w:val="00F8571B"/>
    <w:rsid w:val="00F85EFB"/>
    <w:rsid w:val="00F85FB9"/>
    <w:rsid w:val="00F86182"/>
    <w:rsid w:val="00F86438"/>
    <w:rsid w:val="00F86702"/>
    <w:rsid w:val="00F87043"/>
    <w:rsid w:val="00F87068"/>
    <w:rsid w:val="00F904ED"/>
    <w:rsid w:val="00F9076A"/>
    <w:rsid w:val="00F931C7"/>
    <w:rsid w:val="00F946E9"/>
    <w:rsid w:val="00F94D72"/>
    <w:rsid w:val="00F959FF"/>
    <w:rsid w:val="00F979B8"/>
    <w:rsid w:val="00F97A22"/>
    <w:rsid w:val="00F97D86"/>
    <w:rsid w:val="00F97DB6"/>
    <w:rsid w:val="00FA0238"/>
    <w:rsid w:val="00FA0C7B"/>
    <w:rsid w:val="00FA1BBF"/>
    <w:rsid w:val="00FA234D"/>
    <w:rsid w:val="00FA4AC4"/>
    <w:rsid w:val="00FA66BF"/>
    <w:rsid w:val="00FA707A"/>
    <w:rsid w:val="00FB0C37"/>
    <w:rsid w:val="00FB0CD8"/>
    <w:rsid w:val="00FB2440"/>
    <w:rsid w:val="00FB26BB"/>
    <w:rsid w:val="00FB2A16"/>
    <w:rsid w:val="00FB34CD"/>
    <w:rsid w:val="00FB3DD7"/>
    <w:rsid w:val="00FB6253"/>
    <w:rsid w:val="00FC01EC"/>
    <w:rsid w:val="00FC0506"/>
    <w:rsid w:val="00FC072B"/>
    <w:rsid w:val="00FC13E2"/>
    <w:rsid w:val="00FC1B0C"/>
    <w:rsid w:val="00FC1DC1"/>
    <w:rsid w:val="00FC2389"/>
    <w:rsid w:val="00FC27BE"/>
    <w:rsid w:val="00FC27FE"/>
    <w:rsid w:val="00FC36B0"/>
    <w:rsid w:val="00FC37CD"/>
    <w:rsid w:val="00FC3E83"/>
    <w:rsid w:val="00FC41F5"/>
    <w:rsid w:val="00FC465B"/>
    <w:rsid w:val="00FC52D2"/>
    <w:rsid w:val="00FC624F"/>
    <w:rsid w:val="00FD1041"/>
    <w:rsid w:val="00FD1059"/>
    <w:rsid w:val="00FD2BC7"/>
    <w:rsid w:val="00FD2E91"/>
    <w:rsid w:val="00FD3926"/>
    <w:rsid w:val="00FD544C"/>
    <w:rsid w:val="00FD636E"/>
    <w:rsid w:val="00FD7C1D"/>
    <w:rsid w:val="00FD7CDD"/>
    <w:rsid w:val="00FE0EB6"/>
    <w:rsid w:val="00FE1621"/>
    <w:rsid w:val="00FE24CF"/>
    <w:rsid w:val="00FE3EF8"/>
    <w:rsid w:val="00FE3F44"/>
    <w:rsid w:val="00FE6CCD"/>
    <w:rsid w:val="00FE788E"/>
    <w:rsid w:val="00FF056F"/>
    <w:rsid w:val="00FF0F6C"/>
    <w:rsid w:val="00FF2400"/>
    <w:rsid w:val="00FF31BD"/>
    <w:rsid w:val="00FF3EA3"/>
    <w:rsid w:val="00FF536E"/>
    <w:rsid w:val="00FF6690"/>
    <w:rsid w:val="00FF6AF8"/>
    <w:rsid w:val="00FF77A9"/>
    <w:rsid w:val="01016AA2"/>
    <w:rsid w:val="01241AF2"/>
    <w:rsid w:val="01CBB99B"/>
    <w:rsid w:val="01CF3F54"/>
    <w:rsid w:val="020B8FB6"/>
    <w:rsid w:val="024CB4C7"/>
    <w:rsid w:val="025353CC"/>
    <w:rsid w:val="02737B41"/>
    <w:rsid w:val="0280C0C8"/>
    <w:rsid w:val="02988C9E"/>
    <w:rsid w:val="02BE41EA"/>
    <w:rsid w:val="02C0FFC6"/>
    <w:rsid w:val="02C7FF41"/>
    <w:rsid w:val="0321BEFD"/>
    <w:rsid w:val="038BB5BB"/>
    <w:rsid w:val="03C04BFF"/>
    <w:rsid w:val="040AB847"/>
    <w:rsid w:val="04210CAF"/>
    <w:rsid w:val="043C593A"/>
    <w:rsid w:val="0445E9EC"/>
    <w:rsid w:val="04600D7E"/>
    <w:rsid w:val="049DE11A"/>
    <w:rsid w:val="04C95892"/>
    <w:rsid w:val="05126AB0"/>
    <w:rsid w:val="052E6138"/>
    <w:rsid w:val="0531C226"/>
    <w:rsid w:val="053BE7B4"/>
    <w:rsid w:val="053C9097"/>
    <w:rsid w:val="054C5F0D"/>
    <w:rsid w:val="0562A81D"/>
    <w:rsid w:val="058A69A1"/>
    <w:rsid w:val="05B248D7"/>
    <w:rsid w:val="05B2C55D"/>
    <w:rsid w:val="05DC4C2A"/>
    <w:rsid w:val="05FE959D"/>
    <w:rsid w:val="06549A80"/>
    <w:rsid w:val="065FE412"/>
    <w:rsid w:val="066AC289"/>
    <w:rsid w:val="068E3EDA"/>
    <w:rsid w:val="06BD3278"/>
    <w:rsid w:val="06F5215D"/>
    <w:rsid w:val="0744E803"/>
    <w:rsid w:val="074515F3"/>
    <w:rsid w:val="0768B284"/>
    <w:rsid w:val="07C076E1"/>
    <w:rsid w:val="07CF5C33"/>
    <w:rsid w:val="08572AC2"/>
    <w:rsid w:val="087B3620"/>
    <w:rsid w:val="08870962"/>
    <w:rsid w:val="089C06C3"/>
    <w:rsid w:val="0906033A"/>
    <w:rsid w:val="090C7518"/>
    <w:rsid w:val="09116DB8"/>
    <w:rsid w:val="091ED2B9"/>
    <w:rsid w:val="0957CE88"/>
    <w:rsid w:val="095C7DEE"/>
    <w:rsid w:val="09C86C5C"/>
    <w:rsid w:val="09D6ABD7"/>
    <w:rsid w:val="0A051C75"/>
    <w:rsid w:val="0A44CD52"/>
    <w:rsid w:val="0A45383D"/>
    <w:rsid w:val="0A6F2946"/>
    <w:rsid w:val="0A73BE5A"/>
    <w:rsid w:val="0A9002EB"/>
    <w:rsid w:val="0B10A876"/>
    <w:rsid w:val="0B1D1EDE"/>
    <w:rsid w:val="0B1F67E8"/>
    <w:rsid w:val="0B26F8AA"/>
    <w:rsid w:val="0B7BE67C"/>
    <w:rsid w:val="0BAECB10"/>
    <w:rsid w:val="0C2A29D0"/>
    <w:rsid w:val="0C6C468D"/>
    <w:rsid w:val="0C9E6A7D"/>
    <w:rsid w:val="0CC33D65"/>
    <w:rsid w:val="0CDAE6F5"/>
    <w:rsid w:val="0CED51E5"/>
    <w:rsid w:val="0CF1DE13"/>
    <w:rsid w:val="0CF2FE64"/>
    <w:rsid w:val="0D54AEEC"/>
    <w:rsid w:val="0D6E036F"/>
    <w:rsid w:val="0D89F62B"/>
    <w:rsid w:val="0D9F1F07"/>
    <w:rsid w:val="0DC577B1"/>
    <w:rsid w:val="0DCAE702"/>
    <w:rsid w:val="0DD4EA71"/>
    <w:rsid w:val="0DE97CFB"/>
    <w:rsid w:val="0DEA1199"/>
    <w:rsid w:val="0E3E9A82"/>
    <w:rsid w:val="0E904CF5"/>
    <w:rsid w:val="0E9666A8"/>
    <w:rsid w:val="0F38590C"/>
    <w:rsid w:val="0F71F36E"/>
    <w:rsid w:val="0FB1E6B6"/>
    <w:rsid w:val="0FC80E8D"/>
    <w:rsid w:val="0FD85C1F"/>
    <w:rsid w:val="0FE441F7"/>
    <w:rsid w:val="100082F4"/>
    <w:rsid w:val="103B2313"/>
    <w:rsid w:val="103D3B12"/>
    <w:rsid w:val="106BCAC6"/>
    <w:rsid w:val="10925DAE"/>
    <w:rsid w:val="10B68078"/>
    <w:rsid w:val="10EF950C"/>
    <w:rsid w:val="1100F1A7"/>
    <w:rsid w:val="1103F4C7"/>
    <w:rsid w:val="117A67FF"/>
    <w:rsid w:val="11822293"/>
    <w:rsid w:val="11B420B8"/>
    <w:rsid w:val="11B81689"/>
    <w:rsid w:val="11BFFE89"/>
    <w:rsid w:val="11D19FFA"/>
    <w:rsid w:val="120FB8DC"/>
    <w:rsid w:val="121EDF3A"/>
    <w:rsid w:val="124CD995"/>
    <w:rsid w:val="1250EBCE"/>
    <w:rsid w:val="126A1431"/>
    <w:rsid w:val="12846EC7"/>
    <w:rsid w:val="12934D8D"/>
    <w:rsid w:val="12B8D2C9"/>
    <w:rsid w:val="12D5768C"/>
    <w:rsid w:val="12E369CC"/>
    <w:rsid w:val="12E48C61"/>
    <w:rsid w:val="12E8F8E8"/>
    <w:rsid w:val="134052B4"/>
    <w:rsid w:val="13458866"/>
    <w:rsid w:val="137F0800"/>
    <w:rsid w:val="138AE40C"/>
    <w:rsid w:val="14449CC1"/>
    <w:rsid w:val="144869C8"/>
    <w:rsid w:val="145D2766"/>
    <w:rsid w:val="1466EBBA"/>
    <w:rsid w:val="14871D39"/>
    <w:rsid w:val="148DD33D"/>
    <w:rsid w:val="14B6A35A"/>
    <w:rsid w:val="14D459B1"/>
    <w:rsid w:val="14DC929A"/>
    <w:rsid w:val="14DDD096"/>
    <w:rsid w:val="14FFCC2D"/>
    <w:rsid w:val="15011BF2"/>
    <w:rsid w:val="154DA195"/>
    <w:rsid w:val="155152A7"/>
    <w:rsid w:val="15557909"/>
    <w:rsid w:val="155D9648"/>
    <w:rsid w:val="1575FD11"/>
    <w:rsid w:val="15A9E448"/>
    <w:rsid w:val="161E87D3"/>
    <w:rsid w:val="16433A3E"/>
    <w:rsid w:val="166C5FF6"/>
    <w:rsid w:val="16751BA8"/>
    <w:rsid w:val="1697022C"/>
    <w:rsid w:val="16A773CD"/>
    <w:rsid w:val="16EC9B3F"/>
    <w:rsid w:val="175022B8"/>
    <w:rsid w:val="1774B527"/>
    <w:rsid w:val="17CE03D2"/>
    <w:rsid w:val="17DAE1C1"/>
    <w:rsid w:val="17E5DE3C"/>
    <w:rsid w:val="18136A5A"/>
    <w:rsid w:val="1825CFD9"/>
    <w:rsid w:val="1861209C"/>
    <w:rsid w:val="186B46D0"/>
    <w:rsid w:val="18AC1F5E"/>
    <w:rsid w:val="18B5DEC8"/>
    <w:rsid w:val="18CC3B8F"/>
    <w:rsid w:val="19A67A45"/>
    <w:rsid w:val="19E2399A"/>
    <w:rsid w:val="19EECD1D"/>
    <w:rsid w:val="1A2576FA"/>
    <w:rsid w:val="1A68C97A"/>
    <w:rsid w:val="1A7CAD43"/>
    <w:rsid w:val="1A7F50C4"/>
    <w:rsid w:val="1AABC20B"/>
    <w:rsid w:val="1ABC615D"/>
    <w:rsid w:val="1AF89DB5"/>
    <w:rsid w:val="1B0C6925"/>
    <w:rsid w:val="1B2106E4"/>
    <w:rsid w:val="1B26F443"/>
    <w:rsid w:val="1B293708"/>
    <w:rsid w:val="1B3AB9E1"/>
    <w:rsid w:val="1B607A77"/>
    <w:rsid w:val="1B662CF9"/>
    <w:rsid w:val="1B685243"/>
    <w:rsid w:val="1B6CDB59"/>
    <w:rsid w:val="1BC5EBB5"/>
    <w:rsid w:val="1BD3A3FF"/>
    <w:rsid w:val="1BEB66D7"/>
    <w:rsid w:val="1C608C4E"/>
    <w:rsid w:val="1CB53F6F"/>
    <w:rsid w:val="1CD53D34"/>
    <w:rsid w:val="1D326DE4"/>
    <w:rsid w:val="1D34D966"/>
    <w:rsid w:val="1D4FA196"/>
    <w:rsid w:val="1D8BD068"/>
    <w:rsid w:val="1DA4F079"/>
    <w:rsid w:val="1DB6A584"/>
    <w:rsid w:val="1DD8C363"/>
    <w:rsid w:val="1E27954B"/>
    <w:rsid w:val="1EDA9FF4"/>
    <w:rsid w:val="1F035F62"/>
    <w:rsid w:val="1F242779"/>
    <w:rsid w:val="1F87DFBC"/>
    <w:rsid w:val="1F963F3B"/>
    <w:rsid w:val="1FABE8A2"/>
    <w:rsid w:val="1FE0336A"/>
    <w:rsid w:val="1FF1FCED"/>
    <w:rsid w:val="2008C6FD"/>
    <w:rsid w:val="200E068B"/>
    <w:rsid w:val="20521629"/>
    <w:rsid w:val="20728E28"/>
    <w:rsid w:val="20797F5B"/>
    <w:rsid w:val="207C67B5"/>
    <w:rsid w:val="209C4AE1"/>
    <w:rsid w:val="209CD37E"/>
    <w:rsid w:val="209F9E93"/>
    <w:rsid w:val="212AEA0E"/>
    <w:rsid w:val="213AE1E0"/>
    <w:rsid w:val="21A02B96"/>
    <w:rsid w:val="21D103FF"/>
    <w:rsid w:val="21D2772D"/>
    <w:rsid w:val="21FEE3B7"/>
    <w:rsid w:val="2241C291"/>
    <w:rsid w:val="226D6199"/>
    <w:rsid w:val="22EAE744"/>
    <w:rsid w:val="22EE173C"/>
    <w:rsid w:val="230212B5"/>
    <w:rsid w:val="23093DFC"/>
    <w:rsid w:val="2319AE95"/>
    <w:rsid w:val="234EBEA7"/>
    <w:rsid w:val="235145FC"/>
    <w:rsid w:val="23D548D6"/>
    <w:rsid w:val="23E14A7B"/>
    <w:rsid w:val="23E804F2"/>
    <w:rsid w:val="2401797E"/>
    <w:rsid w:val="24136BA2"/>
    <w:rsid w:val="24469ED3"/>
    <w:rsid w:val="24539FCF"/>
    <w:rsid w:val="2461CD69"/>
    <w:rsid w:val="2496BB05"/>
    <w:rsid w:val="249EDFFC"/>
    <w:rsid w:val="24A18BBD"/>
    <w:rsid w:val="24A54909"/>
    <w:rsid w:val="25044459"/>
    <w:rsid w:val="250D30E8"/>
    <w:rsid w:val="2552C4C5"/>
    <w:rsid w:val="2560C6FF"/>
    <w:rsid w:val="25EBCCB4"/>
    <w:rsid w:val="25F44BFE"/>
    <w:rsid w:val="26C24B25"/>
    <w:rsid w:val="26D73AC1"/>
    <w:rsid w:val="26E2EECC"/>
    <w:rsid w:val="273F59BA"/>
    <w:rsid w:val="27486E82"/>
    <w:rsid w:val="276D8E49"/>
    <w:rsid w:val="278B0E2C"/>
    <w:rsid w:val="27954E4B"/>
    <w:rsid w:val="27CDF0C1"/>
    <w:rsid w:val="27F77BE3"/>
    <w:rsid w:val="2805B7C7"/>
    <w:rsid w:val="2812172D"/>
    <w:rsid w:val="281CFEA6"/>
    <w:rsid w:val="283B2F94"/>
    <w:rsid w:val="28645449"/>
    <w:rsid w:val="28C7C76F"/>
    <w:rsid w:val="28D7CC39"/>
    <w:rsid w:val="28E23AE4"/>
    <w:rsid w:val="28F22FBC"/>
    <w:rsid w:val="291F9515"/>
    <w:rsid w:val="2959164C"/>
    <w:rsid w:val="2A012883"/>
    <w:rsid w:val="2A0BD940"/>
    <w:rsid w:val="2A185F41"/>
    <w:rsid w:val="2A2D681C"/>
    <w:rsid w:val="2A3B45EC"/>
    <w:rsid w:val="2A5FBC0A"/>
    <w:rsid w:val="2A7273BC"/>
    <w:rsid w:val="2AC09AEF"/>
    <w:rsid w:val="2AF12C88"/>
    <w:rsid w:val="2B266C35"/>
    <w:rsid w:val="2B3BF69F"/>
    <w:rsid w:val="2B460BA3"/>
    <w:rsid w:val="2B4CF68E"/>
    <w:rsid w:val="2B81F7A0"/>
    <w:rsid w:val="2B8FCC05"/>
    <w:rsid w:val="2B92301B"/>
    <w:rsid w:val="2BFCFA62"/>
    <w:rsid w:val="2C02C08B"/>
    <w:rsid w:val="2C1A5072"/>
    <w:rsid w:val="2C22BF5E"/>
    <w:rsid w:val="2C3C4D4D"/>
    <w:rsid w:val="2C44E817"/>
    <w:rsid w:val="2C49AA87"/>
    <w:rsid w:val="2C55DDDA"/>
    <w:rsid w:val="2C58F7EB"/>
    <w:rsid w:val="2C69FC37"/>
    <w:rsid w:val="2C8F81F6"/>
    <w:rsid w:val="2C91C97B"/>
    <w:rsid w:val="2D4908D0"/>
    <w:rsid w:val="2D8F9C52"/>
    <w:rsid w:val="2DA39694"/>
    <w:rsid w:val="2E0A33A9"/>
    <w:rsid w:val="2E13F085"/>
    <w:rsid w:val="2E306DF5"/>
    <w:rsid w:val="2E31A847"/>
    <w:rsid w:val="2EAD8F75"/>
    <w:rsid w:val="2FA369F7"/>
    <w:rsid w:val="2FEDD6C3"/>
    <w:rsid w:val="301054C5"/>
    <w:rsid w:val="301A52AC"/>
    <w:rsid w:val="301BE015"/>
    <w:rsid w:val="30704410"/>
    <w:rsid w:val="3077728D"/>
    <w:rsid w:val="30A001F1"/>
    <w:rsid w:val="30A37C02"/>
    <w:rsid w:val="30B15476"/>
    <w:rsid w:val="30D7D0C1"/>
    <w:rsid w:val="30EC2D52"/>
    <w:rsid w:val="30F67752"/>
    <w:rsid w:val="30FB7148"/>
    <w:rsid w:val="30FFEEC2"/>
    <w:rsid w:val="31325050"/>
    <w:rsid w:val="31475582"/>
    <w:rsid w:val="3202A3A8"/>
    <w:rsid w:val="321866EB"/>
    <w:rsid w:val="3227A090"/>
    <w:rsid w:val="322DDEBF"/>
    <w:rsid w:val="32341390"/>
    <w:rsid w:val="323D1809"/>
    <w:rsid w:val="32E4FFC3"/>
    <w:rsid w:val="32E88985"/>
    <w:rsid w:val="3312B6E1"/>
    <w:rsid w:val="331D9F14"/>
    <w:rsid w:val="333E9432"/>
    <w:rsid w:val="33D9730B"/>
    <w:rsid w:val="33EB2FFB"/>
    <w:rsid w:val="34143EA2"/>
    <w:rsid w:val="3418F275"/>
    <w:rsid w:val="34390BCC"/>
    <w:rsid w:val="343DC564"/>
    <w:rsid w:val="3443C36F"/>
    <w:rsid w:val="345657D9"/>
    <w:rsid w:val="34C14B46"/>
    <w:rsid w:val="3564093D"/>
    <w:rsid w:val="35E9D89D"/>
    <w:rsid w:val="35F68C47"/>
    <w:rsid w:val="36072E79"/>
    <w:rsid w:val="36AB9F12"/>
    <w:rsid w:val="36C13A64"/>
    <w:rsid w:val="36C36DE1"/>
    <w:rsid w:val="36C93300"/>
    <w:rsid w:val="36D70FD6"/>
    <w:rsid w:val="377BDCFE"/>
    <w:rsid w:val="377CFF5E"/>
    <w:rsid w:val="37BC20D8"/>
    <w:rsid w:val="37D54C23"/>
    <w:rsid w:val="37E1B75E"/>
    <w:rsid w:val="37E9CCD0"/>
    <w:rsid w:val="38115236"/>
    <w:rsid w:val="381A613A"/>
    <w:rsid w:val="3839287F"/>
    <w:rsid w:val="385E7676"/>
    <w:rsid w:val="38B5C2F2"/>
    <w:rsid w:val="38B7B2F8"/>
    <w:rsid w:val="393301F4"/>
    <w:rsid w:val="39F6C737"/>
    <w:rsid w:val="3A0E786A"/>
    <w:rsid w:val="3A2595FC"/>
    <w:rsid w:val="3A29170A"/>
    <w:rsid w:val="3A7B0B9D"/>
    <w:rsid w:val="3AB78257"/>
    <w:rsid w:val="3AC67C14"/>
    <w:rsid w:val="3AF9CB5D"/>
    <w:rsid w:val="3B1BBE81"/>
    <w:rsid w:val="3B92108B"/>
    <w:rsid w:val="3C263181"/>
    <w:rsid w:val="3C73B887"/>
    <w:rsid w:val="3C73CBF6"/>
    <w:rsid w:val="3CC79CF0"/>
    <w:rsid w:val="3CFB8753"/>
    <w:rsid w:val="3D0551FF"/>
    <w:rsid w:val="3D476615"/>
    <w:rsid w:val="3D643AC3"/>
    <w:rsid w:val="3D74513D"/>
    <w:rsid w:val="3D7EB1F9"/>
    <w:rsid w:val="3D900B82"/>
    <w:rsid w:val="3DD11C82"/>
    <w:rsid w:val="3DD6036F"/>
    <w:rsid w:val="3DEC49C1"/>
    <w:rsid w:val="3E38FC91"/>
    <w:rsid w:val="3E396335"/>
    <w:rsid w:val="3E409286"/>
    <w:rsid w:val="3E599D1D"/>
    <w:rsid w:val="3E5CFFBC"/>
    <w:rsid w:val="3EA0FA86"/>
    <w:rsid w:val="3EB199F4"/>
    <w:rsid w:val="3EB472DE"/>
    <w:rsid w:val="3EEE59DC"/>
    <w:rsid w:val="3F36491D"/>
    <w:rsid w:val="3F4BFE24"/>
    <w:rsid w:val="3F7A017E"/>
    <w:rsid w:val="3F7B2F6B"/>
    <w:rsid w:val="3F846A38"/>
    <w:rsid w:val="3F97ACA8"/>
    <w:rsid w:val="3FDD81A9"/>
    <w:rsid w:val="400C4A5A"/>
    <w:rsid w:val="406460A0"/>
    <w:rsid w:val="40DB60F2"/>
    <w:rsid w:val="4135D192"/>
    <w:rsid w:val="41482449"/>
    <w:rsid w:val="4164E5E1"/>
    <w:rsid w:val="4166ADD6"/>
    <w:rsid w:val="41699A66"/>
    <w:rsid w:val="4179091F"/>
    <w:rsid w:val="41CF54E8"/>
    <w:rsid w:val="41E58F0B"/>
    <w:rsid w:val="41FEEE7E"/>
    <w:rsid w:val="4234ACA5"/>
    <w:rsid w:val="425A6ECF"/>
    <w:rsid w:val="425EA273"/>
    <w:rsid w:val="42A9E55C"/>
    <w:rsid w:val="42FA97E5"/>
    <w:rsid w:val="43067F71"/>
    <w:rsid w:val="430682A2"/>
    <w:rsid w:val="431C7654"/>
    <w:rsid w:val="43BAE372"/>
    <w:rsid w:val="43F357F7"/>
    <w:rsid w:val="4402F3BC"/>
    <w:rsid w:val="4407D54C"/>
    <w:rsid w:val="4434E0FC"/>
    <w:rsid w:val="44485C76"/>
    <w:rsid w:val="4462CE31"/>
    <w:rsid w:val="448FE412"/>
    <w:rsid w:val="44ABC8AE"/>
    <w:rsid w:val="44AEC088"/>
    <w:rsid w:val="44B0A744"/>
    <w:rsid w:val="44E8F1D1"/>
    <w:rsid w:val="45490222"/>
    <w:rsid w:val="45B504A6"/>
    <w:rsid w:val="462C35AE"/>
    <w:rsid w:val="46414499"/>
    <w:rsid w:val="46A886DE"/>
    <w:rsid w:val="46E72847"/>
    <w:rsid w:val="46F6265D"/>
    <w:rsid w:val="47369000"/>
    <w:rsid w:val="4772F4E6"/>
    <w:rsid w:val="478B3591"/>
    <w:rsid w:val="47ACEFE0"/>
    <w:rsid w:val="47B1FE01"/>
    <w:rsid w:val="47B3604D"/>
    <w:rsid w:val="47D915DE"/>
    <w:rsid w:val="4819F425"/>
    <w:rsid w:val="48392C3B"/>
    <w:rsid w:val="48628596"/>
    <w:rsid w:val="4880A494"/>
    <w:rsid w:val="489800B1"/>
    <w:rsid w:val="48AE05BD"/>
    <w:rsid w:val="49100063"/>
    <w:rsid w:val="491F83F3"/>
    <w:rsid w:val="492031FF"/>
    <w:rsid w:val="49264DBD"/>
    <w:rsid w:val="492818D7"/>
    <w:rsid w:val="49670D55"/>
    <w:rsid w:val="496816DB"/>
    <w:rsid w:val="4983C7E1"/>
    <w:rsid w:val="498A27DE"/>
    <w:rsid w:val="498F2B8A"/>
    <w:rsid w:val="4995CD52"/>
    <w:rsid w:val="49EB8691"/>
    <w:rsid w:val="4A8D7E37"/>
    <w:rsid w:val="4A950762"/>
    <w:rsid w:val="4B274E19"/>
    <w:rsid w:val="4B27C546"/>
    <w:rsid w:val="4BB1D90F"/>
    <w:rsid w:val="4BB50FB6"/>
    <w:rsid w:val="4BE67238"/>
    <w:rsid w:val="4BEF310A"/>
    <w:rsid w:val="4C146889"/>
    <w:rsid w:val="4C660E10"/>
    <w:rsid w:val="4D28E143"/>
    <w:rsid w:val="4D30A05F"/>
    <w:rsid w:val="4D63EB26"/>
    <w:rsid w:val="4D85343D"/>
    <w:rsid w:val="4DA49A9F"/>
    <w:rsid w:val="4E849832"/>
    <w:rsid w:val="4E865A10"/>
    <w:rsid w:val="4E8685EA"/>
    <w:rsid w:val="4E91E84E"/>
    <w:rsid w:val="4EC74353"/>
    <w:rsid w:val="4ED27653"/>
    <w:rsid w:val="4F2F87D9"/>
    <w:rsid w:val="4FA7F433"/>
    <w:rsid w:val="4FC0DD8A"/>
    <w:rsid w:val="4FC81304"/>
    <w:rsid w:val="4FF504EA"/>
    <w:rsid w:val="50703B78"/>
    <w:rsid w:val="50C50A13"/>
    <w:rsid w:val="50FC0564"/>
    <w:rsid w:val="5141DFD3"/>
    <w:rsid w:val="51CEFB53"/>
    <w:rsid w:val="51D5FBB5"/>
    <w:rsid w:val="51FF24CF"/>
    <w:rsid w:val="521E3BFD"/>
    <w:rsid w:val="522A4795"/>
    <w:rsid w:val="529000DF"/>
    <w:rsid w:val="52E06475"/>
    <w:rsid w:val="5315130F"/>
    <w:rsid w:val="5340A31A"/>
    <w:rsid w:val="53658E30"/>
    <w:rsid w:val="537537AF"/>
    <w:rsid w:val="5376EFCC"/>
    <w:rsid w:val="540590FB"/>
    <w:rsid w:val="542E5B23"/>
    <w:rsid w:val="54BCBCCD"/>
    <w:rsid w:val="55623BDA"/>
    <w:rsid w:val="557A309C"/>
    <w:rsid w:val="5582A208"/>
    <w:rsid w:val="55A395C0"/>
    <w:rsid w:val="55E31D8A"/>
    <w:rsid w:val="566920DC"/>
    <w:rsid w:val="5670E1D7"/>
    <w:rsid w:val="5672D937"/>
    <w:rsid w:val="56793F75"/>
    <w:rsid w:val="56FF5E75"/>
    <w:rsid w:val="57053215"/>
    <w:rsid w:val="57CC232A"/>
    <w:rsid w:val="58271C32"/>
    <w:rsid w:val="5876BEA9"/>
    <w:rsid w:val="59009751"/>
    <w:rsid w:val="59064EB9"/>
    <w:rsid w:val="590D588D"/>
    <w:rsid w:val="59260F98"/>
    <w:rsid w:val="596BB6A2"/>
    <w:rsid w:val="59745510"/>
    <w:rsid w:val="59786098"/>
    <w:rsid w:val="598FEA0F"/>
    <w:rsid w:val="59D90B37"/>
    <w:rsid w:val="59F40F94"/>
    <w:rsid w:val="5A851DD7"/>
    <w:rsid w:val="5AC9AA8A"/>
    <w:rsid w:val="5B3988E3"/>
    <w:rsid w:val="5B518E6F"/>
    <w:rsid w:val="5B52C9FC"/>
    <w:rsid w:val="5B55EE0B"/>
    <w:rsid w:val="5B636648"/>
    <w:rsid w:val="5B80F8F3"/>
    <w:rsid w:val="5BC55D67"/>
    <w:rsid w:val="5BC6D9EE"/>
    <w:rsid w:val="5BCDDB76"/>
    <w:rsid w:val="5BEAE24C"/>
    <w:rsid w:val="5C3F597E"/>
    <w:rsid w:val="5C969041"/>
    <w:rsid w:val="5CA3B697"/>
    <w:rsid w:val="5CA9F35C"/>
    <w:rsid w:val="5CC18AB2"/>
    <w:rsid w:val="5CC9D5DE"/>
    <w:rsid w:val="5D044CDD"/>
    <w:rsid w:val="5D064603"/>
    <w:rsid w:val="5D1DFED6"/>
    <w:rsid w:val="5D641AE9"/>
    <w:rsid w:val="5D716EFC"/>
    <w:rsid w:val="5D921946"/>
    <w:rsid w:val="5D924229"/>
    <w:rsid w:val="5DB271BB"/>
    <w:rsid w:val="5E2E486D"/>
    <w:rsid w:val="5E3247D0"/>
    <w:rsid w:val="5E6D03A7"/>
    <w:rsid w:val="5EE5218A"/>
    <w:rsid w:val="5F12198F"/>
    <w:rsid w:val="5FA35CF4"/>
    <w:rsid w:val="5FD0BCF4"/>
    <w:rsid w:val="5FF33CFF"/>
    <w:rsid w:val="5FF4AD08"/>
    <w:rsid w:val="603C53B9"/>
    <w:rsid w:val="60CA5938"/>
    <w:rsid w:val="61679CD0"/>
    <w:rsid w:val="61680192"/>
    <w:rsid w:val="616FB4DD"/>
    <w:rsid w:val="618D9599"/>
    <w:rsid w:val="6194B78B"/>
    <w:rsid w:val="61A8358F"/>
    <w:rsid w:val="625EF917"/>
    <w:rsid w:val="6263C8A1"/>
    <w:rsid w:val="62645D47"/>
    <w:rsid w:val="62CC5BEA"/>
    <w:rsid w:val="62E84F18"/>
    <w:rsid w:val="63504F74"/>
    <w:rsid w:val="6350ACED"/>
    <w:rsid w:val="6371574F"/>
    <w:rsid w:val="6395456F"/>
    <w:rsid w:val="63BBA54E"/>
    <w:rsid w:val="63E7B965"/>
    <w:rsid w:val="6407F5F4"/>
    <w:rsid w:val="6408C8F2"/>
    <w:rsid w:val="6424DA50"/>
    <w:rsid w:val="6467FDEC"/>
    <w:rsid w:val="646ADA6D"/>
    <w:rsid w:val="648C9C1E"/>
    <w:rsid w:val="648D536F"/>
    <w:rsid w:val="64A1EA86"/>
    <w:rsid w:val="64A4AC52"/>
    <w:rsid w:val="64A8AA48"/>
    <w:rsid w:val="64ADBBC1"/>
    <w:rsid w:val="64BF56F7"/>
    <w:rsid w:val="64D1F2DA"/>
    <w:rsid w:val="650587A0"/>
    <w:rsid w:val="65885508"/>
    <w:rsid w:val="659D663D"/>
    <w:rsid w:val="65C3C0CF"/>
    <w:rsid w:val="660488AB"/>
    <w:rsid w:val="660AF0BF"/>
    <w:rsid w:val="661796A7"/>
    <w:rsid w:val="6620916D"/>
    <w:rsid w:val="665ADC45"/>
    <w:rsid w:val="671269C3"/>
    <w:rsid w:val="671E2416"/>
    <w:rsid w:val="6727B9F0"/>
    <w:rsid w:val="6740A2A4"/>
    <w:rsid w:val="67753276"/>
    <w:rsid w:val="6787EFEF"/>
    <w:rsid w:val="678EEF8C"/>
    <w:rsid w:val="67B6A4D8"/>
    <w:rsid w:val="67CDED78"/>
    <w:rsid w:val="67DAEB6C"/>
    <w:rsid w:val="68589792"/>
    <w:rsid w:val="689A32A9"/>
    <w:rsid w:val="68B60165"/>
    <w:rsid w:val="68CF886E"/>
    <w:rsid w:val="68F7C590"/>
    <w:rsid w:val="6919AA58"/>
    <w:rsid w:val="693EC8FA"/>
    <w:rsid w:val="695B4182"/>
    <w:rsid w:val="696F4F02"/>
    <w:rsid w:val="699CF15F"/>
    <w:rsid w:val="69BE5940"/>
    <w:rsid w:val="69C54306"/>
    <w:rsid w:val="69D86E2E"/>
    <w:rsid w:val="69DD4390"/>
    <w:rsid w:val="6A142243"/>
    <w:rsid w:val="6A95F64C"/>
    <w:rsid w:val="6AC38693"/>
    <w:rsid w:val="6ACFE519"/>
    <w:rsid w:val="6B374EDC"/>
    <w:rsid w:val="6B42DD5D"/>
    <w:rsid w:val="6B5D507A"/>
    <w:rsid w:val="6B73C320"/>
    <w:rsid w:val="6B9D45AF"/>
    <w:rsid w:val="6BCF295F"/>
    <w:rsid w:val="6C17AB28"/>
    <w:rsid w:val="6C2C35DD"/>
    <w:rsid w:val="6C47B956"/>
    <w:rsid w:val="6C90408C"/>
    <w:rsid w:val="6CAF59A2"/>
    <w:rsid w:val="6CC1FD7A"/>
    <w:rsid w:val="6CDB352C"/>
    <w:rsid w:val="6CEB9DBF"/>
    <w:rsid w:val="6D039F9F"/>
    <w:rsid w:val="6D31662B"/>
    <w:rsid w:val="6D393A2A"/>
    <w:rsid w:val="6D882798"/>
    <w:rsid w:val="6DC72286"/>
    <w:rsid w:val="6E0DE791"/>
    <w:rsid w:val="6E3DEEA3"/>
    <w:rsid w:val="6E4E12BF"/>
    <w:rsid w:val="6E6DFBD5"/>
    <w:rsid w:val="6E99F992"/>
    <w:rsid w:val="6EB00CEE"/>
    <w:rsid w:val="6EDD824E"/>
    <w:rsid w:val="6F022D51"/>
    <w:rsid w:val="6F171999"/>
    <w:rsid w:val="6F3605A4"/>
    <w:rsid w:val="6F7997C5"/>
    <w:rsid w:val="6F9EEF00"/>
    <w:rsid w:val="6FB45801"/>
    <w:rsid w:val="6FCD19E5"/>
    <w:rsid w:val="6FD59B58"/>
    <w:rsid w:val="6FDD446E"/>
    <w:rsid w:val="6FFC54AC"/>
    <w:rsid w:val="70513ABC"/>
    <w:rsid w:val="705D7D6E"/>
    <w:rsid w:val="70927486"/>
    <w:rsid w:val="709379B6"/>
    <w:rsid w:val="70A24AD3"/>
    <w:rsid w:val="70A676B8"/>
    <w:rsid w:val="70B75B53"/>
    <w:rsid w:val="70DF594D"/>
    <w:rsid w:val="71073332"/>
    <w:rsid w:val="71171F12"/>
    <w:rsid w:val="71EECD50"/>
    <w:rsid w:val="71F10B33"/>
    <w:rsid w:val="72024036"/>
    <w:rsid w:val="722E5E76"/>
    <w:rsid w:val="7253DDA8"/>
    <w:rsid w:val="7278276D"/>
    <w:rsid w:val="727AA14C"/>
    <w:rsid w:val="72CCAE14"/>
    <w:rsid w:val="72FDF1FA"/>
    <w:rsid w:val="73205EC1"/>
    <w:rsid w:val="7342F433"/>
    <w:rsid w:val="73E615CB"/>
    <w:rsid w:val="73E78630"/>
    <w:rsid w:val="741FCC29"/>
    <w:rsid w:val="7431EF04"/>
    <w:rsid w:val="74BE47BD"/>
    <w:rsid w:val="75405228"/>
    <w:rsid w:val="75A45F9D"/>
    <w:rsid w:val="75AFFD1B"/>
    <w:rsid w:val="75D2CCD7"/>
    <w:rsid w:val="75D48AAE"/>
    <w:rsid w:val="75D6C40B"/>
    <w:rsid w:val="7628652C"/>
    <w:rsid w:val="7638B9F2"/>
    <w:rsid w:val="7664DE91"/>
    <w:rsid w:val="766BFFB3"/>
    <w:rsid w:val="769D7BCB"/>
    <w:rsid w:val="769D81EE"/>
    <w:rsid w:val="76BF1530"/>
    <w:rsid w:val="76CBC130"/>
    <w:rsid w:val="76EDF321"/>
    <w:rsid w:val="7736E7F8"/>
    <w:rsid w:val="77372F38"/>
    <w:rsid w:val="7780EED5"/>
    <w:rsid w:val="7787ED3D"/>
    <w:rsid w:val="77DB54E7"/>
    <w:rsid w:val="78359144"/>
    <w:rsid w:val="784BF0B0"/>
    <w:rsid w:val="7851A258"/>
    <w:rsid w:val="789446B4"/>
    <w:rsid w:val="7934B9CE"/>
    <w:rsid w:val="795FCA85"/>
    <w:rsid w:val="79B2A98A"/>
    <w:rsid w:val="79B9B14D"/>
    <w:rsid w:val="79DD07C5"/>
    <w:rsid w:val="7A1DA347"/>
    <w:rsid w:val="7A5D0B1D"/>
    <w:rsid w:val="7A7C7E93"/>
    <w:rsid w:val="7ADBE6CC"/>
    <w:rsid w:val="7AFCAE9C"/>
    <w:rsid w:val="7B3A17B6"/>
    <w:rsid w:val="7B43D286"/>
    <w:rsid w:val="7B6E9437"/>
    <w:rsid w:val="7C443B30"/>
    <w:rsid w:val="7CB48403"/>
    <w:rsid w:val="7CC7DBAC"/>
    <w:rsid w:val="7CED4CC3"/>
    <w:rsid w:val="7D08D654"/>
    <w:rsid w:val="7D907788"/>
    <w:rsid w:val="7D9F4C19"/>
    <w:rsid w:val="7DA0C54F"/>
    <w:rsid w:val="7DBBB6BF"/>
    <w:rsid w:val="7DD2BE8E"/>
    <w:rsid w:val="7DF2FEE8"/>
    <w:rsid w:val="7E19C9AF"/>
    <w:rsid w:val="7E3D346B"/>
    <w:rsid w:val="7EB6493F"/>
    <w:rsid w:val="7EF51067"/>
    <w:rsid w:val="7F9BF58D"/>
    <w:rsid w:val="7FAC7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F21CE"/>
  <w15:chartTrackingRefBased/>
  <w15:docId w15:val="{F7DE93B7-FD7F-4987-BEB2-93280D64B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46C82"/>
  </w:style>
  <w:style w:type="paragraph" w:styleId="Nagwek1">
    <w:name w:val="heading 1"/>
    <w:basedOn w:val="Normalny"/>
    <w:next w:val="Normalny"/>
    <w:link w:val="Nagwek1Znak"/>
    <w:uiPriority w:val="9"/>
    <w:qFormat/>
    <w:rsid w:val="00946C82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6C82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6C82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6C82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6C82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946C82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6C82"/>
    <w:pPr>
      <w:keepNext/>
      <w:keepLines/>
      <w:spacing w:before="120"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6C82"/>
    <w:pPr>
      <w:keepNext/>
      <w:keepLines/>
      <w:spacing w:before="120" w:after="0"/>
      <w:outlineLvl w:val="7"/>
    </w:pPr>
    <w:rPr>
      <w:b/>
      <w:bCs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6C82"/>
    <w:pPr>
      <w:keepNext/>
      <w:keepLines/>
      <w:spacing w:before="120" w:after="0"/>
      <w:outlineLvl w:val="8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6C82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946C82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rsid w:val="00946C8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WW8Num3z0">
    <w:name w:val="WW8Num3z0"/>
    <w:rsid w:val="00090E44"/>
    <w:rPr>
      <w:rFonts w:ascii="Arial" w:hAnsi="Arial"/>
      <w:b w:val="0"/>
      <w:i w:val="0"/>
      <w:sz w:val="24"/>
    </w:rPr>
  </w:style>
  <w:style w:type="character" w:customStyle="1" w:styleId="WW8Num6z0">
    <w:name w:val="WW8Num6z0"/>
    <w:rsid w:val="00090E44"/>
    <w:rPr>
      <w:b/>
      <w:i w:val="0"/>
      <w:sz w:val="24"/>
    </w:rPr>
  </w:style>
  <w:style w:type="character" w:customStyle="1" w:styleId="WW8Num7z1">
    <w:name w:val="WW8Num7z1"/>
    <w:rsid w:val="00090E44"/>
    <w:rPr>
      <w:rFonts w:ascii="Courier New" w:hAnsi="Courier New"/>
    </w:rPr>
  </w:style>
  <w:style w:type="character" w:customStyle="1" w:styleId="WW8Num7z2">
    <w:name w:val="WW8Num7z2"/>
    <w:rsid w:val="00090E44"/>
    <w:rPr>
      <w:rFonts w:ascii="Wingdings" w:hAnsi="Wingdings"/>
    </w:rPr>
  </w:style>
  <w:style w:type="character" w:customStyle="1" w:styleId="WW8Num7z3">
    <w:name w:val="WW8Num7z3"/>
    <w:rsid w:val="00090E44"/>
    <w:rPr>
      <w:rFonts w:ascii="Symbol" w:hAnsi="Symbol"/>
    </w:rPr>
  </w:style>
  <w:style w:type="character" w:customStyle="1" w:styleId="WW8Num9z0">
    <w:name w:val="WW8Num9z0"/>
    <w:rsid w:val="00090E44"/>
    <w:rPr>
      <w:b/>
      <w:i w:val="0"/>
      <w:sz w:val="24"/>
    </w:rPr>
  </w:style>
  <w:style w:type="character" w:customStyle="1" w:styleId="WW8Num10z0">
    <w:name w:val="WW8Num10z0"/>
    <w:rsid w:val="00090E44"/>
    <w:rPr>
      <w:rFonts w:ascii="Arial" w:hAnsi="Arial"/>
      <w:b w:val="0"/>
      <w:i w:val="0"/>
      <w:color w:val="auto"/>
      <w:sz w:val="24"/>
    </w:rPr>
  </w:style>
  <w:style w:type="character" w:customStyle="1" w:styleId="WW8Num16z0">
    <w:name w:val="WW8Num16z0"/>
    <w:rsid w:val="00090E44"/>
    <w:rPr>
      <w:rFonts w:ascii="Arial" w:hAnsi="Arial"/>
      <w:b w:val="0"/>
      <w:i w:val="0"/>
      <w:sz w:val="24"/>
    </w:rPr>
  </w:style>
  <w:style w:type="character" w:customStyle="1" w:styleId="WW8Num20z5">
    <w:name w:val="WW8Num20z5"/>
    <w:rsid w:val="00090E44"/>
    <w:rPr>
      <w:rFonts w:ascii="Arial" w:hAnsi="Arial"/>
      <w:b w:val="0"/>
      <w:i w:val="0"/>
      <w:sz w:val="24"/>
    </w:rPr>
  </w:style>
  <w:style w:type="character" w:customStyle="1" w:styleId="WW8Num23z0">
    <w:name w:val="WW8Num23z0"/>
    <w:rsid w:val="00090E44"/>
    <w:rPr>
      <w:b/>
      <w:i w:val="0"/>
    </w:rPr>
  </w:style>
  <w:style w:type="character" w:customStyle="1" w:styleId="WW8Num31z0">
    <w:name w:val="WW8Num31z0"/>
    <w:rsid w:val="00090E44"/>
    <w:rPr>
      <w:b/>
      <w:i w:val="0"/>
    </w:rPr>
  </w:style>
  <w:style w:type="character" w:customStyle="1" w:styleId="WW8Num41z0">
    <w:name w:val="WW8Num41z0"/>
    <w:rsid w:val="00090E44"/>
    <w:rPr>
      <w:rFonts w:ascii="Arial" w:hAnsi="Arial"/>
      <w:b w:val="0"/>
      <w:i w:val="0"/>
      <w:sz w:val="24"/>
    </w:rPr>
  </w:style>
  <w:style w:type="character" w:customStyle="1" w:styleId="WW8Num41z1">
    <w:name w:val="WW8Num41z1"/>
    <w:rsid w:val="00090E44"/>
    <w:rPr>
      <w:b/>
      <w:i w:val="0"/>
    </w:rPr>
  </w:style>
  <w:style w:type="character" w:customStyle="1" w:styleId="WW8Num44z0">
    <w:name w:val="WW8Num44z0"/>
    <w:rsid w:val="00090E44"/>
    <w:rPr>
      <w:strike w:val="0"/>
      <w:dstrike w:val="0"/>
      <w:u w:val="none"/>
    </w:rPr>
  </w:style>
  <w:style w:type="character" w:customStyle="1" w:styleId="WW8Num47z0">
    <w:name w:val="WW8Num47z0"/>
    <w:rsid w:val="00090E44"/>
    <w:rPr>
      <w:rFonts w:ascii="Symbol" w:eastAsia="Times New Roman" w:hAnsi="Symbol" w:cs="Arial"/>
    </w:rPr>
  </w:style>
  <w:style w:type="character" w:customStyle="1" w:styleId="WW8Num47z1">
    <w:name w:val="WW8Num47z1"/>
    <w:rsid w:val="00090E44"/>
    <w:rPr>
      <w:rFonts w:ascii="Courier New" w:hAnsi="Courier New"/>
    </w:rPr>
  </w:style>
  <w:style w:type="character" w:customStyle="1" w:styleId="WW8Num47z2">
    <w:name w:val="WW8Num47z2"/>
    <w:rsid w:val="00090E44"/>
    <w:rPr>
      <w:rFonts w:ascii="Wingdings" w:hAnsi="Wingdings"/>
    </w:rPr>
  </w:style>
  <w:style w:type="character" w:customStyle="1" w:styleId="WW8Num47z3">
    <w:name w:val="WW8Num47z3"/>
    <w:rsid w:val="00090E44"/>
    <w:rPr>
      <w:rFonts w:ascii="Symbol" w:hAnsi="Symbol"/>
    </w:rPr>
  </w:style>
  <w:style w:type="character" w:customStyle="1" w:styleId="WW8Num49z0">
    <w:name w:val="WW8Num49z0"/>
    <w:rsid w:val="00090E44"/>
    <w:rPr>
      <w:rFonts w:ascii="Arial" w:hAnsi="Arial"/>
      <w:b w:val="0"/>
      <w:i w:val="0"/>
      <w:sz w:val="24"/>
    </w:rPr>
  </w:style>
  <w:style w:type="character" w:customStyle="1" w:styleId="WW8Num50z0">
    <w:name w:val="WW8Num50z0"/>
    <w:rsid w:val="00090E44"/>
    <w:rPr>
      <w:b w:val="0"/>
      <w:i w:val="0"/>
    </w:rPr>
  </w:style>
  <w:style w:type="character" w:customStyle="1" w:styleId="WW8Num51z1">
    <w:name w:val="WW8Num51z1"/>
    <w:rsid w:val="00090E44"/>
    <w:rPr>
      <w:rFonts w:ascii="Arial" w:hAnsi="Arial"/>
      <w:b w:val="0"/>
      <w:i w:val="0"/>
      <w:sz w:val="24"/>
    </w:rPr>
  </w:style>
  <w:style w:type="character" w:customStyle="1" w:styleId="WW8Num52z0">
    <w:name w:val="WW8Num52z0"/>
    <w:rsid w:val="00090E44"/>
    <w:rPr>
      <w:rFonts w:ascii="Arial" w:hAnsi="Arial"/>
      <w:b w:val="0"/>
      <w:i w:val="0"/>
      <w:sz w:val="24"/>
    </w:rPr>
  </w:style>
  <w:style w:type="character" w:customStyle="1" w:styleId="WW8Num53z1">
    <w:name w:val="WW8Num53z1"/>
    <w:rsid w:val="00090E44"/>
    <w:rPr>
      <w:rFonts w:ascii="Arial" w:hAnsi="Arial"/>
      <w:b w:val="0"/>
      <w:i w:val="0"/>
      <w:sz w:val="24"/>
    </w:rPr>
  </w:style>
  <w:style w:type="character" w:customStyle="1" w:styleId="WW8Num54z0">
    <w:name w:val="WW8Num54z0"/>
    <w:rsid w:val="00090E44"/>
    <w:rPr>
      <w:rFonts w:ascii="Arial" w:hAnsi="Arial"/>
      <w:b w:val="0"/>
      <w:i w:val="0"/>
      <w:sz w:val="24"/>
    </w:rPr>
  </w:style>
  <w:style w:type="character" w:customStyle="1" w:styleId="WW8Num55z0">
    <w:name w:val="WW8Num55z0"/>
    <w:rsid w:val="00090E44"/>
    <w:rPr>
      <w:rFonts w:ascii="Arial" w:hAnsi="Arial"/>
      <w:b w:val="0"/>
      <w:i w:val="0"/>
      <w:sz w:val="24"/>
    </w:rPr>
  </w:style>
  <w:style w:type="character" w:customStyle="1" w:styleId="WW8Num57z0">
    <w:name w:val="WW8Num57z0"/>
    <w:rsid w:val="00090E44"/>
    <w:rPr>
      <w:rFonts w:ascii="Arial" w:hAnsi="Arial"/>
      <w:b w:val="0"/>
      <w:i w:val="0"/>
      <w:sz w:val="24"/>
    </w:rPr>
  </w:style>
  <w:style w:type="character" w:customStyle="1" w:styleId="WW8Num57z1">
    <w:name w:val="WW8Num57z1"/>
    <w:rsid w:val="00090E44"/>
    <w:rPr>
      <w:b w:val="0"/>
      <w:i w:val="0"/>
      <w:sz w:val="24"/>
    </w:rPr>
  </w:style>
  <w:style w:type="character" w:customStyle="1" w:styleId="WW8Num59z0">
    <w:name w:val="WW8Num59z0"/>
    <w:rsid w:val="00090E44"/>
    <w:rPr>
      <w:rFonts w:ascii="Arial" w:hAnsi="Arial"/>
      <w:b w:val="0"/>
      <w:i w:val="0"/>
      <w:sz w:val="24"/>
    </w:rPr>
  </w:style>
  <w:style w:type="character" w:customStyle="1" w:styleId="WW8NumSt5z0">
    <w:name w:val="WW8NumSt5z0"/>
    <w:rsid w:val="00090E44"/>
    <w:rPr>
      <w:rFonts w:ascii="Symbol" w:hAnsi="Symbol"/>
    </w:rPr>
  </w:style>
  <w:style w:type="character" w:styleId="Numerstrony">
    <w:name w:val="page number"/>
    <w:basedOn w:val="Domylnaczcionkaakapitu"/>
    <w:semiHidden/>
    <w:rsid w:val="00090E44"/>
  </w:style>
  <w:style w:type="paragraph" w:styleId="Nagwek">
    <w:name w:val="header"/>
    <w:basedOn w:val="Normalny"/>
    <w:next w:val="Tekstpodstawowy"/>
    <w:link w:val="NagwekZnak"/>
    <w:semiHidden/>
    <w:rsid w:val="00090E44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character" w:customStyle="1" w:styleId="NagwekZnak">
    <w:name w:val="Nagłówek Znak"/>
    <w:basedOn w:val="Domylnaczcionkaakapitu"/>
    <w:link w:val="Nagwek"/>
    <w:semiHidden/>
    <w:rsid w:val="00090E44"/>
    <w:rPr>
      <w:rFonts w:ascii="Arial" w:eastAsia="MS Mincho" w:hAnsi="Arial" w:cs="Tahoma"/>
      <w:spacing w:val="-8"/>
      <w:kern w:val="0"/>
      <w:sz w:val="28"/>
      <w:szCs w:val="28"/>
      <w:lang w:eastAsia="ar-SA"/>
      <w14:ligatures w14:val="none"/>
    </w:rPr>
  </w:style>
  <w:style w:type="paragraph" w:styleId="Tekstpodstawowy">
    <w:name w:val="Body Text"/>
    <w:basedOn w:val="Normalny"/>
    <w:link w:val="TekstpodstawowyZnak"/>
    <w:semiHidden/>
    <w:rsid w:val="00090E44"/>
    <w:pPr>
      <w:jc w:val="center"/>
    </w:pPr>
    <w:rPr>
      <w:rFonts w:ascii="Arial" w:hAnsi="Arial" w:cs="Arial"/>
      <w:b/>
      <w:spacing w:val="10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90E44"/>
    <w:rPr>
      <w:rFonts w:ascii="Arial" w:eastAsia="Times New Roman" w:hAnsi="Arial" w:cs="Arial"/>
      <w:b/>
      <w:spacing w:val="10"/>
      <w:kern w:val="0"/>
      <w:sz w:val="28"/>
      <w:szCs w:val="28"/>
      <w:lang w:eastAsia="ar-SA"/>
      <w14:ligatures w14:val="none"/>
    </w:rPr>
  </w:style>
  <w:style w:type="paragraph" w:styleId="Lista">
    <w:name w:val="List"/>
    <w:basedOn w:val="Tekstpodstawowy"/>
    <w:semiHidden/>
    <w:rsid w:val="00090E44"/>
    <w:rPr>
      <w:rFonts w:cs="Tahoma"/>
    </w:rPr>
  </w:style>
  <w:style w:type="paragraph" w:styleId="Podpis">
    <w:name w:val="Signature"/>
    <w:basedOn w:val="Normalny"/>
    <w:link w:val="PodpisZnak"/>
    <w:semiHidden/>
    <w:rsid w:val="00090E44"/>
    <w:pPr>
      <w:suppressLineNumbers/>
      <w:spacing w:before="120" w:after="120"/>
    </w:pPr>
    <w:rPr>
      <w:rFonts w:cs="Tahoma"/>
      <w:i/>
      <w:iCs/>
      <w:szCs w:val="24"/>
    </w:rPr>
  </w:style>
  <w:style w:type="character" w:customStyle="1" w:styleId="PodpisZnak">
    <w:name w:val="Podpis Znak"/>
    <w:basedOn w:val="Domylnaczcionkaakapitu"/>
    <w:link w:val="Podpis"/>
    <w:semiHidden/>
    <w:rsid w:val="00090E44"/>
    <w:rPr>
      <w:rFonts w:ascii="Times New Roman" w:eastAsia="Times New Roman" w:hAnsi="Times New Roman" w:cs="Tahoma"/>
      <w:i/>
      <w:iCs/>
      <w:spacing w:val="-8"/>
      <w:kern w:val="0"/>
      <w:sz w:val="24"/>
      <w:szCs w:val="24"/>
      <w:lang w:eastAsia="ar-SA"/>
      <w14:ligatures w14:val="none"/>
    </w:rPr>
  </w:style>
  <w:style w:type="paragraph" w:customStyle="1" w:styleId="Indeks">
    <w:name w:val="Indeks"/>
    <w:basedOn w:val="Normalny"/>
    <w:rsid w:val="00090E44"/>
    <w:pPr>
      <w:suppressLineNumbers/>
    </w:pPr>
    <w:rPr>
      <w:rFonts w:cs="Tahoma"/>
    </w:rPr>
  </w:style>
  <w:style w:type="paragraph" w:styleId="Tekstprzypisudolnego">
    <w:name w:val="footnote text"/>
    <w:basedOn w:val="Normalny"/>
    <w:link w:val="TekstprzypisudolnegoZnak"/>
    <w:semiHidden/>
    <w:rsid w:val="00090E4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090E44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ormalnyWeb">
    <w:name w:val="Normal (Web)"/>
    <w:basedOn w:val="Normalny"/>
    <w:uiPriority w:val="99"/>
    <w:semiHidden/>
    <w:rsid w:val="00090E44"/>
    <w:pPr>
      <w:spacing w:before="280" w:after="280"/>
    </w:pPr>
    <w:rPr>
      <w:szCs w:val="24"/>
    </w:rPr>
  </w:style>
  <w:style w:type="paragraph" w:styleId="Stopka">
    <w:name w:val="footer"/>
    <w:basedOn w:val="Normalny"/>
    <w:link w:val="StopkaZnak"/>
    <w:semiHidden/>
    <w:rsid w:val="00090E44"/>
    <w:pPr>
      <w:tabs>
        <w:tab w:val="center" w:pos="4536"/>
        <w:tab w:val="right" w:pos="9072"/>
      </w:tabs>
    </w:pPr>
    <w:rPr>
      <w:sz w:val="20"/>
    </w:rPr>
  </w:style>
  <w:style w:type="character" w:customStyle="1" w:styleId="StopkaZnak">
    <w:name w:val="Stopka Znak"/>
    <w:basedOn w:val="Domylnaczcionkaakapitu"/>
    <w:link w:val="Stopka"/>
    <w:semiHidden/>
    <w:rsid w:val="00090E44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ekstpodstawowywcity">
    <w:name w:val="Body Text Indent"/>
    <w:basedOn w:val="Normalny"/>
    <w:link w:val="TekstpodstawowywcityZnak"/>
    <w:semiHidden/>
    <w:rsid w:val="00090E44"/>
    <w:pPr>
      <w:widowControl w:val="0"/>
      <w:spacing w:before="120"/>
      <w:ind w:left="284" w:hanging="284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090E44"/>
    <w:rPr>
      <w:rFonts w:ascii="Times New Roman" w:eastAsia="Times New Roman" w:hAnsi="Times New Roman" w:cs="Times New Roman"/>
      <w:kern w:val="0"/>
      <w:sz w:val="24"/>
      <w:szCs w:val="20"/>
      <w:lang w:eastAsia="ar-SA"/>
      <w14:ligatures w14:val="none"/>
    </w:rPr>
  </w:style>
  <w:style w:type="paragraph" w:styleId="Zwykytekst">
    <w:name w:val="Plain Text"/>
    <w:basedOn w:val="Normalny"/>
    <w:link w:val="ZwykytekstZnak"/>
    <w:semiHidden/>
    <w:rsid w:val="00090E44"/>
    <w:rPr>
      <w:rFonts w:ascii="Courier New" w:hAnsi="Courier New" w:cs="Courier New"/>
      <w:sz w:val="20"/>
    </w:rPr>
  </w:style>
  <w:style w:type="character" w:customStyle="1" w:styleId="ZwykytekstZnak">
    <w:name w:val="Zwykły tekst Znak"/>
    <w:basedOn w:val="Domylnaczcionkaakapitu"/>
    <w:link w:val="Zwykytekst"/>
    <w:semiHidden/>
    <w:rsid w:val="00090E44"/>
    <w:rPr>
      <w:rFonts w:ascii="Courier New" w:eastAsia="Times New Roman" w:hAnsi="Courier New" w:cs="Courier New"/>
      <w:kern w:val="0"/>
      <w:sz w:val="20"/>
      <w:szCs w:val="20"/>
      <w:lang w:eastAsia="ar-SA"/>
      <w14:ligatures w14:val="none"/>
    </w:rPr>
  </w:style>
  <w:style w:type="paragraph" w:styleId="Tekstpodstawowywcity2">
    <w:name w:val="Body Text Indent 2"/>
    <w:basedOn w:val="Normalny"/>
    <w:link w:val="Tekstpodstawowywcity2Znak"/>
    <w:semiHidden/>
    <w:rsid w:val="00090E44"/>
    <w:pPr>
      <w:ind w:left="360" w:hanging="360"/>
    </w:pPr>
    <w:rPr>
      <w:rFonts w:ascii="Arial" w:hAnsi="Arial" w:cs="Arial"/>
      <w:b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090E44"/>
    <w:rPr>
      <w:rFonts w:ascii="Arial" w:eastAsia="Times New Roman" w:hAnsi="Arial" w:cs="Arial"/>
      <w:b/>
      <w:spacing w:val="-8"/>
      <w:kern w:val="0"/>
      <w:sz w:val="24"/>
      <w:szCs w:val="20"/>
      <w:lang w:eastAsia="ar-SA"/>
      <w14:ligatures w14:val="none"/>
    </w:rPr>
  </w:style>
  <w:style w:type="paragraph" w:styleId="Tekstpodstawowywcity3">
    <w:name w:val="Body Text Indent 3"/>
    <w:basedOn w:val="Normalny"/>
    <w:link w:val="Tekstpodstawowywcity3Znak"/>
    <w:semiHidden/>
    <w:rsid w:val="00090E44"/>
    <w:pPr>
      <w:ind w:left="1416"/>
    </w:pPr>
    <w:rPr>
      <w:rFonts w:ascii="Arial" w:hAnsi="Arial" w:cs="Arial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090E44"/>
    <w:rPr>
      <w:rFonts w:ascii="Arial" w:eastAsia="Times New Roman" w:hAnsi="Arial" w:cs="Arial"/>
      <w:spacing w:val="-8"/>
      <w:kern w:val="0"/>
      <w:sz w:val="24"/>
      <w:szCs w:val="20"/>
      <w:lang w:eastAsia="ar-SA"/>
      <w14:ligatures w14:val="none"/>
    </w:rPr>
  </w:style>
  <w:style w:type="paragraph" w:customStyle="1" w:styleId="Ust">
    <w:name w:val="Ust."/>
    <w:basedOn w:val="Normalny"/>
    <w:rsid w:val="00090E44"/>
    <w:pPr>
      <w:ind w:left="284" w:hanging="284"/>
    </w:pPr>
  </w:style>
  <w:style w:type="paragraph" w:styleId="Tekstpodstawowy2">
    <w:name w:val="Body Text 2"/>
    <w:basedOn w:val="Normalny"/>
    <w:link w:val="Tekstpodstawowy2Znak"/>
    <w:semiHidden/>
    <w:rsid w:val="00090E44"/>
    <w:rPr>
      <w:rFonts w:ascii="Arial" w:hAnsi="Arial" w:cs="Arial"/>
      <w:spacing w:val="1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90E44"/>
    <w:rPr>
      <w:rFonts w:ascii="Arial" w:eastAsia="Times New Roman" w:hAnsi="Arial" w:cs="Arial"/>
      <w:spacing w:val="10"/>
      <w:kern w:val="0"/>
      <w:sz w:val="24"/>
      <w:szCs w:val="20"/>
      <w:lang w:eastAsia="ar-SA"/>
      <w14:ligatures w14:val="none"/>
    </w:rPr>
  </w:style>
  <w:style w:type="paragraph" w:customStyle="1" w:styleId="Zawartoramki">
    <w:name w:val="Zawartość ramki"/>
    <w:basedOn w:val="Tekstpodstawowy"/>
    <w:rsid w:val="00090E44"/>
  </w:style>
  <w:style w:type="character" w:styleId="Odwoanieprzypisudolnego">
    <w:name w:val="footnote reference"/>
    <w:semiHidden/>
    <w:rsid w:val="00090E44"/>
    <w:rPr>
      <w:vertAlign w:val="superscript"/>
    </w:rPr>
  </w:style>
  <w:style w:type="paragraph" w:customStyle="1" w:styleId="Default">
    <w:name w:val="Default"/>
    <w:rsid w:val="00090E4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0E4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0E44"/>
    <w:rPr>
      <w:rFonts w:ascii="Tahoma" w:eastAsia="Times New Roman" w:hAnsi="Tahoma" w:cs="Tahoma"/>
      <w:spacing w:val="-8"/>
      <w:kern w:val="0"/>
      <w:sz w:val="16"/>
      <w:szCs w:val="16"/>
      <w:lang w:eastAsia="ar-SA"/>
      <w14:ligatures w14:val="none"/>
    </w:rPr>
  </w:style>
  <w:style w:type="character" w:styleId="Hipercze">
    <w:name w:val="Hyperlink"/>
    <w:uiPriority w:val="99"/>
    <w:unhideWhenUsed/>
    <w:rsid w:val="00090E44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090E44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173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173AA"/>
    <w:rPr>
      <w:sz w:val="20"/>
      <w:szCs w:val="20"/>
    </w:rPr>
  </w:style>
  <w:style w:type="character" w:customStyle="1" w:styleId="CommentReference1">
    <w:name w:val="Comment Reference1"/>
    <w:basedOn w:val="Domylnaczcionkaakapitu"/>
    <w:uiPriority w:val="99"/>
    <w:semiHidden/>
    <w:unhideWhenUsed/>
    <w:rsid w:val="0038485B"/>
    <w:rPr>
      <w:sz w:val="16"/>
      <w:szCs w:val="16"/>
    </w:rPr>
  </w:style>
  <w:style w:type="paragraph" w:customStyle="1" w:styleId="CommentText1">
    <w:name w:val="Comment Text1"/>
    <w:basedOn w:val="Normalny"/>
    <w:uiPriority w:val="99"/>
    <w:unhideWhenUsed/>
    <w:rsid w:val="0038485B"/>
    <w:rPr>
      <w:sz w:val="20"/>
    </w:rPr>
  </w:style>
  <w:style w:type="paragraph" w:styleId="Akapitzlist">
    <w:name w:val="List Paragraph"/>
    <w:aliases w:val="maz_wyliczenie,opis dzialania,K-P_odwolanie,A_wyliczenie,Akapit z listą 1,L1,Numerowanie,CW_Lista,Akapit z listą (numerowanie)"/>
    <w:basedOn w:val="Normalny"/>
    <w:link w:val="AkapitzlistZnak"/>
    <w:uiPriority w:val="99"/>
    <w:qFormat/>
    <w:rsid w:val="00E47D7D"/>
    <w:pPr>
      <w:ind w:left="720"/>
      <w:contextualSpacing/>
    </w:pPr>
  </w:style>
  <w:style w:type="character" w:customStyle="1" w:styleId="ui-provider">
    <w:name w:val="ui-provider"/>
    <w:basedOn w:val="Domylnaczcionkaakapitu"/>
    <w:rsid w:val="00E8094A"/>
  </w:style>
  <w:style w:type="character" w:customStyle="1" w:styleId="Nagwek3Znak">
    <w:name w:val="Nagłówek 3 Znak"/>
    <w:basedOn w:val="Domylnaczcionkaakapitu"/>
    <w:link w:val="Nagwek3"/>
    <w:uiPriority w:val="9"/>
    <w:semiHidden/>
    <w:rsid w:val="00946C82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Akapit z listą (numerowanie) Znak"/>
    <w:link w:val="Akapitzlist"/>
    <w:uiPriority w:val="99"/>
    <w:qFormat/>
    <w:locked/>
    <w:rsid w:val="000B54A1"/>
  </w:style>
  <w:style w:type="paragraph" w:styleId="Poprawka">
    <w:name w:val="Revision"/>
    <w:hidden/>
    <w:uiPriority w:val="99"/>
    <w:semiHidden/>
    <w:rsid w:val="00C33D69"/>
    <w:pPr>
      <w:spacing w:after="0" w:line="240" w:lineRule="auto"/>
    </w:pPr>
    <w:rPr>
      <w:rFonts w:eastAsia="Times New Roman" w:cs="Times New Roman"/>
      <w:sz w:val="24"/>
      <w:szCs w:val="20"/>
      <w:lang w:eastAsia="ar-SA"/>
      <w14:ligatures w14:val="standard"/>
    </w:rPr>
  </w:style>
  <w:style w:type="paragraph" w:styleId="Listapunktowana">
    <w:name w:val="List Bullet"/>
    <w:basedOn w:val="Normalny"/>
    <w:uiPriority w:val="99"/>
    <w:unhideWhenUsed/>
    <w:rsid w:val="00D67F14"/>
    <w:pPr>
      <w:numPr>
        <w:numId w:val="5"/>
      </w:numPr>
      <w:tabs>
        <w:tab w:val="clear" w:pos="360"/>
      </w:tabs>
      <w:spacing w:after="200" w:line="276" w:lineRule="auto"/>
      <w:ind w:left="0" w:firstLine="0"/>
      <w:contextualSpacing/>
    </w:pPr>
  </w:style>
  <w:style w:type="table" w:styleId="Jasnasiatkaakcent2">
    <w:name w:val="Light Grid Accent 2"/>
    <w:basedOn w:val="Standardowy"/>
    <w:uiPriority w:val="62"/>
    <w:rsid w:val="004B7895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6C82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6C82"/>
    <w:rPr>
      <w:rFonts w:asciiTheme="majorHAnsi" w:eastAsiaTheme="majorEastAsia" w:hAnsiTheme="majorHAnsi" w:cstheme="majorBidi"/>
      <w:b/>
      <w:bCs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6C82"/>
    <w:rPr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6C82"/>
    <w:rPr>
      <w:b/>
      <w:bCs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6C82"/>
    <w:rPr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46C82"/>
    <w:rPr>
      <w:b/>
      <w:bCs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46C82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character" w:customStyle="1" w:styleId="TytuZnak">
    <w:name w:val="Tytuł Znak"/>
    <w:basedOn w:val="Domylnaczcionkaakapitu"/>
    <w:link w:val="Tytu"/>
    <w:uiPriority w:val="10"/>
    <w:rsid w:val="00946C82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C82"/>
    <w:pPr>
      <w:numPr>
        <w:ilvl w:val="1"/>
      </w:numPr>
      <w:spacing w:after="240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6C82"/>
    <w:rPr>
      <w:rFonts w:asciiTheme="majorHAnsi" w:eastAsiaTheme="majorEastAsia" w:hAnsiTheme="majorHAnsi" w:cstheme="majorBid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946C82"/>
    <w:rPr>
      <w:b/>
      <w:bCs/>
      <w:color w:val="auto"/>
    </w:rPr>
  </w:style>
  <w:style w:type="character" w:styleId="Uwydatnienie">
    <w:name w:val="Emphasis"/>
    <w:basedOn w:val="Domylnaczcionkaakapitu"/>
    <w:uiPriority w:val="20"/>
    <w:qFormat/>
    <w:rsid w:val="00946C82"/>
    <w:rPr>
      <w:i/>
      <w:iCs/>
      <w:color w:val="auto"/>
    </w:rPr>
  </w:style>
  <w:style w:type="paragraph" w:styleId="Bezodstpw">
    <w:name w:val="No Spacing"/>
    <w:uiPriority w:val="1"/>
    <w:qFormat/>
    <w:rsid w:val="00946C82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46C82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946C82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C82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6C82"/>
    <w:rPr>
      <w:rFonts w:asciiTheme="majorHAnsi" w:eastAsiaTheme="majorEastAsia" w:hAnsiTheme="majorHAnsi" w:cstheme="majorBidi"/>
      <w:sz w:val="26"/>
      <w:szCs w:val="26"/>
    </w:rPr>
  </w:style>
  <w:style w:type="character" w:styleId="Wyrnieniedelikatne">
    <w:name w:val="Subtle Emphasis"/>
    <w:basedOn w:val="Domylnaczcionkaakapitu"/>
    <w:uiPriority w:val="19"/>
    <w:qFormat/>
    <w:rsid w:val="00946C8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946C82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946C82"/>
    <w:rPr>
      <w:smallCaps/>
      <w:color w:val="auto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46C82"/>
    <w:rPr>
      <w:b/>
      <w:bCs/>
      <w:smallCaps/>
      <w:color w:val="auto"/>
      <w:u w:val="single"/>
    </w:rPr>
  </w:style>
  <w:style w:type="character" w:styleId="Tytuksiki">
    <w:name w:val="Book Title"/>
    <w:basedOn w:val="Domylnaczcionkaakapitu"/>
    <w:uiPriority w:val="33"/>
    <w:qFormat/>
    <w:rsid w:val="00946C82"/>
    <w:rPr>
      <w:b/>
      <w:bCs/>
      <w:smallCaps/>
      <w:color w:val="auto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46C82"/>
    <w:pPr>
      <w:outlineLvl w:val="9"/>
    </w:pPr>
  </w:style>
  <w:style w:type="paragraph" w:customStyle="1" w:styleId="pf0">
    <w:name w:val="pf0"/>
    <w:basedOn w:val="Normalny"/>
    <w:rsid w:val="002F6D7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01">
    <w:name w:val="cf01"/>
    <w:basedOn w:val="Domylnaczcionkaakapitu"/>
    <w:rsid w:val="002F6D79"/>
    <w:rPr>
      <w:rFonts w:ascii="Segoe UI" w:hAnsi="Segoe UI" w:cs="Segoe UI" w:hint="default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73A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73A12"/>
    <w:rPr>
      <w:b/>
      <w:bCs/>
      <w:sz w:val="20"/>
      <w:szCs w:val="20"/>
    </w:rPr>
  </w:style>
  <w:style w:type="paragraph" w:customStyle="1" w:styleId="Styl1">
    <w:name w:val="Styl1"/>
    <w:basedOn w:val="Nagwek1"/>
    <w:next w:val="Tekstpodstawowy"/>
    <w:link w:val="Styl1Znak"/>
    <w:qFormat/>
    <w:rsid w:val="00027E80"/>
    <w:pPr>
      <w:tabs>
        <w:tab w:val="left" w:pos="284"/>
      </w:tabs>
      <w:spacing w:before="360" w:after="120" w:line="276" w:lineRule="auto"/>
      <w:jc w:val="left"/>
    </w:pPr>
    <w:rPr>
      <w:rFonts w:asciiTheme="minorHAnsi" w:hAnsiTheme="minorHAnsi" w:cstheme="minorHAnsi"/>
      <w:sz w:val="36"/>
      <w:szCs w:val="36"/>
    </w:rPr>
  </w:style>
  <w:style w:type="character" w:customStyle="1" w:styleId="Styl1Znak">
    <w:name w:val="Styl1 Znak"/>
    <w:basedOn w:val="Nagwek1Znak"/>
    <w:link w:val="Styl1"/>
    <w:rsid w:val="00027E80"/>
    <w:rPr>
      <w:rFonts w:asciiTheme="majorHAnsi" w:eastAsiaTheme="majorEastAsia" w:hAnsiTheme="majorHAnsi" w:cstheme="minorHAnsi"/>
      <w:b/>
      <w:bCs/>
      <w:caps/>
      <w:spacing w:val="4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45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CB8035-470B-4ECF-AD26-343FA122A3B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3032</Words>
  <Characters>18197</Characters>
  <Application>Microsoft Office Word</Application>
  <DocSecurity>0</DocSecurity>
  <Lines>151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Kłosowska Agnieszka</dc:creator>
  <cp:keywords/>
  <dc:description/>
  <cp:lastModifiedBy>Małgorzata Olenowicz</cp:lastModifiedBy>
  <cp:revision>2</cp:revision>
  <cp:lastPrinted>2026-06-03T05:52:00Z</cp:lastPrinted>
  <dcterms:created xsi:type="dcterms:W3CDTF">2026-06-03T05:52:00Z</dcterms:created>
  <dcterms:modified xsi:type="dcterms:W3CDTF">2026-06-03T05:52:00Z</dcterms:modified>
</cp:coreProperties>
</file>