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36F8B" w14:textId="08A34893" w:rsidR="002425CA" w:rsidRPr="00A90434" w:rsidRDefault="002425CA" w:rsidP="002425C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5E1AFCB0" w14:textId="502B4F0D" w:rsidR="002425CA" w:rsidRPr="002425CA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</w:rPr>
      </w:pPr>
      <w:r w:rsidRPr="002425CA">
        <w:rPr>
          <w:rFonts w:ascii="Arial" w:hAnsi="Arial" w:cs="Arial"/>
          <w:b/>
          <w:bCs/>
          <w:color w:val="auto"/>
          <w:sz w:val="28"/>
          <w:szCs w:val="28"/>
        </w:rPr>
        <w:t>zmiany sposobu użytkowania obiektu budowlanego lub jego części</w:t>
      </w:r>
    </w:p>
    <w:p w14:paraId="4C5CD9EF" w14:textId="5BC00AA0" w:rsidR="002425CA" w:rsidRPr="00A90434" w:rsidRDefault="002425CA" w:rsidP="002425C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256DFB5E" w14:textId="6D580B6B" w:rsidR="005C1EC7" w:rsidRDefault="002425CA" w:rsidP="00FE1FFE">
      <w:pPr>
        <w:spacing w:before="120" w:after="60" w:line="269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E1FFE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2425CA">
        <w:rPr>
          <w:rFonts w:ascii="Arial" w:hAnsi="Arial" w:cs="Arial"/>
          <w:sz w:val="18"/>
          <w:szCs w:val="16"/>
        </w:rPr>
        <w:t xml:space="preserve">. </w:t>
      </w:r>
      <w:r w:rsidRPr="002425CA">
        <w:rPr>
          <w:rFonts w:ascii="Arial" w:eastAsia="Times New Roman" w:hAnsi="Arial" w:cs="Arial"/>
          <w:sz w:val="18"/>
          <w:szCs w:val="16"/>
          <w:lang w:eastAsia="pl-PL"/>
        </w:rPr>
        <w:t xml:space="preserve">71 ust. 2 w zw. z ust. 2b </w:t>
      </w:r>
      <w:r w:rsidRPr="002425CA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AF48EE">
        <w:rPr>
          <w:rFonts w:ascii="Arial" w:hAnsi="Arial" w:cs="Arial"/>
          <w:sz w:val="18"/>
          <w:szCs w:val="16"/>
        </w:rPr>
        <w:t xml:space="preserve">, </w:t>
      </w:r>
      <w:r w:rsidR="00034E54">
        <w:rPr>
          <w:rFonts w:ascii="Arial" w:hAnsi="Arial" w:cs="Arial"/>
          <w:sz w:val="18"/>
          <w:szCs w:val="16"/>
        </w:rPr>
        <w:t>1080</w:t>
      </w:r>
      <w:r w:rsidR="001968F2">
        <w:rPr>
          <w:rFonts w:ascii="Arial" w:hAnsi="Arial" w:cs="Arial"/>
          <w:sz w:val="18"/>
          <w:szCs w:val="16"/>
        </w:rPr>
        <w:t>,</w:t>
      </w:r>
      <w:r w:rsidR="007D332F">
        <w:rPr>
          <w:rFonts w:ascii="Arial" w:hAnsi="Arial" w:cs="Arial"/>
          <w:sz w:val="18"/>
          <w:szCs w:val="16"/>
        </w:rPr>
        <w:t xml:space="preserve"> 1535</w:t>
      </w:r>
      <w:r w:rsidR="001968F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13DA8FBE" w14:textId="77777777" w:rsidR="002425CA" w:rsidRPr="00F10FF7" w:rsidRDefault="002425CA" w:rsidP="00F10FF7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76603"/>
      <w:r w:rsidRPr="00F10FF7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bookmarkEnd w:id="1"/>
    <w:p w14:paraId="322B4EAE" w14:textId="3D2A60A9" w:rsidR="005C1EC7" w:rsidRDefault="005C1EC7" w:rsidP="005C1EC7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Nazwa:</w:t>
      </w:r>
      <w:r w:rsidR="005B4EB0" w:rsidRPr="005B4EB0"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="005B4EB0" w:rsidRPr="00365582">
        <w:rPr>
          <w:rFonts w:ascii="Arial" w:hAnsi="Arial" w:cs="Arial"/>
          <w:b/>
          <w:bCs/>
          <w:iCs/>
          <w:sz w:val="20"/>
          <w:szCs w:val="20"/>
        </w:rPr>
        <w:t>STAROSTA ZAMBROWSKI</w:t>
      </w:r>
    </w:p>
    <w:p w14:paraId="54DC3AC8" w14:textId="2AD74131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10FF7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C734D80" w14:textId="77777777" w:rsidR="005B4EB0" w:rsidRPr="00CD61A6" w:rsidRDefault="005B4EB0" w:rsidP="005B4EB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bookmarkStart w:id="2" w:name="_Hlk202251849"/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4E71175E" w14:textId="77777777" w:rsidR="005B4EB0" w:rsidRPr="00CD61A6" w:rsidRDefault="005B4EB0" w:rsidP="005B4EB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>
        <w:rPr>
          <w:rFonts w:ascii="Arial" w:hAnsi="Arial" w:cs="Arial"/>
          <w:iCs/>
          <w:sz w:val="20"/>
          <w:szCs w:val="20"/>
        </w:rPr>
        <w:t xml:space="preserve">…………………………………………………  </w:t>
      </w:r>
      <w:r w:rsidRPr="00CD61A6">
        <w:rPr>
          <w:rFonts w:ascii="Arial" w:hAnsi="Arial" w:cs="Arial"/>
          <w:iCs/>
          <w:sz w:val="20"/>
          <w:szCs w:val="20"/>
        </w:rPr>
        <w:t>Województwo:</w:t>
      </w:r>
      <w:r>
        <w:rPr>
          <w:rFonts w:ascii="Arial" w:hAnsi="Arial" w:cs="Arial"/>
          <w:iCs/>
          <w:sz w:val="20"/>
          <w:szCs w:val="20"/>
        </w:rPr>
        <w:t>…………………………………………….</w:t>
      </w:r>
    </w:p>
    <w:p w14:paraId="639A5241" w14:textId="77777777" w:rsidR="005B4EB0" w:rsidRPr="00CD61A6" w:rsidRDefault="005B4EB0" w:rsidP="005B4EB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>
        <w:rPr>
          <w:rFonts w:ascii="Arial" w:hAnsi="Arial" w:cs="Arial"/>
          <w:iCs/>
          <w:sz w:val="20"/>
          <w:szCs w:val="20"/>
        </w:rPr>
        <w:t>……………………………………………….</w:t>
      </w:r>
      <w:r w:rsidRPr="00CD61A6">
        <w:rPr>
          <w:rFonts w:ascii="Arial" w:hAnsi="Arial" w:cs="Arial"/>
          <w:iCs/>
          <w:sz w:val="20"/>
          <w:szCs w:val="20"/>
        </w:rPr>
        <w:t>Gmina: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……………………………………………………..</w:t>
      </w:r>
    </w:p>
    <w:p w14:paraId="3252710A" w14:textId="77777777" w:rsidR="005B4EB0" w:rsidRPr="00CD61A6" w:rsidRDefault="005B4EB0" w:rsidP="005B4EB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………………………………………………………………...……….</w:t>
      </w:r>
      <w:r w:rsidRPr="00CD61A6">
        <w:rPr>
          <w:rFonts w:ascii="Arial" w:hAnsi="Arial" w:cs="Arial"/>
          <w:iCs/>
          <w:sz w:val="20"/>
          <w:szCs w:val="20"/>
        </w:rPr>
        <w:t>Nr domu:</w:t>
      </w:r>
      <w:r>
        <w:rPr>
          <w:rFonts w:ascii="Arial" w:hAnsi="Arial" w:cs="Arial"/>
          <w:iCs/>
          <w:sz w:val="20"/>
          <w:szCs w:val="20"/>
        </w:rPr>
        <w:t>….....…</w:t>
      </w:r>
      <w:r w:rsidRPr="00CD61A6">
        <w:rPr>
          <w:rFonts w:ascii="Arial" w:hAnsi="Arial" w:cs="Arial"/>
          <w:iCs/>
          <w:sz w:val="20"/>
          <w:szCs w:val="20"/>
        </w:rPr>
        <w:t>Nr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CD61A6">
        <w:rPr>
          <w:rFonts w:ascii="Arial" w:hAnsi="Arial" w:cs="Arial"/>
          <w:iCs/>
          <w:sz w:val="20"/>
          <w:szCs w:val="20"/>
        </w:rPr>
        <w:t>lokalu</w:t>
      </w:r>
      <w:r>
        <w:rPr>
          <w:rFonts w:ascii="Arial" w:hAnsi="Arial" w:cs="Arial"/>
          <w:iCs/>
          <w:sz w:val="20"/>
          <w:szCs w:val="20"/>
        </w:rPr>
        <w:t xml:space="preserve">:…..…. </w:t>
      </w:r>
      <w:r w:rsidRPr="00CD61A6">
        <w:rPr>
          <w:rFonts w:ascii="Arial" w:hAnsi="Arial" w:cs="Arial"/>
          <w:iCs/>
          <w:sz w:val="20"/>
          <w:szCs w:val="20"/>
        </w:rPr>
        <w:t>Miejscowość: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………………………………………………………………..……………………………………...</w:t>
      </w: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>
        <w:rPr>
          <w:rFonts w:ascii="Arial" w:hAnsi="Arial" w:cs="Arial"/>
          <w:iCs/>
          <w:sz w:val="20"/>
          <w:szCs w:val="20"/>
        </w:rPr>
        <w:t>………..…....................</w:t>
      </w:r>
    </w:p>
    <w:p w14:paraId="1FC755EA" w14:textId="77777777" w:rsidR="005B4EB0" w:rsidRPr="00CD61A6" w:rsidRDefault="005B4EB0" w:rsidP="005B4EB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</w:t>
      </w:r>
    </w:p>
    <w:p w14:paraId="3D37BE36" w14:textId="77777777" w:rsidR="005B4EB0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20E0C411" w14:textId="47DC4433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9CE9405" w14:textId="77777777" w:rsidR="002425CA" w:rsidRDefault="002425CA" w:rsidP="00FE1FFE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585114C" w14:textId="77777777" w:rsidR="005B4EB0" w:rsidRPr="005B4EB0" w:rsidRDefault="005B4EB0" w:rsidP="00FE1FFE">
      <w:pPr>
        <w:spacing w:before="60" w:after="60"/>
        <w:ind w:left="426"/>
        <w:jc w:val="both"/>
        <w:rPr>
          <w:rFonts w:ascii="Arial" w:hAnsi="Arial" w:cs="Arial"/>
          <w:sz w:val="6"/>
          <w:szCs w:val="6"/>
        </w:rPr>
      </w:pPr>
    </w:p>
    <w:bookmarkEnd w:id="2"/>
    <w:p w14:paraId="1F23CF0C" w14:textId="77777777" w:rsidR="005B4EB0" w:rsidRPr="00172072" w:rsidRDefault="005B4EB0" w:rsidP="005B4EB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……………………………………….…...</w:t>
      </w:r>
    </w:p>
    <w:p w14:paraId="3BCAC425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……………………………………………….…….</w:t>
      </w:r>
    </w:p>
    <w:p w14:paraId="6CD38F8A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……………………………………………………………………..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………..</w:t>
      </w:r>
    </w:p>
    <w:p w14:paraId="0B3681A5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4518489E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111E59A2" w14:textId="7669D58E" w:rsidR="002425CA" w:rsidRPr="00F10FF7" w:rsidRDefault="002425CA" w:rsidP="00F10FF7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4616295" w14:textId="77777777" w:rsidR="002425CA" w:rsidRPr="00E175E7" w:rsidRDefault="002425CA" w:rsidP="002425C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370FD9F4" w14:textId="77777777" w:rsidR="002425CA" w:rsidRPr="002425CA" w:rsidRDefault="00000000" w:rsidP="002425C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</w:t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r w:rsidR="002425CA" w:rsidRPr="002425C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2425CA" w:rsidRPr="002425CA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7DDD1B45" w14:textId="77777777" w:rsidR="005B4EB0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</w:p>
    <w:p w14:paraId="20BEB991" w14:textId="3A70363A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4FE1A0C1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……………………………………………….…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………………………………………….....</w:t>
      </w:r>
    </w:p>
    <w:p w14:paraId="1DE0E4FB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……………………………………………………...</w:t>
      </w:r>
    </w:p>
    <w:p w14:paraId="57BD34FE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………………………………………………………………….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……….</w:t>
      </w:r>
    </w:p>
    <w:p w14:paraId="10A6DCE0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………………………..</w:t>
      </w:r>
    </w:p>
    <w:p w14:paraId="6C7446BA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bookmarkEnd w:id="7"/>
    <w:p w14:paraId="43CA471B" w14:textId="77777777" w:rsidR="005B4EB0" w:rsidRPr="00172072" w:rsidRDefault="005B4EB0" w:rsidP="005B4EB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</w:t>
      </w:r>
    </w:p>
    <w:p w14:paraId="4216A243" w14:textId="77777777" w:rsidR="005B4EB0" w:rsidRPr="00172072" w:rsidRDefault="005B4EB0" w:rsidP="005B4EB0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</w:t>
      </w:r>
    </w:p>
    <w:p w14:paraId="7459F877" w14:textId="178C9975" w:rsidR="002425CA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4. DOTYCHCZASOWY SPOSÓB UŻYTKOWANIA OBIEKTU BUDOWLANEGO LUB</w:t>
      </w:r>
      <w:r w:rsidR="00FE1FF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10FF7">
        <w:rPr>
          <w:rFonts w:ascii="Arial" w:hAnsi="Arial" w:cs="Arial"/>
          <w:b/>
          <w:bCs/>
          <w:color w:val="auto"/>
          <w:sz w:val="22"/>
          <w:szCs w:val="22"/>
        </w:rPr>
        <w:t>JEGO CZĘŚCI</w:t>
      </w:r>
      <w:bookmarkStart w:id="8" w:name="_Hlk39498107"/>
    </w:p>
    <w:p w14:paraId="40C8FBEE" w14:textId="262A49C2" w:rsidR="005B4EB0" w:rsidRPr="005B4EB0" w:rsidRDefault="005B4EB0" w:rsidP="005B4EB0">
      <w:pPr>
        <w:spacing w:line="360" w:lineRule="auto"/>
      </w:pPr>
      <w:r>
        <w:rPr>
          <w:rFonts w:ascii="Arial" w:hAnsi="Arial" w:cs="Arial"/>
          <w:iCs/>
          <w:sz w:val="20"/>
          <w:szCs w:val="20"/>
        </w:rPr>
        <w:t>…</w:t>
      </w:r>
      <w:bookmarkStart w:id="9" w:name="_Hlk225857671"/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iCs/>
          <w:sz w:val="20"/>
          <w:szCs w:val="20"/>
        </w:rPr>
        <w:t>…</w:t>
      </w:r>
      <w:bookmarkEnd w:id="9"/>
    </w:p>
    <w:p w14:paraId="2AC1E0E4" w14:textId="1A467B48" w:rsidR="002425CA" w:rsidRDefault="002425CA" w:rsidP="005B4EB0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5. ZAMIERZONY SPOSÓB UŻYTKOWANIA OBIEKTU BUDOWLANEGO LUB JEGO CZĘŚCI</w:t>
      </w:r>
    </w:p>
    <w:p w14:paraId="4FFAC870" w14:textId="572D0FC0" w:rsidR="005B4EB0" w:rsidRPr="005B4EB0" w:rsidRDefault="005B4EB0" w:rsidP="005B4EB0">
      <w:pPr>
        <w:spacing w:line="360" w:lineRule="auto"/>
      </w:pPr>
      <w:r>
        <w:rPr>
          <w:rFonts w:ascii="Arial" w:hAnsi="Arial" w:cs="Arial"/>
          <w:iCs/>
          <w:sz w:val="20"/>
          <w:szCs w:val="20"/>
        </w:rPr>
        <w:t>…</w:t>
      </w:r>
      <w:bookmarkStart w:id="10" w:name="_Hlk225857934"/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0"/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</w:t>
      </w:r>
      <w:r>
        <w:rPr>
          <w:rFonts w:ascii="Arial" w:hAnsi="Arial" w:cs="Arial"/>
          <w:iCs/>
          <w:sz w:val="20"/>
          <w:szCs w:val="20"/>
        </w:rPr>
        <w:t>…</w:t>
      </w:r>
    </w:p>
    <w:p w14:paraId="20D4A221" w14:textId="719C03B4" w:rsidR="002425CA" w:rsidRPr="00F10FF7" w:rsidRDefault="002425CA" w:rsidP="005B4EB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6. DANE OBIEKTU BUDOWLANEGO LUB JEGO CZĘŚCI</w:t>
      </w:r>
      <w:r w:rsidRPr="00F10FF7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bookmarkEnd w:id="8"/>
    <w:p w14:paraId="1F5EBDD6" w14:textId="77777777" w:rsidR="005B4EB0" w:rsidRPr="006D458D" w:rsidRDefault="005B4EB0" w:rsidP="005B4EB0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…………………………………………….</w:t>
      </w:r>
    </w:p>
    <w:p w14:paraId="10A57005" w14:textId="77777777" w:rsidR="005B4EB0" w:rsidRPr="006D458D" w:rsidRDefault="005B4EB0" w:rsidP="005B4EB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35C728EA" w14:textId="77777777" w:rsidR="005B4EB0" w:rsidRPr="006D458D" w:rsidRDefault="005B4EB0" w:rsidP="005B4EB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…………….……</w:t>
      </w:r>
    </w:p>
    <w:p w14:paraId="34795C38" w14:textId="77777777" w:rsidR="005B4EB0" w:rsidRPr="006D458D" w:rsidRDefault="005B4EB0" w:rsidP="005B4EB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………………………………………………………………………...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……...…….</w:t>
      </w:r>
    </w:p>
    <w:p w14:paraId="2ED3A790" w14:textId="77777777" w:rsidR="005B4EB0" w:rsidRDefault="005B4EB0" w:rsidP="005B4EB0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</w:t>
      </w:r>
    </w:p>
    <w:p w14:paraId="71E4EDF1" w14:textId="2643F327" w:rsidR="002425CA" w:rsidRPr="00F10FF7" w:rsidRDefault="002425CA" w:rsidP="00F10FF7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7. INFORMACJE O ROBOTACH BUDOWLANYCH</w:t>
      </w:r>
    </w:p>
    <w:p w14:paraId="44BA6E60" w14:textId="77777777" w:rsidR="005C1EC7" w:rsidRPr="005C1EC7" w:rsidRDefault="005C1EC7" w:rsidP="002425CA">
      <w:pPr>
        <w:spacing w:before="0" w:after="0" w:line="240" w:lineRule="auto"/>
        <w:ind w:left="284" w:right="283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Wypełnia się, jeżeli zamierzona zmiana sposobu użytkowania obiektu budowlanego lub jego części wymaga wykonania robót budowlanych</w:t>
      </w:r>
      <w:r w:rsidR="00142711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Pr="005C1EC7">
        <w:rPr>
          <w:rFonts w:ascii="Times New Roman" w:eastAsia="Times New Roman" w:hAnsi="Times New Roman"/>
          <w:sz w:val="16"/>
          <w:szCs w:val="16"/>
          <w:lang w:eastAsia="pl-PL"/>
        </w:rPr>
        <w:t>objętych obowiązkiem zgłoszenia, o którym mowa w art. 30 ust. 2 ustawy z dnia 7 lipca 1994 r. – Prawo budowlane.</w:t>
      </w:r>
    </w:p>
    <w:p w14:paraId="4A09D3DF" w14:textId="5634211A" w:rsidR="002425CA" w:rsidRDefault="005C1EC7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Rodzaj, zakres i sposób wykonywania:</w:t>
      </w:r>
    </w:p>
    <w:p w14:paraId="45F6297C" w14:textId="5E2354D2" w:rsidR="005B4EB0" w:rsidRPr="002425CA" w:rsidRDefault="005B4EB0" w:rsidP="002425CA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F2922C1" w14:textId="75E895F0" w:rsidR="005C1EC7" w:rsidRDefault="005C1EC7" w:rsidP="005B4EB0">
      <w:pPr>
        <w:spacing w:before="6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425CA">
        <w:rPr>
          <w:rFonts w:ascii="Arial" w:hAnsi="Arial" w:cs="Arial"/>
          <w:iCs/>
          <w:sz w:val="20"/>
          <w:szCs w:val="20"/>
        </w:rPr>
        <w:t>Planowany termin rozpoczęcia:</w:t>
      </w:r>
      <w:r w:rsidR="005B4EB0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55F06455" w14:textId="2D97F82F" w:rsidR="002425CA" w:rsidRPr="00F10FF7" w:rsidRDefault="002425CA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ZAŁĄCZNIKI</w:t>
      </w:r>
    </w:p>
    <w:p w14:paraId="67ADCD99" w14:textId="4503C5D2" w:rsidR="005C1EC7" w:rsidRPr="002425CA" w:rsidRDefault="00000000" w:rsidP="00001E2D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9347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001E2D">
        <w:rPr>
          <w:rFonts w:ascii="Arial" w:hAnsi="Arial" w:cs="Arial"/>
          <w:iCs/>
          <w:sz w:val="20"/>
          <w:szCs w:val="20"/>
        </w:rPr>
        <w:tab/>
      </w:r>
      <w:r w:rsidR="005C1EC7" w:rsidRPr="002425C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713AA6" w:rsidRPr="002425CA">
        <w:rPr>
          <w:rFonts w:ascii="Arial" w:hAnsi="Arial" w:cs="Arial"/>
          <w:sz w:val="20"/>
          <w:szCs w:val="22"/>
        </w:rPr>
        <w:t>.</w:t>
      </w:r>
    </w:p>
    <w:p w14:paraId="11B5563A" w14:textId="0C412F02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1671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Pełnomocnictwo do reprezentowania inwestora (opłacone zgodnie z ustaw</w:t>
      </w:r>
      <w:r w:rsidR="00D202F3" w:rsidRPr="002425CA">
        <w:rPr>
          <w:rFonts w:ascii="Arial" w:hAnsi="Arial"/>
          <w:sz w:val="20"/>
          <w:szCs w:val="22"/>
        </w:rPr>
        <w:t>ą z dnia 16 listopada 2006</w:t>
      </w:r>
      <w:r w:rsidR="00FE1FFE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r. o </w:t>
      </w:r>
      <w:r w:rsidR="005C1EC7" w:rsidRPr="002425CA">
        <w:rPr>
          <w:rFonts w:ascii="Arial" w:hAnsi="Arial"/>
          <w:sz w:val="20"/>
          <w:szCs w:val="22"/>
        </w:rPr>
        <w:t>opłacie skarbowej</w:t>
      </w:r>
      <w:r w:rsidR="00533C9B" w:rsidRPr="002425CA">
        <w:rPr>
          <w:rFonts w:ascii="Arial" w:hAnsi="Arial"/>
          <w:sz w:val="20"/>
          <w:szCs w:val="22"/>
        </w:rPr>
        <w:t xml:space="preserve"> </w:t>
      </w:r>
      <w:r w:rsidR="00533C9B" w:rsidRPr="002425CA">
        <w:rPr>
          <w:rFonts w:ascii="Arial" w:hAnsi="Arial"/>
          <w:sz w:val="20"/>
        </w:rPr>
        <w:t>(Dz. U. z 202</w:t>
      </w:r>
      <w:r w:rsidR="00CB5B49">
        <w:rPr>
          <w:rFonts w:ascii="Arial" w:hAnsi="Arial"/>
          <w:sz w:val="20"/>
        </w:rPr>
        <w:t>5 r. poz. 1154</w:t>
      </w:r>
      <w:r w:rsidR="001968F2">
        <w:rPr>
          <w:rFonts w:ascii="Arial" w:hAnsi="Arial"/>
          <w:sz w:val="20"/>
        </w:rPr>
        <w:t>, 1795 i 1847</w:t>
      </w:r>
      <w:r w:rsidR="00AF48EE">
        <w:rPr>
          <w:rFonts w:ascii="Arial" w:hAnsi="Arial"/>
          <w:sz w:val="20"/>
        </w:rPr>
        <w:t>)</w:t>
      </w:r>
      <w:r w:rsidR="005C1EC7" w:rsidRPr="002425CA">
        <w:rPr>
          <w:rFonts w:ascii="Arial" w:hAnsi="Arial"/>
          <w:sz w:val="20"/>
          <w:szCs w:val="22"/>
        </w:rPr>
        <w:t>) – jeżeli inwestor działa przez pełnomocnika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74B9BB45" w14:textId="06FFCEBC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61791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Potwierdzenie uiszczenia opłaty skarbowej – jeżeli obowiązek uiszczenia </w:t>
      </w:r>
      <w:r w:rsidR="00D202F3" w:rsidRPr="002425CA">
        <w:rPr>
          <w:rFonts w:ascii="Arial" w:hAnsi="Arial"/>
          <w:sz w:val="20"/>
          <w:szCs w:val="22"/>
        </w:rPr>
        <w:t>takiej opłaty wynika z</w:t>
      </w:r>
      <w:r w:rsidR="00977D5A">
        <w:rPr>
          <w:rFonts w:ascii="Arial" w:hAnsi="Arial"/>
          <w:sz w:val="20"/>
          <w:szCs w:val="22"/>
        </w:rPr>
        <w:t> </w:t>
      </w:r>
      <w:r w:rsidR="00D202F3" w:rsidRPr="002425CA">
        <w:rPr>
          <w:rFonts w:ascii="Arial" w:hAnsi="Arial"/>
          <w:sz w:val="20"/>
          <w:szCs w:val="22"/>
        </w:rPr>
        <w:t>ustawy z</w:t>
      </w:r>
      <w:r w:rsidR="00977D5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dnia 16 listopada 2006 r. o opłacie skarbowej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4523BDB" w14:textId="2D217E64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15567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Opis i rysunek określający usytuowanie obiektu budowlanego w stosunku d</w:t>
      </w:r>
      <w:r w:rsidR="00D202F3" w:rsidRPr="002425CA">
        <w:rPr>
          <w:rFonts w:ascii="Arial" w:hAnsi="Arial"/>
          <w:sz w:val="20"/>
          <w:szCs w:val="22"/>
        </w:rPr>
        <w:t>o granic nieruchomości i innych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obiektów budowlanych istniejących lub budowanych na tej i</w:t>
      </w:r>
      <w:r w:rsidR="00D202F3" w:rsidRPr="002425CA">
        <w:rPr>
          <w:rFonts w:ascii="Arial" w:hAnsi="Arial"/>
          <w:sz w:val="20"/>
          <w:szCs w:val="22"/>
        </w:rPr>
        <w:t xml:space="preserve"> sąsiednich nieruchomościach, z </w:t>
      </w:r>
      <w:r w:rsidR="005C1EC7" w:rsidRPr="002425CA">
        <w:rPr>
          <w:rFonts w:ascii="Arial" w:hAnsi="Arial"/>
          <w:sz w:val="20"/>
          <w:szCs w:val="22"/>
        </w:rPr>
        <w:t>oznaczeniem części obiektu budowlanego, w której zamierza się dokonać zmiany sposobu użytkowania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31CF08B7" w14:textId="492AD198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944499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Zwięzły opis techniczny, określający rodzaj i charakterystykę obiektu budowlanego oraz jego konstrukcję</w:t>
      </w:r>
      <w:r w:rsidR="00D202F3" w:rsidRPr="002425CA">
        <w:rPr>
          <w:rFonts w:ascii="Arial" w:hAnsi="Arial"/>
          <w:sz w:val="20"/>
          <w:szCs w:val="22"/>
        </w:rPr>
        <w:t>,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wraz z danymi techniczno-użytkowymi, w tym wielkościami i rozkładem obciążeń, a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w</w:t>
      </w:r>
      <w:r w:rsidR="00FE1FFE">
        <w:rPr>
          <w:rFonts w:ascii="Arial" w:hAnsi="Arial"/>
          <w:sz w:val="20"/>
          <w:szCs w:val="22"/>
        </w:rPr>
        <w:t> </w:t>
      </w:r>
      <w:r w:rsidR="005C1EC7" w:rsidRPr="002425CA">
        <w:rPr>
          <w:rFonts w:ascii="Arial" w:hAnsi="Arial"/>
          <w:sz w:val="20"/>
          <w:szCs w:val="22"/>
        </w:rPr>
        <w:t>razie potrzeby, również danymi technologicznymi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6E8E2B3F" w14:textId="4183881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478296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 xml:space="preserve">Zaświadczenie wójta, burmistrza albo prezydenta miasta o zgodności zamierzonego sposobu użytkowania obiektu budowlanego z ustaleniami obowiązującego miejscowego planu </w:t>
      </w:r>
      <w:r w:rsidR="00D202F3" w:rsidRPr="002425CA">
        <w:rPr>
          <w:rFonts w:ascii="Arial" w:hAnsi="Arial"/>
          <w:sz w:val="20"/>
          <w:szCs w:val="22"/>
        </w:rPr>
        <w:t>zagospodarowania przestrzennego</w:t>
      </w:r>
      <w:r w:rsidR="00FE1FFE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przypadku obowiązywania miejscowego planu zagospodarowania przestrzennego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5F1DF6C3" w14:textId="50FB1736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795350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Decyzja o warunkach zabudowy i zagospodarowania terenu – w przypadku braku obowiązującego miejscowego planu zagospodarowania przestrzennego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B907FD1" w14:textId="2CD38857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18094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techniczna wykonana przez osobę posiadającą uprawni</w:t>
      </w:r>
      <w:r w:rsidR="00D202F3" w:rsidRPr="002425CA">
        <w:rPr>
          <w:rFonts w:ascii="Arial" w:hAnsi="Arial"/>
          <w:sz w:val="20"/>
          <w:szCs w:val="22"/>
        </w:rPr>
        <w:t>enia budowlane bez ograniczeń w </w:t>
      </w:r>
      <w:r w:rsidR="005C1EC7" w:rsidRPr="002425CA">
        <w:rPr>
          <w:rFonts w:ascii="Arial" w:hAnsi="Arial"/>
          <w:sz w:val="20"/>
          <w:szCs w:val="22"/>
        </w:rPr>
        <w:t>odpowiedniej specjalności – w przypadku zmiany sposo</w:t>
      </w:r>
      <w:r w:rsidR="00142711" w:rsidRPr="002425CA">
        <w:rPr>
          <w:rFonts w:ascii="Arial" w:hAnsi="Arial"/>
          <w:sz w:val="20"/>
          <w:szCs w:val="22"/>
        </w:rPr>
        <w:t xml:space="preserve">bu użytkowania, polegającej na </w:t>
      </w:r>
      <w:r w:rsidR="005C1EC7" w:rsidRPr="002425CA">
        <w:rPr>
          <w:rFonts w:ascii="Arial" w:hAnsi="Arial"/>
          <w:sz w:val="20"/>
          <w:szCs w:val="22"/>
        </w:rPr>
        <w:t>podjęciu bądź zaniechaniu w obiekcie budowlanym lub jego części działalności zmieniającej warunki: bezpieczeństwa pożarowego, powodziowego, pracy, zdrowotne, higieniczno-sanitarne, o</w:t>
      </w:r>
      <w:r w:rsidR="00D202F3" w:rsidRPr="002425CA">
        <w:rPr>
          <w:rFonts w:ascii="Arial" w:hAnsi="Arial"/>
          <w:sz w:val="20"/>
          <w:szCs w:val="22"/>
        </w:rPr>
        <w:t>chrony środowiska bądź wielkość </w:t>
      </w:r>
      <w:r w:rsidR="005C1EC7" w:rsidRPr="002425CA">
        <w:rPr>
          <w:rFonts w:ascii="Arial" w:hAnsi="Arial"/>
          <w:sz w:val="20"/>
          <w:szCs w:val="22"/>
        </w:rPr>
        <w:t>lub układ obciążeń</w:t>
      </w:r>
      <w:r w:rsidR="006E2AA9" w:rsidRPr="002425CA">
        <w:rPr>
          <w:rFonts w:ascii="Arial" w:hAnsi="Arial"/>
          <w:sz w:val="20"/>
          <w:szCs w:val="22"/>
          <w:vertAlign w:val="superscript"/>
        </w:rPr>
        <w:t>4</w:t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1843AC3" w14:textId="1DCCA795" w:rsidR="005C1EC7" w:rsidRPr="002425CA" w:rsidRDefault="00000000" w:rsidP="002425C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65482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Ekspertyza rzeczoznawcy do spraw zabezpieczeń przeciwpożarowych – w przypadku zmiany sposobu użytkowania obiektu budowlanego lub jego części, polegającej na podjęciu lub zaniechaniu w obiekcie budowlanym lub jego części działalności zmieniającej warunki bezpieczeństwa pożarowego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18CF0968" w14:textId="3C93690E" w:rsidR="005C1EC7" w:rsidRPr="002425CA" w:rsidRDefault="00000000" w:rsidP="00001E2D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49014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001E2D">
        <w:rPr>
          <w:rFonts w:ascii="Arial" w:hAnsi="Arial"/>
          <w:iCs/>
          <w:sz w:val="20"/>
        </w:rPr>
        <w:tab/>
      </w:r>
      <w:r w:rsidR="005C1EC7" w:rsidRPr="002425CA">
        <w:rPr>
          <w:rFonts w:ascii="Arial" w:hAnsi="Arial"/>
          <w:sz w:val="20"/>
          <w:szCs w:val="22"/>
        </w:rPr>
        <w:t>Odpowiednie szkice lub rysunki</w:t>
      </w:r>
      <w:r w:rsidR="005B3715" w:rsidRPr="002425CA">
        <w:rPr>
          <w:rStyle w:val="Odwoanieprzypisukocowego"/>
          <w:rFonts w:ascii="Arial" w:hAnsi="Arial"/>
          <w:sz w:val="20"/>
          <w:szCs w:val="22"/>
        </w:rPr>
        <w:endnoteReference w:id="5"/>
      </w:r>
      <w:r w:rsidR="00E62000" w:rsidRPr="002425CA">
        <w:rPr>
          <w:rFonts w:ascii="Arial" w:hAnsi="Arial"/>
          <w:sz w:val="20"/>
          <w:szCs w:val="22"/>
          <w:vertAlign w:val="superscript"/>
        </w:rPr>
        <w:t>)</w:t>
      </w:r>
      <w:r w:rsidR="005B3715" w:rsidRPr="002425CA">
        <w:rPr>
          <w:rFonts w:ascii="Arial" w:hAnsi="Arial"/>
          <w:sz w:val="20"/>
          <w:szCs w:val="22"/>
        </w:rPr>
        <w:t xml:space="preserve"> </w:t>
      </w:r>
      <w:r w:rsidR="005C1EC7" w:rsidRPr="002425CA">
        <w:rPr>
          <w:rFonts w:ascii="Arial" w:hAnsi="Arial"/>
          <w:sz w:val="20"/>
          <w:szCs w:val="22"/>
        </w:rPr>
        <w:t>– w zależności od potrzeb</w:t>
      </w:r>
      <w:r w:rsidR="00713AA6" w:rsidRPr="002425CA">
        <w:rPr>
          <w:rFonts w:ascii="Arial" w:hAnsi="Arial"/>
          <w:sz w:val="20"/>
          <w:szCs w:val="22"/>
        </w:rPr>
        <w:t>.</w:t>
      </w:r>
    </w:p>
    <w:p w14:paraId="2E5D8CED" w14:textId="77777777" w:rsidR="005B4EB0" w:rsidRDefault="00000000" w:rsidP="005B4EB0">
      <w:pPr>
        <w:pStyle w:val="ZPKTzmpktartykuempunktem"/>
        <w:spacing w:before="120" w:line="240" w:lineRule="auto"/>
        <w:ind w:left="0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83900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5CA" w:rsidRPr="002425C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2425CA" w:rsidRPr="002425CA">
        <w:rPr>
          <w:rFonts w:ascii="Arial" w:hAnsi="Arial"/>
          <w:iCs/>
          <w:sz w:val="20"/>
        </w:rPr>
        <w:t xml:space="preserve"> </w:t>
      </w:r>
      <w:r w:rsidR="005B4EB0" w:rsidRPr="002425CA">
        <w:rPr>
          <w:rFonts w:ascii="Arial" w:hAnsi="Arial"/>
          <w:sz w:val="20"/>
          <w:szCs w:val="22"/>
        </w:rPr>
        <w:t>Pozwolenia, uzgodnienia, opinie i inne dokumenty wymagane przepisami prawa</w:t>
      </w:r>
      <w:r w:rsidR="005B4EB0" w:rsidRPr="002425CA">
        <w:rPr>
          <w:rFonts w:ascii="Arial" w:hAnsi="Arial"/>
          <w:sz w:val="20"/>
          <w:szCs w:val="22"/>
          <w:vertAlign w:val="superscript"/>
        </w:rPr>
        <w:t>4)</w:t>
      </w:r>
      <w:r w:rsidR="005B4EB0" w:rsidRPr="002425CA">
        <w:rPr>
          <w:rFonts w:ascii="Arial" w:hAnsi="Arial"/>
          <w:sz w:val="20"/>
          <w:szCs w:val="22"/>
        </w:rPr>
        <w:t>:</w:t>
      </w:r>
    </w:p>
    <w:p w14:paraId="36403F4A" w14:textId="6D5CF69F" w:rsidR="005C1EC7" w:rsidRDefault="005B4EB0" w:rsidP="005B4EB0">
      <w:pPr>
        <w:pStyle w:val="ZPKTzmpktartykuempunktem"/>
        <w:spacing w:before="120"/>
        <w:ind w:left="0" w:firstLine="0"/>
        <w:rPr>
          <w:rFonts w:ascii="Arial" w:hAnsi="Arial"/>
          <w:sz w:val="20"/>
          <w:szCs w:val="22"/>
        </w:rPr>
      </w:pPr>
      <w:r>
        <w:rPr>
          <w:rFonts w:ascii="Arial" w:hAnsi="Arial"/>
          <w:sz w:val="20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8154756" w14:textId="77777777" w:rsidR="005B4EB0" w:rsidRPr="005B4EB0" w:rsidRDefault="005B4EB0" w:rsidP="005B4EB0">
      <w:pPr>
        <w:pStyle w:val="ZPKTzmpktartykuempunktem"/>
        <w:spacing w:before="120"/>
        <w:ind w:left="0" w:firstLine="0"/>
        <w:rPr>
          <w:rFonts w:ascii="Arial" w:hAnsi="Arial"/>
          <w:sz w:val="8"/>
          <w:szCs w:val="8"/>
        </w:rPr>
      </w:pPr>
    </w:p>
    <w:p w14:paraId="47558BC7" w14:textId="27B2713E" w:rsidR="00C03789" w:rsidRPr="00F10FF7" w:rsidRDefault="00C03789" w:rsidP="00F10FF7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10FF7">
        <w:rPr>
          <w:rFonts w:ascii="Arial" w:hAnsi="Arial" w:cs="Arial"/>
          <w:b/>
          <w:bCs/>
          <w:color w:val="auto"/>
          <w:sz w:val="22"/>
          <w:szCs w:val="22"/>
        </w:rPr>
        <w:t>9. PODPIS INWESTORA (PEŁNOMOCNIKA) I DATA PODPISU</w:t>
      </w:r>
    </w:p>
    <w:p w14:paraId="37E01CD2" w14:textId="7CED570B" w:rsidR="00C03789" w:rsidRPr="003C46B4" w:rsidRDefault="00C03789" w:rsidP="00C03789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2E0741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1ABFC505" w14:textId="413655C9" w:rsidR="009514C2" w:rsidRPr="00C03789" w:rsidRDefault="00C03789" w:rsidP="00C0378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9514C2" w:rsidRPr="00C03789" w:rsidSect="004F617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BE22A" w14:textId="77777777" w:rsidR="00567ED8" w:rsidRDefault="00567ED8" w:rsidP="005C1EC7">
      <w:pPr>
        <w:spacing w:before="0" w:after="0" w:line="240" w:lineRule="auto"/>
      </w:pPr>
      <w:r>
        <w:separator/>
      </w:r>
    </w:p>
  </w:endnote>
  <w:endnote w:type="continuationSeparator" w:id="0">
    <w:p w14:paraId="4777337F" w14:textId="77777777" w:rsidR="00567ED8" w:rsidRDefault="00567ED8" w:rsidP="005C1EC7">
      <w:pPr>
        <w:spacing w:before="0" w:after="0" w:line="240" w:lineRule="auto"/>
      </w:pPr>
      <w:r>
        <w:continuationSeparator/>
      </w:r>
    </w:p>
  </w:endnote>
  <w:endnote w:id="1">
    <w:p w14:paraId="1F2DC965" w14:textId="0D09E7B9" w:rsidR="002425CA" w:rsidRPr="00C03789" w:rsidRDefault="002425CA" w:rsidP="002425C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Pr="00C03789">
        <w:rPr>
          <w:rFonts w:ascii="Arial" w:hAnsi="Arial" w:cs="Arial"/>
          <w:sz w:val="16"/>
          <w:szCs w:val="16"/>
        </w:rPr>
        <w:tab/>
        <w:t>W przypadku większej liczby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dane kolejnych inwestorów</w:t>
      </w:r>
      <w:r w:rsidR="00CD0F58">
        <w:rPr>
          <w:rFonts w:ascii="Arial" w:hAnsi="Arial" w:cs="Arial"/>
          <w:sz w:val="16"/>
          <w:szCs w:val="16"/>
        </w:rPr>
        <w:t xml:space="preserve">, </w:t>
      </w:r>
      <w:r w:rsidRPr="00C03789">
        <w:rPr>
          <w:rFonts w:ascii="Arial" w:hAnsi="Arial" w:cs="Arial"/>
          <w:sz w:val="16"/>
          <w:szCs w:val="16"/>
        </w:rPr>
        <w:t>pełnomocników</w:t>
      </w:r>
      <w:r w:rsidR="00CD0F58">
        <w:rPr>
          <w:rFonts w:ascii="Arial" w:hAnsi="Arial" w:cs="Arial"/>
          <w:sz w:val="16"/>
          <w:szCs w:val="16"/>
        </w:rPr>
        <w:t xml:space="preserve"> lub nieruchomości</w:t>
      </w:r>
      <w:r w:rsidRPr="00C03789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4FA6BFA5" w14:textId="77777777" w:rsidR="005B4EB0" w:rsidRPr="006D458D" w:rsidRDefault="005B4EB0" w:rsidP="005B4EB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8D00347" w14:textId="77777777" w:rsidR="005B4EB0" w:rsidRDefault="005B4EB0" w:rsidP="005B4EB0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1" w:name="_Hlk201050987"/>
      <w:bookmarkEnd w:id="11"/>
      <w:r w:rsidRPr="006D458D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417E1906" w14:textId="2367CD97" w:rsidR="005B3715" w:rsidRPr="00C03789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Zamiast oryginału można dołączyć kopię dokumentu.</w:t>
      </w:r>
    </w:p>
  </w:endnote>
  <w:endnote w:id="5">
    <w:p w14:paraId="1D92DCD0" w14:textId="49E46B70" w:rsidR="005B3715" w:rsidRDefault="005B3715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C03789">
        <w:rPr>
          <w:rStyle w:val="Odwoanieprzypisukocowego"/>
          <w:rFonts w:ascii="Arial" w:hAnsi="Arial" w:cs="Arial"/>
          <w:sz w:val="16"/>
          <w:szCs w:val="16"/>
        </w:rPr>
        <w:endnoteRef/>
      </w:r>
      <w:r w:rsidR="00E62000" w:rsidRPr="00C03789">
        <w:rPr>
          <w:rFonts w:ascii="Arial" w:hAnsi="Arial" w:cs="Arial"/>
          <w:sz w:val="16"/>
          <w:szCs w:val="16"/>
          <w:vertAlign w:val="superscript"/>
        </w:rPr>
        <w:t>)</w:t>
      </w:r>
      <w:r w:rsidR="00CD0F58">
        <w:rPr>
          <w:rFonts w:ascii="Arial" w:hAnsi="Arial" w:cs="Arial"/>
          <w:sz w:val="16"/>
          <w:szCs w:val="16"/>
          <w:vertAlign w:val="superscript"/>
        </w:rPr>
        <w:tab/>
      </w:r>
      <w:r w:rsidRPr="00C03789">
        <w:rPr>
          <w:rFonts w:ascii="Arial" w:hAnsi="Arial" w:cs="Arial"/>
          <w:sz w:val="16"/>
          <w:szCs w:val="16"/>
        </w:rPr>
        <w:t>Dotyczy tylko sytuacji, jeżeli zamierzona zmiana sposobu użytkowania obiektu budowlanego lub jego części wymaga wykonania robót budowlanych objętych obowiązkiem zgłoszenia.</w:t>
      </w:r>
    </w:p>
    <w:p w14:paraId="5AFA9289" w14:textId="77777777" w:rsidR="00232970" w:rsidRPr="00C03789" w:rsidRDefault="00232970" w:rsidP="00AF48EE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28D0" w14:textId="77777777" w:rsidR="00567ED8" w:rsidRDefault="00567ED8" w:rsidP="005C1EC7">
      <w:pPr>
        <w:spacing w:before="0" w:after="0" w:line="240" w:lineRule="auto"/>
      </w:pPr>
      <w:r>
        <w:separator/>
      </w:r>
    </w:p>
  </w:footnote>
  <w:footnote w:type="continuationSeparator" w:id="0">
    <w:p w14:paraId="01B6A4B3" w14:textId="77777777" w:rsidR="00567ED8" w:rsidRDefault="00567ED8" w:rsidP="005C1EC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CBB8DB8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311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53"/>
    <w:rsid w:val="00001E2D"/>
    <w:rsid w:val="00010F57"/>
    <w:rsid w:val="000167E9"/>
    <w:rsid w:val="00034E54"/>
    <w:rsid w:val="0004021E"/>
    <w:rsid w:val="0005314A"/>
    <w:rsid w:val="000622E3"/>
    <w:rsid w:val="00063BFD"/>
    <w:rsid w:val="00065BE4"/>
    <w:rsid w:val="000A1615"/>
    <w:rsid w:val="000A17F2"/>
    <w:rsid w:val="000A399A"/>
    <w:rsid w:val="00103A95"/>
    <w:rsid w:val="001061B0"/>
    <w:rsid w:val="00107FEE"/>
    <w:rsid w:val="00142711"/>
    <w:rsid w:val="00150D84"/>
    <w:rsid w:val="00154737"/>
    <w:rsid w:val="001624DC"/>
    <w:rsid w:val="001665C3"/>
    <w:rsid w:val="00192390"/>
    <w:rsid w:val="001968F2"/>
    <w:rsid w:val="001A7A87"/>
    <w:rsid w:val="001C1D53"/>
    <w:rsid w:val="001C5A28"/>
    <w:rsid w:val="001D156A"/>
    <w:rsid w:val="001D70CB"/>
    <w:rsid w:val="001F237C"/>
    <w:rsid w:val="00201A68"/>
    <w:rsid w:val="002042B7"/>
    <w:rsid w:val="0020666A"/>
    <w:rsid w:val="0021540E"/>
    <w:rsid w:val="002240A5"/>
    <w:rsid w:val="00224491"/>
    <w:rsid w:val="00232970"/>
    <w:rsid w:val="00237A12"/>
    <w:rsid w:val="002425CA"/>
    <w:rsid w:val="00247B1B"/>
    <w:rsid w:val="002622CF"/>
    <w:rsid w:val="00287ABB"/>
    <w:rsid w:val="00296313"/>
    <w:rsid w:val="002A290B"/>
    <w:rsid w:val="002B65A1"/>
    <w:rsid w:val="002C5BF0"/>
    <w:rsid w:val="002D0EC4"/>
    <w:rsid w:val="002E068D"/>
    <w:rsid w:val="002E0741"/>
    <w:rsid w:val="002E2183"/>
    <w:rsid w:val="002F4291"/>
    <w:rsid w:val="003121DC"/>
    <w:rsid w:val="00317C31"/>
    <w:rsid w:val="00321A7F"/>
    <w:rsid w:val="00324719"/>
    <w:rsid w:val="003505AF"/>
    <w:rsid w:val="00351D4E"/>
    <w:rsid w:val="00367218"/>
    <w:rsid w:val="00374146"/>
    <w:rsid w:val="003768AF"/>
    <w:rsid w:val="00390B7B"/>
    <w:rsid w:val="00393BE5"/>
    <w:rsid w:val="003B59A0"/>
    <w:rsid w:val="003E0BED"/>
    <w:rsid w:val="003E7C5E"/>
    <w:rsid w:val="003F6BB3"/>
    <w:rsid w:val="00422685"/>
    <w:rsid w:val="0042361B"/>
    <w:rsid w:val="00424621"/>
    <w:rsid w:val="004414CD"/>
    <w:rsid w:val="00451431"/>
    <w:rsid w:val="00463852"/>
    <w:rsid w:val="0046740E"/>
    <w:rsid w:val="00477FE5"/>
    <w:rsid w:val="004953C1"/>
    <w:rsid w:val="004A0194"/>
    <w:rsid w:val="004D5058"/>
    <w:rsid w:val="004F0DC3"/>
    <w:rsid w:val="004F1D0F"/>
    <w:rsid w:val="004F5138"/>
    <w:rsid w:val="004F617E"/>
    <w:rsid w:val="00502B74"/>
    <w:rsid w:val="00506880"/>
    <w:rsid w:val="005335E9"/>
    <w:rsid w:val="00533C9B"/>
    <w:rsid w:val="00547705"/>
    <w:rsid w:val="00562437"/>
    <w:rsid w:val="00566BF3"/>
    <w:rsid w:val="00567ED8"/>
    <w:rsid w:val="00576674"/>
    <w:rsid w:val="0059312B"/>
    <w:rsid w:val="00597C24"/>
    <w:rsid w:val="005A4734"/>
    <w:rsid w:val="005B3715"/>
    <w:rsid w:val="005B4EB0"/>
    <w:rsid w:val="005C1926"/>
    <w:rsid w:val="005C1EC7"/>
    <w:rsid w:val="005D3871"/>
    <w:rsid w:val="005E782C"/>
    <w:rsid w:val="005E7A62"/>
    <w:rsid w:val="005F1B69"/>
    <w:rsid w:val="006365D2"/>
    <w:rsid w:val="0064096B"/>
    <w:rsid w:val="00641226"/>
    <w:rsid w:val="006463F7"/>
    <w:rsid w:val="006469C1"/>
    <w:rsid w:val="00652E67"/>
    <w:rsid w:val="006542D5"/>
    <w:rsid w:val="006609C1"/>
    <w:rsid w:val="006706D5"/>
    <w:rsid w:val="0068739B"/>
    <w:rsid w:val="00693785"/>
    <w:rsid w:val="00695A8B"/>
    <w:rsid w:val="006976E9"/>
    <w:rsid w:val="006A6A88"/>
    <w:rsid w:val="006B2D07"/>
    <w:rsid w:val="006B3F0B"/>
    <w:rsid w:val="006C4D86"/>
    <w:rsid w:val="006E00A2"/>
    <w:rsid w:val="006E2AA9"/>
    <w:rsid w:val="00713AA6"/>
    <w:rsid w:val="00727A31"/>
    <w:rsid w:val="00746210"/>
    <w:rsid w:val="00746529"/>
    <w:rsid w:val="00751054"/>
    <w:rsid w:val="00757220"/>
    <w:rsid w:val="007652E2"/>
    <w:rsid w:val="0078762D"/>
    <w:rsid w:val="00795AF6"/>
    <w:rsid w:val="007A5F2B"/>
    <w:rsid w:val="007D332F"/>
    <w:rsid w:val="007E5821"/>
    <w:rsid w:val="00815DDD"/>
    <w:rsid w:val="00824CA2"/>
    <w:rsid w:val="00837574"/>
    <w:rsid w:val="00842553"/>
    <w:rsid w:val="00852F9D"/>
    <w:rsid w:val="008A2811"/>
    <w:rsid w:val="008A5BB3"/>
    <w:rsid w:val="008D6AFC"/>
    <w:rsid w:val="008E105D"/>
    <w:rsid w:val="0090321B"/>
    <w:rsid w:val="00916674"/>
    <w:rsid w:val="009514C2"/>
    <w:rsid w:val="00977D5A"/>
    <w:rsid w:val="009862DE"/>
    <w:rsid w:val="009A4980"/>
    <w:rsid w:val="009A738D"/>
    <w:rsid w:val="009C279C"/>
    <w:rsid w:val="009D61AB"/>
    <w:rsid w:val="009E2F9E"/>
    <w:rsid w:val="00A01DE8"/>
    <w:rsid w:val="00A241A0"/>
    <w:rsid w:val="00A61278"/>
    <w:rsid w:val="00A62B7E"/>
    <w:rsid w:val="00A65E45"/>
    <w:rsid w:val="00A66FE2"/>
    <w:rsid w:val="00A86900"/>
    <w:rsid w:val="00A97805"/>
    <w:rsid w:val="00AC4705"/>
    <w:rsid w:val="00AC7674"/>
    <w:rsid w:val="00AD2F68"/>
    <w:rsid w:val="00AF48EE"/>
    <w:rsid w:val="00AF6C33"/>
    <w:rsid w:val="00B0073E"/>
    <w:rsid w:val="00B07EFD"/>
    <w:rsid w:val="00B14B64"/>
    <w:rsid w:val="00B26028"/>
    <w:rsid w:val="00B2736A"/>
    <w:rsid w:val="00B41B28"/>
    <w:rsid w:val="00B4272F"/>
    <w:rsid w:val="00BB30F2"/>
    <w:rsid w:val="00BB588F"/>
    <w:rsid w:val="00BB5CA6"/>
    <w:rsid w:val="00C03789"/>
    <w:rsid w:val="00C059E5"/>
    <w:rsid w:val="00C11A8F"/>
    <w:rsid w:val="00C21CA3"/>
    <w:rsid w:val="00C26563"/>
    <w:rsid w:val="00C418BE"/>
    <w:rsid w:val="00C457D4"/>
    <w:rsid w:val="00C55236"/>
    <w:rsid w:val="00C6401A"/>
    <w:rsid w:val="00C83424"/>
    <w:rsid w:val="00C96EDC"/>
    <w:rsid w:val="00CA67F6"/>
    <w:rsid w:val="00CB1AB1"/>
    <w:rsid w:val="00CB33B6"/>
    <w:rsid w:val="00CB5B49"/>
    <w:rsid w:val="00CD0F58"/>
    <w:rsid w:val="00CE1466"/>
    <w:rsid w:val="00D1514A"/>
    <w:rsid w:val="00D202F3"/>
    <w:rsid w:val="00D37EFE"/>
    <w:rsid w:val="00D40BF6"/>
    <w:rsid w:val="00D40E35"/>
    <w:rsid w:val="00D41E0F"/>
    <w:rsid w:val="00D701DA"/>
    <w:rsid w:val="00DA46DF"/>
    <w:rsid w:val="00DC058A"/>
    <w:rsid w:val="00DD0116"/>
    <w:rsid w:val="00DE2750"/>
    <w:rsid w:val="00E02EDF"/>
    <w:rsid w:val="00E51A37"/>
    <w:rsid w:val="00E5599C"/>
    <w:rsid w:val="00E62000"/>
    <w:rsid w:val="00E674C8"/>
    <w:rsid w:val="00E93734"/>
    <w:rsid w:val="00EA30EA"/>
    <w:rsid w:val="00F026FE"/>
    <w:rsid w:val="00F10FF7"/>
    <w:rsid w:val="00F15182"/>
    <w:rsid w:val="00F2181C"/>
    <w:rsid w:val="00F22BE9"/>
    <w:rsid w:val="00F27BB0"/>
    <w:rsid w:val="00F310D2"/>
    <w:rsid w:val="00F32906"/>
    <w:rsid w:val="00F45E48"/>
    <w:rsid w:val="00F55DB7"/>
    <w:rsid w:val="00F8038A"/>
    <w:rsid w:val="00F969F5"/>
    <w:rsid w:val="00FD4376"/>
    <w:rsid w:val="00FD4ED0"/>
    <w:rsid w:val="00FE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6E1C9"/>
  <w15:chartTrackingRefBased/>
  <w15:docId w15:val="{5667D6E3-5E6A-44EE-98AF-FF9F61E0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C1EC7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25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425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C1EC7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C1EC7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C1EC7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C1EC7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1EC7"/>
    <w:pPr>
      <w:spacing w:line="271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1EC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C1EC7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371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371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3715"/>
    <w:rPr>
      <w:vertAlign w:val="superscript"/>
    </w:rPr>
  </w:style>
  <w:style w:type="paragraph" w:styleId="Poprawka">
    <w:name w:val="Revision"/>
    <w:hidden/>
    <w:uiPriority w:val="99"/>
    <w:semiHidden/>
    <w:rsid w:val="00B14B6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67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167E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167E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67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67E9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3505A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5AF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425C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EAB20-7F10-434C-ACF1-E21052F7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929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SPZ7</cp:lastModifiedBy>
  <cp:revision>2</cp:revision>
  <dcterms:created xsi:type="dcterms:W3CDTF">2026-03-31T12:01:00Z</dcterms:created>
  <dcterms:modified xsi:type="dcterms:W3CDTF">2026-03-31T12:01:00Z</dcterms:modified>
</cp:coreProperties>
</file>