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:rsidR="005A7130" w:rsidRDefault="00EB25A7" w:rsidP="005A7130">
      <w:pPr>
        <w:pStyle w:val="Bezodstpw"/>
        <w:jc w:val="center"/>
        <w:rPr>
          <w:b/>
          <w:sz w:val="24"/>
        </w:rPr>
      </w:pPr>
      <w:r>
        <w:rPr>
          <w:b/>
          <w:sz w:val="24"/>
        </w:rPr>
        <w:t>na zakup Lokalu użytkowego nr 4 znajdującego się w budynku przy ul. Kolejowej 23 w Łosicach, wraz z udziałem w gruncie wynoszącym 472/5365, będącym własnością Skarbu Państwa</w:t>
      </w:r>
    </w:p>
    <w:p w:rsidR="005A7130" w:rsidRDefault="005A7130" w:rsidP="005A7130">
      <w:pPr>
        <w:rPr>
          <w:sz w:val="24"/>
        </w:rPr>
      </w:pPr>
    </w:p>
    <w:p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:rsidR="00BD0153" w:rsidRDefault="00BD0153" w:rsidP="00EB25A7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 </w:t>
      </w:r>
      <w:r w:rsidR="00EB25A7">
        <w:rPr>
          <w:sz w:val="24"/>
        </w:rPr>
        <w:t>lokalu użytkowego nr 4 o pow. 36,30 m</w:t>
      </w:r>
      <w:r w:rsidR="00EB25A7">
        <w:rPr>
          <w:sz w:val="24"/>
          <w:vertAlign w:val="superscript"/>
        </w:rPr>
        <w:t>2</w:t>
      </w:r>
      <w:r w:rsidR="00EB25A7">
        <w:rPr>
          <w:sz w:val="24"/>
        </w:rPr>
        <w:t xml:space="preserve"> znajdującego się w budynku przy ul. Kolejowej 23 w Łosicach, wraz z udziałem w gruncie wynoszącym 472/5365 </w:t>
      </w:r>
      <w:r>
        <w:rPr>
          <w:sz w:val="24"/>
        </w:rPr>
        <w:t>stanowiąc</w:t>
      </w:r>
      <w:r w:rsidR="00EB25A7">
        <w:rPr>
          <w:sz w:val="24"/>
        </w:rPr>
        <w:t>ym</w:t>
      </w:r>
      <w:r>
        <w:rPr>
          <w:sz w:val="24"/>
        </w:rPr>
        <w:t xml:space="preserve"> własność Skarbu Państwa</w:t>
      </w:r>
      <w:r w:rsidR="009E34CC">
        <w:rPr>
          <w:sz w:val="24"/>
        </w:rPr>
        <w:t xml:space="preserve">, </w:t>
      </w:r>
      <w:r w:rsidR="00EB25A7">
        <w:rPr>
          <w:sz w:val="24"/>
        </w:rPr>
        <w:t>oferuję</w:t>
      </w:r>
      <w:r w:rsidR="00607280">
        <w:rPr>
          <w:sz w:val="24"/>
        </w:rPr>
        <w:t xml:space="preserve"> kupno przedmiotowe</w:t>
      </w:r>
      <w:r w:rsidR="00EB25A7">
        <w:rPr>
          <w:sz w:val="24"/>
        </w:rPr>
        <w:t>go</w:t>
      </w:r>
      <w:r w:rsidR="00607280">
        <w:rPr>
          <w:sz w:val="24"/>
        </w:rPr>
        <w:t xml:space="preserve"> </w:t>
      </w:r>
      <w:r w:rsidR="00EB25A7">
        <w:rPr>
          <w:sz w:val="24"/>
        </w:rPr>
        <w:t>lokalu</w:t>
      </w:r>
      <w:r w:rsidR="00607280">
        <w:rPr>
          <w:sz w:val="24"/>
        </w:rPr>
        <w:t xml:space="preserve"> za cenę:</w:t>
      </w:r>
    </w:p>
    <w:p w:rsidR="00607280" w:rsidRDefault="00607280" w:rsidP="00607280">
      <w:pPr>
        <w:spacing w:line="360" w:lineRule="auto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 warunkami przetargu i przyjmuję zaproponowane warunki bez zastrzeżeń,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FD1046">
        <w:rPr>
          <w:sz w:val="24"/>
        </w:rPr>
        <w:t xml:space="preserve"> </w:t>
      </w:r>
      <w:bookmarkStart w:id="0" w:name="_GoBack"/>
      <w:bookmarkEnd w:id="0"/>
      <w:r w:rsidRPr="00DE2AFB">
        <w:rPr>
          <w:sz w:val="24"/>
        </w:rPr>
        <w:t>na kwotę stanowiącą cenę nabycia nieruchomości w dniu zawarcia umowy.</w:t>
      </w:r>
    </w:p>
    <w:p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DE2AFB" w:rsidRDefault="00DE2AFB" w:rsidP="00607280">
      <w:pPr>
        <w:spacing w:line="360" w:lineRule="auto"/>
        <w:rPr>
          <w:sz w:val="24"/>
        </w:rPr>
      </w:pP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:rsidR="005A7130" w:rsidRPr="005A7130" w:rsidRDefault="005A7130" w:rsidP="005A7130">
      <w:pPr>
        <w:spacing w:line="360" w:lineRule="auto"/>
        <w:rPr>
          <w:b/>
          <w:sz w:val="24"/>
        </w:rPr>
      </w:pPr>
    </w:p>
    <w:p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r w:rsidRPr="00E912F7">
        <w:rPr>
          <w:b/>
        </w:rPr>
        <w:t>KLAUZULA INFORMACYJNA</w:t>
      </w:r>
    </w:p>
    <w:p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lastRenderedPageBreak/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1" w:name="_gjdgxs"/>
      <w:bookmarkEnd w:id="1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ECD" w:rsidRDefault="00726ECD" w:rsidP="005A7130">
      <w:pPr>
        <w:spacing w:after="0" w:line="240" w:lineRule="auto"/>
      </w:pPr>
      <w:r>
        <w:separator/>
      </w:r>
    </w:p>
  </w:endnote>
  <w:endnote w:type="continuationSeparator" w:id="0">
    <w:p w:rsidR="00726ECD" w:rsidRDefault="00726ECD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31454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FD1046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FD1046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ECD" w:rsidRDefault="00726ECD" w:rsidP="005A7130">
      <w:pPr>
        <w:spacing w:after="0" w:line="240" w:lineRule="auto"/>
      </w:pPr>
      <w:r>
        <w:separator/>
      </w:r>
    </w:p>
  </w:footnote>
  <w:footnote w:type="continuationSeparator" w:id="0">
    <w:p w:rsidR="00726ECD" w:rsidRDefault="00726ECD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31"/>
    <w:rsid w:val="00136F9D"/>
    <w:rsid w:val="00206C33"/>
    <w:rsid w:val="00213274"/>
    <w:rsid w:val="00262D2E"/>
    <w:rsid w:val="00447E19"/>
    <w:rsid w:val="005A7130"/>
    <w:rsid w:val="00607280"/>
    <w:rsid w:val="0064562F"/>
    <w:rsid w:val="006A4D96"/>
    <w:rsid w:val="00726ECD"/>
    <w:rsid w:val="00816BA4"/>
    <w:rsid w:val="00834E31"/>
    <w:rsid w:val="00860A2D"/>
    <w:rsid w:val="00873776"/>
    <w:rsid w:val="009E34CC"/>
    <w:rsid w:val="00A6322A"/>
    <w:rsid w:val="00BD0153"/>
    <w:rsid w:val="00DE2AFB"/>
    <w:rsid w:val="00E912F7"/>
    <w:rsid w:val="00EB25A7"/>
    <w:rsid w:val="00F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780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6</cp:revision>
  <dcterms:created xsi:type="dcterms:W3CDTF">2024-02-22T10:21:00Z</dcterms:created>
  <dcterms:modified xsi:type="dcterms:W3CDTF">2024-03-21T11:51:00Z</dcterms:modified>
</cp:coreProperties>
</file>