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80BE" w14:textId="42558EFD" w:rsidR="0059349E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1</w:t>
      </w:r>
      <w:r w:rsidRPr="00A24CC6">
        <w:rPr>
          <w:rFonts w:ascii="Cambria" w:hAnsi="Cambria" w:cstheme="minorHAnsi"/>
          <w:b/>
          <w:bCs/>
        </w:rPr>
        <w:t xml:space="preserve"> do SWZ</w:t>
      </w:r>
    </w:p>
    <w:p w14:paraId="4B5A5C34" w14:textId="77777777" w:rsidR="0059349E" w:rsidRPr="00A24CC6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0F69A893" w14:textId="77777777" w:rsidR="0059349E" w:rsidRPr="0059349E" w:rsidRDefault="0059349E" w:rsidP="0059349E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</w:rPr>
      </w:pPr>
      <w:r w:rsidRPr="0059349E">
        <w:rPr>
          <w:rFonts w:ascii="Times New Roman" w:hAnsi="Times New Roman"/>
          <w:b/>
        </w:rPr>
        <w:t xml:space="preserve">SZCZEGÓŁOWY OPIS  PRZEDMIOTU ZAMÓWIENIA </w:t>
      </w:r>
    </w:p>
    <w:p w14:paraId="7DDA3BF7" w14:textId="459C2D76" w:rsidR="0059349E" w:rsidRPr="00AB4FC6" w:rsidRDefault="0059349E" w:rsidP="0059349E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0D5393">
        <w:rPr>
          <w:rFonts w:ascii="Cambria" w:hAnsi="Cambria" w:cstheme="minorHAnsi"/>
          <w:b/>
          <w:bCs/>
        </w:rPr>
        <w:t>Or.ZP.271.</w:t>
      </w:r>
      <w:r w:rsidR="00A11C03">
        <w:rPr>
          <w:rFonts w:ascii="Cambria" w:hAnsi="Cambria" w:cstheme="minorHAnsi"/>
          <w:b/>
          <w:bCs/>
        </w:rPr>
        <w:t>3</w:t>
      </w:r>
      <w:r w:rsidRPr="00FA3425">
        <w:rPr>
          <w:rFonts w:ascii="Cambria" w:hAnsi="Cambria" w:cstheme="minorHAnsi"/>
          <w:b/>
          <w:bCs/>
        </w:rPr>
        <w:t>.202</w:t>
      </w:r>
      <w:r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73E3CA8C" w14:textId="77777777" w:rsidR="00B0153C" w:rsidRDefault="00B0153C" w:rsidP="00B0153C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79445C4" w14:textId="6600FA79" w:rsidR="005B7FD1" w:rsidRPr="005B7FD1" w:rsidRDefault="005B7FD1" w:rsidP="005B7FD1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B7FD1">
        <w:rPr>
          <w:rFonts w:asciiTheme="majorHAnsi" w:hAnsiTheme="majorHAnsi"/>
          <w:b/>
          <w:iCs/>
          <w:color w:val="000000"/>
        </w:rPr>
        <w:t xml:space="preserve">Specyfikacja nowych laptopów klasy biznesowej, tego samego modelu, wraz z niezbędnym oprogramowaniem </w:t>
      </w:r>
      <w:bookmarkStart w:id="0" w:name="_GoBack"/>
      <w:bookmarkEnd w:id="0"/>
      <w:r w:rsidRPr="005B7FD1">
        <w:rPr>
          <w:rFonts w:asciiTheme="majorHAnsi" w:hAnsiTheme="majorHAnsi"/>
          <w:b/>
          <w:iCs/>
          <w:color w:val="000000"/>
        </w:rPr>
        <w:t>– 23 szt.</w:t>
      </w:r>
    </w:p>
    <w:p w14:paraId="2709049C" w14:textId="77777777" w:rsidR="005B7FD1" w:rsidRPr="005B7FD1" w:rsidRDefault="005B7FD1" w:rsidP="005B7FD1">
      <w:pPr>
        <w:pStyle w:val="Akapitzlist"/>
        <w:suppressAutoHyphens w:val="0"/>
        <w:autoSpaceDE w:val="0"/>
        <w:adjustRightInd w:val="0"/>
        <w:spacing w:after="0"/>
        <w:ind w:left="426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</w:tblGrid>
      <w:tr w:rsidR="00B0153C" w:rsidRPr="00B0153C" w14:paraId="60F2C893" w14:textId="77777777">
        <w:trPr>
          <w:trHeight w:val="320"/>
        </w:trPr>
        <w:tc>
          <w:tcPr>
            <w:tcW w:w="4396" w:type="dxa"/>
          </w:tcPr>
          <w:p w14:paraId="6131EDA7" w14:textId="2D38A947" w:rsidR="00B0153C" w:rsidRPr="00431AFD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  <w:r w:rsidRPr="00431AFD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 xml:space="preserve">Producent: ………………………………… </w:t>
            </w:r>
          </w:p>
          <w:p w14:paraId="71C2C781" w14:textId="77777777" w:rsidR="00B0153C" w:rsidRPr="00431AFD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</w:p>
          <w:p w14:paraId="04DE586C" w14:textId="586CA15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31AFD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model: ………………………...….…………</w:t>
            </w:r>
            <w:r w:rsidRPr="00B0153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F2FABB" w14:textId="77777777" w:rsidR="00B0153C" w:rsidRPr="00365D9C" w:rsidRDefault="00B0153C" w:rsidP="00B0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32B40" w14:textId="77777777" w:rsidR="00D823A3" w:rsidRPr="00931A20" w:rsidRDefault="00D823A3" w:rsidP="00B0153C">
      <w:pPr>
        <w:pStyle w:val="Nagwek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B0153C" w:rsidRPr="00931A20" w14:paraId="2B9D9526" w14:textId="30F728E0" w:rsidTr="00B0153C">
        <w:tc>
          <w:tcPr>
            <w:tcW w:w="470" w:type="dxa"/>
            <w:shd w:val="clear" w:color="auto" w:fill="F2F2F2" w:themeFill="background1" w:themeFillShade="F2"/>
          </w:tcPr>
          <w:p w14:paraId="758F1E9F" w14:textId="77777777" w:rsidR="00B0153C" w:rsidRPr="00931A20" w:rsidRDefault="00B0153C" w:rsidP="00B0153C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E96BB04" w14:textId="77777777" w:rsidR="00B0153C" w:rsidRPr="00931A20" w:rsidRDefault="00B0153C" w:rsidP="00B0153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479148AB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10A0345B" w14:textId="7777777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B0153C" w:rsidRPr="00B0153C" w14:paraId="7ED9B1F6" w14:textId="77777777">
              <w:trPr>
                <w:trHeight w:val="204"/>
              </w:trPr>
              <w:tc>
                <w:tcPr>
                  <w:tcW w:w="0" w:type="auto"/>
                </w:tcPr>
                <w:p w14:paraId="405A0968" w14:textId="0ACC1FF7" w:rsid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6D05494B" w14:textId="5927C0FB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14E7F4DE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047FA684" w14:textId="21A993CF" w:rsidTr="00B0153C">
        <w:tc>
          <w:tcPr>
            <w:tcW w:w="470" w:type="dxa"/>
            <w:shd w:val="clear" w:color="auto" w:fill="F2F2F2" w:themeFill="background1" w:themeFillShade="F2"/>
          </w:tcPr>
          <w:p w14:paraId="576FA22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0AC99B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289202B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313" w:type="dxa"/>
          </w:tcPr>
          <w:p w14:paraId="019837A8" w14:textId="2A98C7E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5EE8814" w14:textId="479BD823" w:rsidTr="00B0153C">
        <w:tc>
          <w:tcPr>
            <w:tcW w:w="470" w:type="dxa"/>
            <w:shd w:val="clear" w:color="auto" w:fill="F2F2F2" w:themeFill="background1" w:themeFillShade="F2"/>
          </w:tcPr>
          <w:p w14:paraId="3023BC9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07C8BF" w14:textId="3C77532F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48BF05EB" w14:textId="77777777" w:rsidR="00B0153C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procesor min. czterordzeniowy, ośmiowątkowy, (uwaga: zaoferowany procesor od dnia publikacji ogłoszenia o zamówieniu dla postępowania do dnia otwarcia ofert, przynajmniej raz musi znajdować się na stronie internetowej https://www.cpubenchmark.net/laptop.html i na przedstawionym wykresie PassMark - CPU Mark, uzyskał co najmniej 10181 (10,181) punktów. Obowiązek dołączenia wydruku ze strony przy składaniu ofert do postępowania).</w:t>
            </w:r>
          </w:p>
          <w:p w14:paraId="0635910B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prędkość procesora min. 2,0 GHz (minimum 3,6 GHz w trybie turbo)</w:t>
            </w:r>
          </w:p>
          <w:p w14:paraId="53AD2EF0" w14:textId="73F9C798" w:rsidR="00A11C03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pojemność pamięci podręcznej procesora min. 8 MB</w:t>
            </w:r>
          </w:p>
        </w:tc>
        <w:tc>
          <w:tcPr>
            <w:tcW w:w="2313" w:type="dxa"/>
          </w:tcPr>
          <w:p w14:paraId="40BF81B8" w14:textId="3E919FF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9B1C32C" w14:textId="0DE04E55" w:rsidTr="00B0153C">
        <w:tc>
          <w:tcPr>
            <w:tcW w:w="470" w:type="dxa"/>
            <w:shd w:val="clear" w:color="auto" w:fill="F2F2F2" w:themeFill="background1" w:themeFillShade="F2"/>
          </w:tcPr>
          <w:p w14:paraId="1AE7276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0DF86D7" w14:textId="3247BDAE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53A43E2B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pojemność dysku min. 500 GB</w:t>
            </w:r>
          </w:p>
          <w:p w14:paraId="09902395" w14:textId="00AF4E81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rodzaj dysku: SSD M.2 PCIe</w:t>
            </w:r>
          </w:p>
        </w:tc>
        <w:tc>
          <w:tcPr>
            <w:tcW w:w="2313" w:type="dxa"/>
          </w:tcPr>
          <w:p w14:paraId="040F3E13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7129C83A" w14:textId="13AE6192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299B03A4" w14:textId="6AF33F7F" w:rsidTr="00B0153C">
        <w:tc>
          <w:tcPr>
            <w:tcW w:w="470" w:type="dxa"/>
            <w:shd w:val="clear" w:color="auto" w:fill="F2F2F2" w:themeFill="background1" w:themeFillShade="F2"/>
          </w:tcPr>
          <w:p w14:paraId="33996A1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F87DEFB" w14:textId="3BB7D2A7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22CA1A26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rodzaj pamięci RAM: DDR4</w:t>
            </w:r>
          </w:p>
          <w:p w14:paraId="2FE2A79D" w14:textId="77777777" w:rsid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ilość zains</w:t>
            </w:r>
            <w:r>
              <w:rPr>
                <w:rFonts w:cstheme="minorHAnsi"/>
                <w:sz w:val="20"/>
                <w:szCs w:val="20"/>
              </w:rPr>
              <w:t>talowanej pamięci RAM: min 16GB</w:t>
            </w:r>
          </w:p>
          <w:p w14:paraId="3A8208DE" w14:textId="2544F52C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maksymalna wielkość pamięci RAM: 32GB</w:t>
            </w:r>
          </w:p>
        </w:tc>
        <w:tc>
          <w:tcPr>
            <w:tcW w:w="2313" w:type="dxa"/>
          </w:tcPr>
          <w:p w14:paraId="578CBE24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10D7D0AB" w14:textId="23E1DD0E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41C0EDBA" w14:textId="426CE864" w:rsidTr="00B0153C">
        <w:tc>
          <w:tcPr>
            <w:tcW w:w="470" w:type="dxa"/>
            <w:shd w:val="clear" w:color="auto" w:fill="F2F2F2" w:themeFill="background1" w:themeFillShade="F2"/>
          </w:tcPr>
          <w:p w14:paraId="3AE77FF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E26362C" w14:textId="27DBE1D4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4753" w:type="dxa"/>
          </w:tcPr>
          <w:p w14:paraId="491A2B98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przekątna ekranu: min. 15,6 cali</w:t>
            </w:r>
          </w:p>
          <w:p w14:paraId="0C073C51" w14:textId="02FB9380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typ ekranu: matowy, LED</w:t>
            </w:r>
          </w:p>
          <w:p w14:paraId="7AF91C55" w14:textId="58BD6079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rozdzielczość matrycy: min. FulIHD 1920x1080</w:t>
            </w:r>
          </w:p>
        </w:tc>
        <w:tc>
          <w:tcPr>
            <w:tcW w:w="2313" w:type="dxa"/>
          </w:tcPr>
          <w:p w14:paraId="7191A18C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671C2DFA" w14:textId="2AEA32B6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2FFA84ED" w14:textId="3F1CAE01" w:rsidTr="00B0153C">
        <w:tc>
          <w:tcPr>
            <w:tcW w:w="470" w:type="dxa"/>
            <w:shd w:val="clear" w:color="auto" w:fill="F2F2F2" w:themeFill="background1" w:themeFillShade="F2"/>
          </w:tcPr>
          <w:p w14:paraId="216CD45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1B9474" w14:textId="63E2AD75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281B0779" w14:textId="6B546F8F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karta graficzna zintegrowana, pamięć współdzielona</w:t>
            </w:r>
          </w:p>
        </w:tc>
        <w:tc>
          <w:tcPr>
            <w:tcW w:w="2313" w:type="dxa"/>
          </w:tcPr>
          <w:p w14:paraId="4A4C4291" w14:textId="68BC6B8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1E36705" w14:textId="6AA28539" w:rsidTr="00B0153C">
        <w:tc>
          <w:tcPr>
            <w:tcW w:w="470" w:type="dxa"/>
            <w:shd w:val="clear" w:color="auto" w:fill="F2F2F2" w:themeFill="background1" w:themeFillShade="F2"/>
          </w:tcPr>
          <w:p w14:paraId="38CA350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60A7C8" w14:textId="7E189311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bezprzewodowa</w:t>
            </w:r>
          </w:p>
        </w:tc>
        <w:tc>
          <w:tcPr>
            <w:tcW w:w="4753" w:type="dxa"/>
          </w:tcPr>
          <w:p w14:paraId="57116884" w14:textId="67E89DD3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typ bezprzewodowej karty sieciowej: IEEE 802.11 a/b/g/n/ac</w:t>
            </w:r>
          </w:p>
        </w:tc>
        <w:tc>
          <w:tcPr>
            <w:tcW w:w="2313" w:type="dxa"/>
          </w:tcPr>
          <w:p w14:paraId="77DDBFA9" w14:textId="1F763F3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2F39DA" w14:textId="110E9C13" w:rsidTr="00B0153C">
        <w:tc>
          <w:tcPr>
            <w:tcW w:w="470" w:type="dxa"/>
            <w:shd w:val="clear" w:color="auto" w:fill="F2F2F2" w:themeFill="background1" w:themeFillShade="F2"/>
          </w:tcPr>
          <w:p w14:paraId="1BF4073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BC52E4D" w14:textId="72061272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przewodowa</w:t>
            </w:r>
          </w:p>
        </w:tc>
        <w:tc>
          <w:tcPr>
            <w:tcW w:w="4753" w:type="dxa"/>
          </w:tcPr>
          <w:p w14:paraId="568E4D10" w14:textId="7D76D600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 karty przewodowej: 10/100</w:t>
            </w:r>
            <w:r w:rsidRPr="00A11C0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1000</w:t>
            </w:r>
            <w:r w:rsidRPr="00A11C03">
              <w:rPr>
                <w:rFonts w:cstheme="minorHAnsi"/>
                <w:sz w:val="20"/>
                <w:szCs w:val="20"/>
              </w:rPr>
              <w:t>BaseT</w:t>
            </w:r>
          </w:p>
        </w:tc>
        <w:tc>
          <w:tcPr>
            <w:tcW w:w="2313" w:type="dxa"/>
          </w:tcPr>
          <w:p w14:paraId="78864B1B" w14:textId="1662D4CE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D1A35F1" w14:textId="52FC5294" w:rsidTr="00B0153C">
        <w:tc>
          <w:tcPr>
            <w:tcW w:w="470" w:type="dxa"/>
            <w:shd w:val="clear" w:color="auto" w:fill="F2F2F2" w:themeFill="background1" w:themeFillShade="F2"/>
          </w:tcPr>
          <w:p w14:paraId="2ACB2E46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FBAF13F" w14:textId="16E266CB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068E36E4" w14:textId="77777777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złącza zewnętrzne: </w:t>
            </w:r>
          </w:p>
          <w:p w14:paraId="5EDB7F86" w14:textId="5B98CC02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</w:t>
            </w:r>
            <w:r w:rsidRPr="00A11C03">
              <w:rPr>
                <w:rFonts w:cstheme="minorHAnsi"/>
                <w:sz w:val="20"/>
                <w:szCs w:val="20"/>
              </w:rPr>
              <w:t xml:space="preserve">xUSB 2.0, </w:t>
            </w:r>
          </w:p>
          <w:p w14:paraId="2145AFD6" w14:textId="77777777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min 2x USB3.2, </w:t>
            </w:r>
          </w:p>
          <w:p w14:paraId="448596BD" w14:textId="4FF94828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C03">
              <w:rPr>
                <w:rFonts w:cstheme="minorHAnsi"/>
                <w:sz w:val="20"/>
                <w:szCs w:val="20"/>
              </w:rPr>
              <w:t xml:space="preserve">x USB-C (z DisplayPort i Power Delivery), </w:t>
            </w:r>
          </w:p>
          <w:p w14:paraId="0321DB2E" w14:textId="77777777" w:rsidR="00B0153C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lastRenderedPageBreak/>
              <w:t xml:space="preserve">min.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C03">
              <w:rPr>
                <w:rFonts w:cstheme="minorHAnsi"/>
                <w:sz w:val="20"/>
                <w:szCs w:val="20"/>
              </w:rPr>
              <w:t>x HDMI 1.4</w:t>
            </w:r>
          </w:p>
          <w:p w14:paraId="51C5D21B" w14:textId="756D0096" w:rsidR="00C67E10" w:rsidRPr="00931A20" w:rsidRDefault="00C67E10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DC-in (wejście zasilania) -1 szt.</w:t>
            </w:r>
          </w:p>
        </w:tc>
        <w:tc>
          <w:tcPr>
            <w:tcW w:w="2313" w:type="dxa"/>
          </w:tcPr>
          <w:p w14:paraId="34F8D6B3" w14:textId="688A976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  <w:tr w:rsidR="00B0153C" w:rsidRPr="00931A20" w14:paraId="0067AA39" w14:textId="49517030" w:rsidTr="00B0153C">
        <w:tc>
          <w:tcPr>
            <w:tcW w:w="470" w:type="dxa"/>
            <w:shd w:val="clear" w:color="auto" w:fill="F2F2F2" w:themeFill="background1" w:themeFillShade="F2"/>
          </w:tcPr>
          <w:p w14:paraId="61943A1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864307" w14:textId="64A234A8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4FC62AE0" w14:textId="0A71B2B6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zainstalowane moduły: Bluetooth</w:t>
            </w:r>
          </w:p>
        </w:tc>
        <w:tc>
          <w:tcPr>
            <w:tcW w:w="2313" w:type="dxa"/>
          </w:tcPr>
          <w:p w14:paraId="5449AF23" w14:textId="27E06AC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F101A03" w14:textId="29D0B96B" w:rsidTr="00B0153C">
        <w:tc>
          <w:tcPr>
            <w:tcW w:w="470" w:type="dxa"/>
            <w:shd w:val="clear" w:color="auto" w:fill="F2F2F2" w:themeFill="background1" w:themeFillShade="F2"/>
          </w:tcPr>
          <w:p w14:paraId="23F9EDD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6259C6F" w14:textId="185F37A0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2BEF1BF4" w14:textId="470E1AAB" w:rsidR="00B0153C" w:rsidRPr="00931A2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wbudowana kamerka min 1.0 Mpix</w:t>
            </w:r>
          </w:p>
        </w:tc>
        <w:tc>
          <w:tcPr>
            <w:tcW w:w="2313" w:type="dxa"/>
          </w:tcPr>
          <w:p w14:paraId="47660055" w14:textId="676DD60B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B23C0E" w14:textId="2F279B24" w:rsidTr="00B0153C">
        <w:tc>
          <w:tcPr>
            <w:tcW w:w="470" w:type="dxa"/>
            <w:shd w:val="clear" w:color="auto" w:fill="F2F2F2" w:themeFill="background1" w:themeFillShade="F2"/>
          </w:tcPr>
          <w:p w14:paraId="77C2ABA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240C360" w14:textId="3121EFB0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721269F7" w14:textId="77777777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39CD646F" w14:textId="5A5447DF" w:rsidR="00B0153C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wbu</w:t>
            </w:r>
            <w:r>
              <w:rPr>
                <w:rFonts w:cstheme="minorHAnsi"/>
                <w:sz w:val="20"/>
                <w:szCs w:val="20"/>
              </w:rPr>
              <w:t>dowany mikrofon</w:t>
            </w:r>
          </w:p>
          <w:p w14:paraId="08B54204" w14:textId="2899A442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wyjście słuchawkowe/wejście mikrofonowe -1 szt.</w:t>
            </w:r>
          </w:p>
        </w:tc>
        <w:tc>
          <w:tcPr>
            <w:tcW w:w="2313" w:type="dxa"/>
          </w:tcPr>
          <w:p w14:paraId="1D777AE3" w14:textId="7BB95E33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04AED0" w14:textId="0BB222E5" w:rsidTr="00B0153C">
        <w:tc>
          <w:tcPr>
            <w:tcW w:w="470" w:type="dxa"/>
            <w:shd w:val="clear" w:color="auto" w:fill="F2F2F2" w:themeFill="background1" w:themeFillShade="F2"/>
          </w:tcPr>
          <w:p w14:paraId="4CB6C0E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132C5F" w14:textId="015DEDBD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4753" w:type="dxa"/>
          </w:tcPr>
          <w:p w14:paraId="1596EE79" w14:textId="77777777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67E10">
              <w:rPr>
                <w:rFonts w:cstheme="minorHAnsi"/>
                <w:sz w:val="20"/>
                <w:szCs w:val="20"/>
                <w:lang w:val="en-US"/>
              </w:rPr>
              <w:t>Bateria Litowo-jonowa</w:t>
            </w:r>
          </w:p>
          <w:p w14:paraId="6C99F2CE" w14:textId="2137D483" w:rsidR="00B0153C" w:rsidRPr="00931A20" w:rsidRDefault="00C67E10" w:rsidP="00C67E1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67E10">
              <w:rPr>
                <w:rFonts w:cstheme="minorHAnsi"/>
                <w:sz w:val="20"/>
                <w:szCs w:val="20"/>
                <w:lang w:val="en-US"/>
              </w:rPr>
              <w:t>Pojemność baterii 4-komorowa, min. 3420 mAh</w:t>
            </w:r>
          </w:p>
        </w:tc>
        <w:tc>
          <w:tcPr>
            <w:tcW w:w="2313" w:type="dxa"/>
          </w:tcPr>
          <w:p w14:paraId="4BF16928" w14:textId="6050D3D4" w:rsidR="00B0153C" w:rsidRPr="00931A20" w:rsidRDefault="00C67E10" w:rsidP="00B0153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D4E7F8B" w14:textId="075C05B1" w:rsidTr="00B0153C">
        <w:tc>
          <w:tcPr>
            <w:tcW w:w="470" w:type="dxa"/>
            <w:shd w:val="clear" w:color="auto" w:fill="F2F2F2" w:themeFill="background1" w:themeFillShade="F2"/>
          </w:tcPr>
          <w:p w14:paraId="73B343A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36E1DD" w14:textId="7D4201B7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0A0C1A02" w14:textId="2D76F220" w:rsidR="00B0153C" w:rsidRPr="00C67E10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2313" w:type="dxa"/>
          </w:tcPr>
          <w:p w14:paraId="705308D3" w14:textId="2469C8D1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A836D4" w14:textId="3C868954" w:rsidTr="00B0153C">
        <w:tc>
          <w:tcPr>
            <w:tcW w:w="470" w:type="dxa"/>
            <w:shd w:val="clear" w:color="auto" w:fill="F2F2F2" w:themeFill="background1" w:themeFillShade="F2"/>
          </w:tcPr>
          <w:p w14:paraId="177FAF8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87E3C3E" w14:textId="499F4511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4753" w:type="dxa"/>
          </w:tcPr>
          <w:p w14:paraId="4AFD573F" w14:textId="77777777" w:rsidR="00B0153C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Podświetlana klawiatura - kolor biały</w:t>
            </w:r>
          </w:p>
          <w:p w14:paraId="3DD9DAB5" w14:textId="29C88933" w:rsidR="00C67E10" w:rsidRPr="00931A20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Wydzielona klawiatura numeryczna</w:t>
            </w:r>
          </w:p>
        </w:tc>
        <w:tc>
          <w:tcPr>
            <w:tcW w:w="2313" w:type="dxa"/>
          </w:tcPr>
          <w:p w14:paraId="104F2CF7" w14:textId="0949B81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D6B1F02" w14:textId="487CC437" w:rsidTr="00B0153C">
        <w:tc>
          <w:tcPr>
            <w:tcW w:w="470" w:type="dxa"/>
            <w:shd w:val="clear" w:color="auto" w:fill="F2F2F2" w:themeFill="background1" w:themeFillShade="F2"/>
          </w:tcPr>
          <w:p w14:paraId="754C64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B80AD2" w14:textId="39D8BDFD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4753" w:type="dxa"/>
          </w:tcPr>
          <w:p w14:paraId="4583D40F" w14:textId="17DF01BE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Szyfrowanie TPM</w:t>
            </w:r>
          </w:p>
        </w:tc>
        <w:tc>
          <w:tcPr>
            <w:tcW w:w="2313" w:type="dxa"/>
          </w:tcPr>
          <w:p w14:paraId="75804C91" w14:textId="6C29279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9D0BD91" w14:textId="560647AB" w:rsidTr="00B0153C">
        <w:tc>
          <w:tcPr>
            <w:tcW w:w="470" w:type="dxa"/>
            <w:shd w:val="clear" w:color="auto" w:fill="F2F2F2" w:themeFill="background1" w:themeFillShade="F2"/>
          </w:tcPr>
          <w:p w14:paraId="41918E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817B18A" w14:textId="0ACBBB48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Touchpad</w:t>
            </w:r>
          </w:p>
        </w:tc>
        <w:tc>
          <w:tcPr>
            <w:tcW w:w="4753" w:type="dxa"/>
          </w:tcPr>
          <w:p w14:paraId="5289C17D" w14:textId="381EFFF5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Wielodotykowy, intuicyjny touchpad</w:t>
            </w:r>
          </w:p>
        </w:tc>
        <w:tc>
          <w:tcPr>
            <w:tcW w:w="2313" w:type="dxa"/>
          </w:tcPr>
          <w:p w14:paraId="49F841AA" w14:textId="01E0E41D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C4C9DAA" w14:textId="53FBE8BA" w:rsidTr="00B0153C">
        <w:tc>
          <w:tcPr>
            <w:tcW w:w="470" w:type="dxa"/>
            <w:shd w:val="clear" w:color="auto" w:fill="F2F2F2" w:themeFill="background1" w:themeFillShade="F2"/>
          </w:tcPr>
          <w:p w14:paraId="28051F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92369D" w14:textId="59B2F854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4753" w:type="dxa"/>
          </w:tcPr>
          <w:p w14:paraId="6F460577" w14:textId="6DE1AF6A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Dołączone akcesoria zasilacz</w:t>
            </w:r>
          </w:p>
        </w:tc>
        <w:tc>
          <w:tcPr>
            <w:tcW w:w="2313" w:type="dxa"/>
          </w:tcPr>
          <w:p w14:paraId="021C1CD6" w14:textId="2B9BE39C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C9B7471" w14:textId="0B8AFB7D" w:rsidTr="00B0153C">
        <w:tc>
          <w:tcPr>
            <w:tcW w:w="470" w:type="dxa"/>
            <w:shd w:val="clear" w:color="auto" w:fill="F2F2F2" w:themeFill="background1" w:themeFillShade="F2"/>
          </w:tcPr>
          <w:p w14:paraId="5249714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8B87A2" w14:textId="31EE2C01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11DF3FB3" w14:textId="6E1F8DFA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Waga max. 1,90 kg</w:t>
            </w:r>
          </w:p>
        </w:tc>
        <w:tc>
          <w:tcPr>
            <w:tcW w:w="2313" w:type="dxa"/>
          </w:tcPr>
          <w:p w14:paraId="6DDE914C" w14:textId="16779E8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3032BE3" w14:textId="0E790BDC" w:rsidTr="00B0153C">
        <w:tc>
          <w:tcPr>
            <w:tcW w:w="470" w:type="dxa"/>
            <w:shd w:val="clear" w:color="auto" w:fill="F2F2F2" w:themeFill="background1" w:themeFillShade="F2"/>
          </w:tcPr>
          <w:p w14:paraId="32CEF8A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9260432" w14:textId="6E534EB4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753" w:type="dxa"/>
          </w:tcPr>
          <w:p w14:paraId="527BD0B9" w14:textId="48335A07" w:rsidR="00B0153C" w:rsidRPr="00931A20" w:rsidRDefault="00BC53AE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gwarancja min. 24 m-ce </w:t>
            </w:r>
            <w:r w:rsidRPr="00BC53AE">
              <w:rPr>
                <w:rFonts w:cstheme="minorHAnsi"/>
                <w:sz w:val="20"/>
                <w:szCs w:val="20"/>
              </w:rPr>
              <w:t>NBD on-site</w:t>
            </w:r>
            <w:r w:rsidRPr="00AB4308">
              <w:rPr>
                <w:rFonts w:cstheme="minorHAnsi"/>
                <w:sz w:val="20"/>
                <w:szCs w:val="20"/>
              </w:rPr>
              <w:t xml:space="preserve">. </w:t>
            </w:r>
            <w:r w:rsidR="00C67E10" w:rsidRPr="00C67E10">
              <w:rPr>
                <w:rFonts w:cstheme="minorHAnsi"/>
                <w:sz w:val="20"/>
                <w:szCs w:val="20"/>
              </w:rPr>
              <w:t>W przypadku awarii dysku twardego, powodującej konieczność jego wymiany, uszkodzony dysk pozostaje u Zamawiającego oraz nie będzie podlegał ekspertyzie poza jego siedzibą</w:t>
            </w:r>
          </w:p>
        </w:tc>
        <w:tc>
          <w:tcPr>
            <w:tcW w:w="2313" w:type="dxa"/>
          </w:tcPr>
          <w:p w14:paraId="54C8B9D5" w14:textId="060A97FD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EA10509" w14:textId="338E0216" w:rsidTr="00B0153C">
        <w:tc>
          <w:tcPr>
            <w:tcW w:w="470" w:type="dxa"/>
            <w:shd w:val="clear" w:color="auto" w:fill="F2F2F2" w:themeFill="background1" w:themeFillShade="F2"/>
          </w:tcPr>
          <w:p w14:paraId="5BB785C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A93BC65" w14:textId="32CF1922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56C570BD" w14:textId="77777777" w:rsidR="00B0153C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nowy system operacyjny 64 bitowy, w języku polskim, oferujący pełną integrację z usługą katalogową Microsoft Active Directory stosowaną w UG Wierzbica.</w:t>
            </w:r>
          </w:p>
          <w:p w14:paraId="00AF42C4" w14:textId="7573691C" w:rsidR="005B7FD1" w:rsidRPr="00931A20" w:rsidRDefault="005B7FD1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Partycja recovery (opcja przywrócenia systemu z dysku)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14:paraId="69F2DA6F" w14:textId="5F7575B0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EA92476" w14:textId="24B2C95D" w:rsidTr="00B0153C">
        <w:tc>
          <w:tcPr>
            <w:tcW w:w="470" w:type="dxa"/>
            <w:shd w:val="clear" w:color="auto" w:fill="F2F2F2" w:themeFill="background1" w:themeFillShade="F2"/>
          </w:tcPr>
          <w:p w14:paraId="624B0E1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467D21B" w14:textId="54E7AAA2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Pakiet biurowy</w:t>
            </w:r>
          </w:p>
        </w:tc>
        <w:tc>
          <w:tcPr>
            <w:tcW w:w="4753" w:type="dxa"/>
          </w:tcPr>
          <w:p w14:paraId="4DF44287" w14:textId="7C6E7373" w:rsidR="00B0153C" w:rsidRPr="00D06677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 xml:space="preserve">nowy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67E10">
              <w:rPr>
                <w:rFonts w:cstheme="minorHAnsi"/>
                <w:sz w:val="20"/>
                <w:szCs w:val="20"/>
              </w:rPr>
              <w:t>akiet biurowy dla małych firm, w polskiej wersji językowej (edytor tekstowy, arkusz kalkulacyjny, program do tworzenia prezentacji multimedialnych, klient poczty elektronicznej) nowa, dożywotnia licencja z kluczem aktywacyjnym</w:t>
            </w:r>
          </w:p>
        </w:tc>
        <w:tc>
          <w:tcPr>
            <w:tcW w:w="2313" w:type="dxa"/>
          </w:tcPr>
          <w:p w14:paraId="79E3C3FB" w14:textId="3830C44B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29E8A087" w14:textId="77777777" w:rsidR="00D823A3" w:rsidRDefault="00D823A3" w:rsidP="00B0153C">
      <w:pPr>
        <w:spacing w:after="0"/>
        <w:rPr>
          <w:rFonts w:ascii="Times New Roman" w:hAnsi="Times New Roman"/>
        </w:rPr>
      </w:pPr>
    </w:p>
    <w:p w14:paraId="5C68EFF9" w14:textId="77777777" w:rsidR="005B7FD1" w:rsidRPr="004E63F0" w:rsidRDefault="005B7FD1" w:rsidP="005B7FD1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asciiTheme="majorHAnsi" w:hAnsiTheme="majorHAnsi" w:cs="Times New Roman"/>
          <w:b/>
          <w:bCs/>
          <w:color w:val="000000"/>
        </w:rPr>
      </w:pPr>
      <w:r w:rsidRPr="004E63F0">
        <w:rPr>
          <w:rFonts w:asciiTheme="majorHAnsi" w:hAnsiTheme="majorHAnsi" w:cs="Times New Roman"/>
          <w:b/>
          <w:iCs/>
          <w:color w:val="000000"/>
        </w:rPr>
        <w:t>Specyfikacja nowego laptopa do celów graficznych, wraz z niezbędnym oprogramowaniem</w:t>
      </w:r>
      <w:r w:rsidRPr="004E63F0">
        <w:rPr>
          <w:rFonts w:asciiTheme="majorHAnsi" w:hAnsiTheme="majorHAnsi" w:cs="Times New Roman"/>
        </w:rPr>
        <w:t xml:space="preserve"> </w:t>
      </w:r>
      <w:r w:rsidRPr="005B7FD1">
        <w:rPr>
          <w:rFonts w:asciiTheme="majorHAnsi" w:hAnsiTheme="majorHAnsi" w:cs="Times New Roman"/>
          <w:b/>
        </w:rPr>
        <w:t>– 1 szt.</w:t>
      </w:r>
    </w:p>
    <w:p w14:paraId="40CB19B2" w14:textId="77777777" w:rsidR="005B7FD1" w:rsidRDefault="005B7FD1" w:rsidP="005B7FD1">
      <w:pPr>
        <w:pStyle w:val="Default"/>
        <w:rPr>
          <w:rFonts w:asciiTheme="majorHAnsi" w:hAnsiTheme="majorHAnsi"/>
        </w:rPr>
      </w:pPr>
    </w:p>
    <w:p w14:paraId="4AA58D44" w14:textId="77777777" w:rsidR="005B7FD1" w:rsidRPr="004E63F0" w:rsidRDefault="005B7FD1" w:rsidP="005B7FD1">
      <w:pPr>
        <w:suppressAutoHyphens w:val="0"/>
        <w:autoSpaceDE w:val="0"/>
        <w:adjustRightInd w:val="0"/>
        <w:spacing w:after="0"/>
        <w:textAlignment w:val="auto"/>
        <w:rPr>
          <w:rFonts w:asciiTheme="majorHAnsi" w:eastAsiaTheme="minorHAnsi" w:hAnsiTheme="majorHAnsi" w:cstheme="minorHAnsi"/>
          <w:b/>
          <w:color w:val="000000"/>
          <w:sz w:val="24"/>
          <w:szCs w:val="24"/>
        </w:rPr>
      </w:pPr>
      <w:r w:rsidRPr="004E63F0">
        <w:rPr>
          <w:rFonts w:asciiTheme="majorHAnsi" w:eastAsiaTheme="minorHAnsi" w:hAnsiTheme="majorHAnsi" w:cstheme="minorHAnsi"/>
          <w:b/>
          <w:color w:val="000000"/>
          <w:sz w:val="24"/>
          <w:szCs w:val="24"/>
        </w:rPr>
        <w:t xml:space="preserve">Producent: ………………………………… </w:t>
      </w:r>
    </w:p>
    <w:p w14:paraId="4C294E1B" w14:textId="77777777" w:rsidR="005B7FD1" w:rsidRPr="004E63F0" w:rsidRDefault="005B7FD1" w:rsidP="005B7FD1">
      <w:pPr>
        <w:suppressAutoHyphens w:val="0"/>
        <w:autoSpaceDE w:val="0"/>
        <w:adjustRightInd w:val="0"/>
        <w:spacing w:after="0"/>
        <w:textAlignment w:val="auto"/>
        <w:rPr>
          <w:rFonts w:asciiTheme="majorHAnsi" w:eastAsiaTheme="minorHAnsi" w:hAnsiTheme="majorHAnsi" w:cstheme="minorHAnsi"/>
          <w:b/>
          <w:color w:val="000000"/>
          <w:sz w:val="24"/>
          <w:szCs w:val="24"/>
        </w:rPr>
      </w:pPr>
    </w:p>
    <w:p w14:paraId="67A64AEE" w14:textId="77777777" w:rsidR="005B7FD1" w:rsidRDefault="005B7FD1" w:rsidP="005B7FD1">
      <w:pPr>
        <w:pStyle w:val="Default"/>
        <w:rPr>
          <w:rFonts w:asciiTheme="majorHAnsi" w:hAnsiTheme="majorHAnsi" w:cstheme="minorHAnsi"/>
          <w:b/>
        </w:rPr>
      </w:pPr>
      <w:r w:rsidRPr="004E63F0">
        <w:rPr>
          <w:rFonts w:asciiTheme="majorHAnsi" w:hAnsiTheme="majorHAnsi" w:cstheme="minorHAnsi"/>
          <w:b/>
        </w:rPr>
        <w:t>model: ………………………...….…………</w:t>
      </w:r>
    </w:p>
    <w:p w14:paraId="5C6336D4" w14:textId="77777777" w:rsidR="00D823A3" w:rsidRDefault="00D823A3" w:rsidP="00B0153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5B7FD1" w:rsidRPr="00931A20" w14:paraId="68C36327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A6D57A2" w14:textId="77777777" w:rsidR="005B7FD1" w:rsidRPr="00931A20" w:rsidRDefault="005B7FD1" w:rsidP="002A2E52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2FC7BA7E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1C4A490B" w14:textId="77777777" w:rsidR="005B7FD1" w:rsidRPr="00931A20" w:rsidRDefault="005B7FD1" w:rsidP="002A2E52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68E0F998" w14:textId="77777777" w:rsidR="005B7FD1" w:rsidRPr="00B0153C" w:rsidRDefault="005B7FD1" w:rsidP="002A2E52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5B7FD1" w:rsidRPr="00B0153C" w14:paraId="4404855D" w14:textId="77777777" w:rsidTr="002A2E52">
              <w:trPr>
                <w:trHeight w:val="204"/>
              </w:trPr>
              <w:tc>
                <w:tcPr>
                  <w:tcW w:w="0" w:type="auto"/>
                </w:tcPr>
                <w:p w14:paraId="19D42AD1" w14:textId="77777777" w:rsidR="005B7FD1" w:rsidRDefault="005B7FD1" w:rsidP="002A2E52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7B7B4B4B" w14:textId="77777777" w:rsidR="005B7FD1" w:rsidRPr="00B0153C" w:rsidRDefault="005B7FD1" w:rsidP="002A2E52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7C7D2A0E" w14:textId="77777777" w:rsidR="005B7FD1" w:rsidRPr="00931A20" w:rsidRDefault="005B7FD1" w:rsidP="002A2E52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597F41B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ABFC9FA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B44A7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119AB95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313" w:type="dxa"/>
          </w:tcPr>
          <w:p w14:paraId="77C4F1DA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B15FFD9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207E2C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3934D4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6E611437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 xml:space="preserve">procesor min. czterordzeniowy, ośmiowątkowy, (uwaga: zaoferowany procesor od dnia publikacji ogłoszenia o zamówieniu dla postępowania do dnia otwarcia ofert, przynajmniej raz musi znajdować się na stronie internetowej https://www.cpubenchmark.net/laptop.html i na </w:t>
            </w:r>
            <w:r w:rsidRPr="005B7FD1">
              <w:rPr>
                <w:rFonts w:cstheme="minorHAnsi"/>
                <w:sz w:val="20"/>
                <w:szCs w:val="20"/>
              </w:rPr>
              <w:lastRenderedPageBreak/>
              <w:t>przedstawionym wykresie PassMark - CPU Mark, uzyskał co najmniej 11645 (11,645) punktów. Obowiązek dołączenia wydruku ze strony przy składaniu ofert do postępowania).</w:t>
            </w:r>
          </w:p>
          <w:p w14:paraId="1D517659" w14:textId="0CA7E3F9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prędkość procesora min. 3,0 GHz (minimum 4,2 GHz w trybie turbo)</w:t>
            </w:r>
          </w:p>
          <w:p w14:paraId="7C7D9D7D" w14:textId="2EB46291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pojemność pamięci podręcznej procesora min. 12 MB</w:t>
            </w:r>
          </w:p>
        </w:tc>
        <w:tc>
          <w:tcPr>
            <w:tcW w:w="2313" w:type="dxa"/>
          </w:tcPr>
          <w:p w14:paraId="7A0FCC1A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  <w:tr w:rsidR="005B7FD1" w:rsidRPr="00931A20" w14:paraId="27DD1406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6051228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B9658B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41F0B9F4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pojemność dysku min. 500 GB</w:t>
            </w:r>
          </w:p>
          <w:p w14:paraId="43ED9091" w14:textId="6DBA0AEB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rodzaj dysku: SSD M.2 PCIe</w:t>
            </w:r>
          </w:p>
        </w:tc>
        <w:tc>
          <w:tcPr>
            <w:tcW w:w="2313" w:type="dxa"/>
          </w:tcPr>
          <w:p w14:paraId="0BCFF54D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440250A8" w14:textId="50F9B26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61DB8D7F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6755FF9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93B6D1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01F9A103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ilość zainstalowanej pamięci RAM: min 32GB (DDR4, 3200MHz)</w:t>
            </w:r>
          </w:p>
          <w:p w14:paraId="0D39F703" w14:textId="26ADEA6E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maksymalna wielkość pamięci RAM: 32GB</w:t>
            </w:r>
          </w:p>
        </w:tc>
        <w:tc>
          <w:tcPr>
            <w:tcW w:w="2313" w:type="dxa"/>
          </w:tcPr>
          <w:p w14:paraId="03C5EE28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5CEB0DC3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21F325A" w14:textId="75A834AC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7715EE04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3ED02312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1DE2C8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4753" w:type="dxa"/>
          </w:tcPr>
          <w:p w14:paraId="7C7AAB02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typ ekranu: matowy, LED, WVA</w:t>
            </w:r>
          </w:p>
          <w:p w14:paraId="08FF5C1F" w14:textId="0B76AB26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przekątna ekranu: min. 15,6 cali</w:t>
            </w:r>
          </w:p>
          <w:p w14:paraId="3B2FC6A7" w14:textId="2046F328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rozdzielczość matrycy: min. FulIHD 1920x1080</w:t>
            </w:r>
          </w:p>
        </w:tc>
        <w:tc>
          <w:tcPr>
            <w:tcW w:w="2313" w:type="dxa"/>
          </w:tcPr>
          <w:p w14:paraId="32E4C06C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5938E780" w14:textId="163E064B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2673E265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F590B7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619790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0A4495C7" w14:textId="351FA15C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Karta graficzna : dedykowana pamięć karty graficznej min. 2 GB GDDR6</w:t>
            </w:r>
          </w:p>
        </w:tc>
        <w:tc>
          <w:tcPr>
            <w:tcW w:w="2313" w:type="dxa"/>
          </w:tcPr>
          <w:p w14:paraId="0432A86C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7069C4C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46C1082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66249E8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bezprzewodowa</w:t>
            </w:r>
          </w:p>
        </w:tc>
        <w:tc>
          <w:tcPr>
            <w:tcW w:w="4753" w:type="dxa"/>
          </w:tcPr>
          <w:p w14:paraId="33BA3AA6" w14:textId="731DE167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typ bezprzewodowej karty sieciowej: min. IEEE 802.11 a/b/g/n/ac</w:t>
            </w:r>
          </w:p>
        </w:tc>
        <w:tc>
          <w:tcPr>
            <w:tcW w:w="2313" w:type="dxa"/>
          </w:tcPr>
          <w:p w14:paraId="0A68C567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1F26CA2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4ADECC4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60EE2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przewodowa</w:t>
            </w:r>
          </w:p>
        </w:tc>
        <w:tc>
          <w:tcPr>
            <w:tcW w:w="4753" w:type="dxa"/>
          </w:tcPr>
          <w:p w14:paraId="049D0492" w14:textId="528738CA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typ karty przewodowej: 10/</w:t>
            </w:r>
            <w:r>
              <w:rPr>
                <w:rFonts w:cstheme="minorHAnsi"/>
                <w:sz w:val="20"/>
                <w:szCs w:val="20"/>
              </w:rPr>
              <w:t>100</w:t>
            </w:r>
            <w:r w:rsidRPr="00AB430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1000 </w:t>
            </w:r>
            <w:r w:rsidRPr="00AB4308">
              <w:rPr>
                <w:rFonts w:cstheme="minorHAnsi"/>
                <w:sz w:val="20"/>
                <w:szCs w:val="20"/>
              </w:rPr>
              <w:t>BaseT</w:t>
            </w:r>
          </w:p>
        </w:tc>
        <w:tc>
          <w:tcPr>
            <w:tcW w:w="2313" w:type="dxa"/>
          </w:tcPr>
          <w:p w14:paraId="16C5039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BB7237E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E2663B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1CCD8C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5B674A1B" w14:textId="7777777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złącza zewnętrzne: </w:t>
            </w:r>
          </w:p>
          <w:p w14:paraId="2E9A5620" w14:textId="7777777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min 2x USB3.2, </w:t>
            </w:r>
          </w:p>
          <w:p w14:paraId="3DA36C97" w14:textId="1C21E52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 1</w:t>
            </w:r>
            <w:r w:rsidRPr="00AB4308">
              <w:rPr>
                <w:rFonts w:cstheme="minorHAnsi"/>
                <w:sz w:val="20"/>
                <w:szCs w:val="20"/>
              </w:rPr>
              <w:t xml:space="preserve">x USB-C, </w:t>
            </w:r>
          </w:p>
          <w:p w14:paraId="4EAEC4F4" w14:textId="4189ADDA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HDMI 2.0 -1 szt.</w:t>
            </w:r>
          </w:p>
          <w:p w14:paraId="2EDCEE3A" w14:textId="77777777" w:rsidR="005B7FD1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Czytnik kart pamięci microSD -1 szt.</w:t>
            </w:r>
          </w:p>
          <w:p w14:paraId="2BBEAF0F" w14:textId="7777777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Czytnik Smart Card -1 szt.</w:t>
            </w:r>
          </w:p>
          <w:p w14:paraId="2F6325C1" w14:textId="4D4E9450" w:rsidR="00AB4308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DC-in (wejście zasilania) -1 szt.</w:t>
            </w:r>
          </w:p>
        </w:tc>
        <w:tc>
          <w:tcPr>
            <w:tcW w:w="2313" w:type="dxa"/>
          </w:tcPr>
          <w:p w14:paraId="09AC229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1027C1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BD95431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B7FB73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7DA48388" w14:textId="6FECFCD4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zainstalowane moduły: Bluetooth</w:t>
            </w:r>
          </w:p>
        </w:tc>
        <w:tc>
          <w:tcPr>
            <w:tcW w:w="2313" w:type="dxa"/>
          </w:tcPr>
          <w:p w14:paraId="2B56EE58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C413A65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75E405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5D70AD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75C8C880" w14:textId="0252598A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wbudowana kamerka min. 1.0 Mpix</w:t>
            </w:r>
          </w:p>
        </w:tc>
        <w:tc>
          <w:tcPr>
            <w:tcW w:w="2313" w:type="dxa"/>
          </w:tcPr>
          <w:p w14:paraId="32C0DF3F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37BAD81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D6A0B9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84C2E1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3E870F10" w14:textId="77777777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31446C8F" w14:textId="2156FA9F" w:rsidR="005B7FD1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Wbudowany mikrofon min. 1</w:t>
            </w:r>
          </w:p>
          <w:p w14:paraId="62421456" w14:textId="03D5CD1A" w:rsidR="00AB4308" w:rsidRPr="00C67E1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Wyjście słuchawkowe/wejście mikrofonowe -1 szt.</w:t>
            </w:r>
          </w:p>
        </w:tc>
        <w:tc>
          <w:tcPr>
            <w:tcW w:w="2313" w:type="dxa"/>
          </w:tcPr>
          <w:p w14:paraId="1C131790" w14:textId="77777777" w:rsidR="005B7FD1" w:rsidRPr="00B0153C" w:rsidRDefault="005B7FD1" w:rsidP="002A2E52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50F9CDF3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ABBFE8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921A5D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4753" w:type="dxa"/>
          </w:tcPr>
          <w:p w14:paraId="31235EE0" w14:textId="77777777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AB4308">
              <w:rPr>
                <w:rFonts w:cstheme="minorHAnsi"/>
                <w:sz w:val="20"/>
                <w:szCs w:val="20"/>
                <w:lang w:val="en-US"/>
              </w:rPr>
              <w:t>Bateria Litowo-jonowa</w:t>
            </w:r>
          </w:p>
          <w:p w14:paraId="38DBC974" w14:textId="2465C18C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AB4308">
              <w:rPr>
                <w:rFonts w:cstheme="minorHAnsi"/>
                <w:sz w:val="20"/>
                <w:szCs w:val="20"/>
                <w:lang w:val="en-US"/>
              </w:rPr>
              <w:t>Pojemność baterii: 4-komorowa, min. 4000 mAh</w:t>
            </w:r>
          </w:p>
        </w:tc>
        <w:tc>
          <w:tcPr>
            <w:tcW w:w="2313" w:type="dxa"/>
          </w:tcPr>
          <w:p w14:paraId="62CC4181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6A8991D6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A5EC62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E5C9E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4A803C33" w14:textId="6AD0B7D9" w:rsidR="005B7FD1" w:rsidRPr="00C67E10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2313" w:type="dxa"/>
          </w:tcPr>
          <w:p w14:paraId="349245B9" w14:textId="77777777" w:rsidR="005B7FD1" w:rsidRPr="00B0153C" w:rsidRDefault="005B7FD1" w:rsidP="002A2E52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5E1767E2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3AACB17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20B2D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4753" w:type="dxa"/>
          </w:tcPr>
          <w:p w14:paraId="78FDF856" w14:textId="77777777" w:rsidR="005B7FD1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Podświetlana klawiatura - kolor biały</w:t>
            </w:r>
          </w:p>
          <w:p w14:paraId="5887A1D4" w14:textId="76AC800D" w:rsidR="00AB4308" w:rsidRPr="00931A20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Wydzielona klawiatura numeryczna</w:t>
            </w:r>
          </w:p>
        </w:tc>
        <w:tc>
          <w:tcPr>
            <w:tcW w:w="2313" w:type="dxa"/>
          </w:tcPr>
          <w:p w14:paraId="665821D9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4559CDC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42F93214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D02EF1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4753" w:type="dxa"/>
          </w:tcPr>
          <w:p w14:paraId="249B7703" w14:textId="5A6D3A38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Szyfrowanie TPM</w:t>
            </w:r>
          </w:p>
        </w:tc>
        <w:tc>
          <w:tcPr>
            <w:tcW w:w="2313" w:type="dxa"/>
          </w:tcPr>
          <w:p w14:paraId="7B317B56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73257468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36F7F1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76C312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Touchpad</w:t>
            </w:r>
          </w:p>
        </w:tc>
        <w:tc>
          <w:tcPr>
            <w:tcW w:w="4753" w:type="dxa"/>
          </w:tcPr>
          <w:p w14:paraId="0CA7B404" w14:textId="25D74C44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Wielodotykowy, intuicyjny touchpad</w:t>
            </w:r>
          </w:p>
        </w:tc>
        <w:tc>
          <w:tcPr>
            <w:tcW w:w="2313" w:type="dxa"/>
          </w:tcPr>
          <w:p w14:paraId="18B1AC23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4F75FB2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7EEFB4B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CF5935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4753" w:type="dxa"/>
          </w:tcPr>
          <w:p w14:paraId="04228B56" w14:textId="5BC614EE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Dołączone akcesoria zasilacz</w:t>
            </w:r>
          </w:p>
        </w:tc>
        <w:tc>
          <w:tcPr>
            <w:tcW w:w="2313" w:type="dxa"/>
          </w:tcPr>
          <w:p w14:paraId="3C481917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BC06E2B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11F0F6D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F9F8151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5530ED85" w14:textId="18F8D7D5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Waga max. 1,90 kg</w:t>
            </w:r>
          </w:p>
        </w:tc>
        <w:tc>
          <w:tcPr>
            <w:tcW w:w="2313" w:type="dxa"/>
          </w:tcPr>
          <w:p w14:paraId="5114F32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CD41B3B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04F230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700120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753" w:type="dxa"/>
          </w:tcPr>
          <w:p w14:paraId="54188095" w14:textId="55E349A2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gwarancja min. 24 m-ce </w:t>
            </w:r>
            <w:r w:rsidR="00BC53AE" w:rsidRPr="00BC53AE">
              <w:rPr>
                <w:rFonts w:cstheme="minorHAnsi"/>
                <w:sz w:val="20"/>
                <w:szCs w:val="20"/>
              </w:rPr>
              <w:t>NBD on-site</w:t>
            </w:r>
            <w:r w:rsidRPr="00AB4308">
              <w:rPr>
                <w:rFonts w:cstheme="minorHAnsi"/>
                <w:sz w:val="20"/>
                <w:szCs w:val="20"/>
              </w:rPr>
              <w:t>. W przypadku awarii dysku twardego, powodującej konieczność jego wymiany, uszkodzony dysk pozostaje u Zamawiającego oraz nie będzie podlegał ekspertyzie poza jego siedzibą.</w:t>
            </w:r>
          </w:p>
        </w:tc>
        <w:tc>
          <w:tcPr>
            <w:tcW w:w="2313" w:type="dxa"/>
          </w:tcPr>
          <w:p w14:paraId="4B09AA39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E2A9F9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0258E10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BC7B74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4051505D" w14:textId="77777777" w:rsidR="00BC53AE" w:rsidRPr="00BC53AE" w:rsidRDefault="00BC53AE" w:rsidP="00BC5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>nowy system operacyjny 64 bitowy, w języku polskim, oferujący pełną integrację z usługą katalogową Microsoft Active Directory stosowaną w UG Wierzbica.</w:t>
            </w:r>
          </w:p>
          <w:p w14:paraId="03AB20AB" w14:textId="326A0BE9" w:rsidR="005B7FD1" w:rsidRPr="00931A20" w:rsidRDefault="00BC53AE" w:rsidP="00BC5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>Partycja recovery (opcja przywrócenia systemu z dysku).</w:t>
            </w:r>
          </w:p>
        </w:tc>
        <w:tc>
          <w:tcPr>
            <w:tcW w:w="2313" w:type="dxa"/>
          </w:tcPr>
          <w:p w14:paraId="5710E4E9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10103E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439B270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47F1DD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Pakiet biurowy</w:t>
            </w:r>
          </w:p>
        </w:tc>
        <w:tc>
          <w:tcPr>
            <w:tcW w:w="4753" w:type="dxa"/>
          </w:tcPr>
          <w:p w14:paraId="0BA8D94A" w14:textId="6ADB8436" w:rsidR="005B7FD1" w:rsidRPr="00D06677" w:rsidRDefault="00BC53AE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 xml:space="preserve">nowy Pakiet biurowy dla małych firm, w polskiej wersji językowej (edytor tekstowy, arkusz kalkulacyjny, </w:t>
            </w:r>
            <w:r w:rsidRPr="00BC53AE">
              <w:rPr>
                <w:rFonts w:cstheme="minorHAnsi"/>
                <w:sz w:val="20"/>
                <w:szCs w:val="20"/>
              </w:rPr>
              <w:lastRenderedPageBreak/>
              <w:t>program do tworzenia prezentacji multimedialnych, klient poczty elektronicznej) nowa, dożywotnia licencja z kluc</w:t>
            </w:r>
            <w:r>
              <w:rPr>
                <w:rFonts w:cstheme="minorHAnsi"/>
                <w:sz w:val="20"/>
                <w:szCs w:val="20"/>
              </w:rPr>
              <w:t>zem aktywacyjnym</w:t>
            </w:r>
          </w:p>
        </w:tc>
        <w:tc>
          <w:tcPr>
            <w:tcW w:w="2313" w:type="dxa"/>
          </w:tcPr>
          <w:p w14:paraId="67A49BFC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</w:tbl>
    <w:p w14:paraId="653B5069" w14:textId="77777777" w:rsidR="00D823A3" w:rsidRDefault="00D823A3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1A982919" w14:textId="77777777" w:rsidR="005B7FD1" w:rsidRPr="00365D9C" w:rsidRDefault="005B7FD1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5A7BFE59" w14:textId="77777777" w:rsidR="00431AFD" w:rsidRPr="00431AFD" w:rsidRDefault="00431AFD" w:rsidP="00431AFD">
      <w:pPr>
        <w:autoSpaceDE w:val="0"/>
        <w:adjustRightInd w:val="0"/>
        <w:spacing w:after="0" w:line="312" w:lineRule="auto"/>
        <w:rPr>
          <w:rFonts w:asciiTheme="majorHAnsi" w:hAnsiTheme="majorHAnsi"/>
          <w:sz w:val="24"/>
          <w:szCs w:val="24"/>
          <w:u w:val="single"/>
        </w:rPr>
      </w:pPr>
      <w:r w:rsidRPr="00431AFD">
        <w:rPr>
          <w:rFonts w:asciiTheme="majorHAnsi" w:hAnsiTheme="majorHAnsi"/>
          <w:sz w:val="24"/>
          <w:szCs w:val="24"/>
          <w:u w:val="single"/>
        </w:rPr>
        <w:t>Warunki dotyczące realizacji dostawy.</w:t>
      </w:r>
    </w:p>
    <w:p w14:paraId="61D97B90" w14:textId="0011ADDF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 xml:space="preserve">Wykonawca na swój koszt i ryzyko dostarczy przedmiot zamówienia, zgodny </w:t>
      </w:r>
      <w:r w:rsidRPr="00431AFD">
        <w:rPr>
          <w:rFonts w:asciiTheme="majorHAnsi" w:hAnsiTheme="majorHAnsi"/>
          <w:sz w:val="24"/>
          <w:szCs w:val="24"/>
        </w:rPr>
        <w:br/>
        <w:t>z wymaganiami przedstawionymi w niniejszym dokumencie.</w:t>
      </w:r>
    </w:p>
    <w:p w14:paraId="6F663E58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 w cenie oferty uwzględni wszystkie koszty niezbędne do realizacji dostawy, m.in. rozładunek, wniesienie oraz utrzymanie porządku w czasie rozładunku prowadzonego na terenie urzędu.</w:t>
      </w:r>
    </w:p>
    <w:p w14:paraId="4072998C" w14:textId="62450531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Wykonawca, co najmniej na 3 dni przed dniem planowanej dostawy sprzętu  skontaktuje się z Zamawiającym w celu ustalenia miejsca i potwierdzenia konkretnego terminu dostawy.</w:t>
      </w:r>
    </w:p>
    <w:p w14:paraId="07797923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Dostawa sprzętu odbędzie się w dniu roboczym, od poniedziałku do piątku, w godzinach 8:00 - 13:00, transportem zapewnionym przez Wykonawcę, na jego koszt i ryzyko wraz z wniesieniem do miejsca wskazanego przez Zamawiającego.</w:t>
      </w:r>
    </w:p>
    <w:p w14:paraId="5A28EF0F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 czasu odbioru sprzętu przez Zamawiającego, ryzyko wszelkich niebezpieczeństw związanych z jego ewentualnym uszkodzeniem lub utratą ponosi Wykonawca.</w:t>
      </w:r>
    </w:p>
    <w:p w14:paraId="6F67E6E4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Wraz ze sprzętem Wykonawca zobowiązany jest przekazać Zamawiającemu listę numerów seryjnych dostarczonych urządzeń wszelką dokumentację dostarczoną przez producenta sprzętu.</w:t>
      </w:r>
    </w:p>
    <w:p w14:paraId="25C6C64F" w14:textId="77777777" w:rsidR="00D823A3" w:rsidRPr="00431AFD" w:rsidRDefault="00D823A3" w:rsidP="00B0153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sectPr w:rsidR="00D823A3" w:rsidRPr="00431AFD" w:rsidSect="00D823A3">
      <w:headerReference w:type="default" r:id="rId10"/>
      <w:footerReference w:type="default" r:id="rId11"/>
      <w:pgSz w:w="11906" w:h="16838"/>
      <w:pgMar w:top="1417" w:right="851" w:bottom="1417" w:left="1880" w:header="426" w:footer="1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D360" w14:textId="77777777" w:rsidR="008626E3" w:rsidRDefault="008626E3">
      <w:pPr>
        <w:spacing w:after="0"/>
      </w:pPr>
      <w:r>
        <w:separator/>
      </w:r>
    </w:p>
  </w:endnote>
  <w:endnote w:type="continuationSeparator" w:id="0">
    <w:p w14:paraId="5D438FBC" w14:textId="77777777" w:rsidR="008626E3" w:rsidRDefault="0086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26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A44A5" w14:textId="77777777" w:rsidR="009C7713" w:rsidRDefault="009C77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B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B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2B3C" w14:textId="77777777" w:rsidR="009C7713" w:rsidRDefault="009C7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23D9" w14:textId="77777777" w:rsidR="008626E3" w:rsidRDefault="008626E3">
      <w:pPr>
        <w:spacing w:after="0"/>
      </w:pPr>
      <w:r>
        <w:separator/>
      </w:r>
    </w:p>
  </w:footnote>
  <w:footnote w:type="continuationSeparator" w:id="0">
    <w:p w14:paraId="6F2CC4FF" w14:textId="77777777" w:rsidR="008626E3" w:rsidRDefault="00862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6EDF" w14:textId="30849633" w:rsidR="00F46912" w:rsidRDefault="001F5114" w:rsidP="00F469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82F732" wp14:editId="60521CBE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FB0D" w14:textId="77777777" w:rsidR="00F4478C" w:rsidRDefault="00F4478C" w:rsidP="00F46912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2553307E" w14:textId="77777777" w:rsidR="00F46912" w:rsidRPr="00F94D2D" w:rsidRDefault="00F46912" w:rsidP="00F46912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536AA24D" w14:textId="77777777" w:rsidR="00EB4D1C" w:rsidRDefault="00EB4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31B"/>
    <w:multiLevelType w:val="multilevel"/>
    <w:tmpl w:val="8DFE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31"/>
    <w:multiLevelType w:val="multilevel"/>
    <w:tmpl w:val="0122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A06"/>
    <w:multiLevelType w:val="hybridMultilevel"/>
    <w:tmpl w:val="CE32D2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770A2E"/>
    <w:multiLevelType w:val="hybridMultilevel"/>
    <w:tmpl w:val="833A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290"/>
    <w:multiLevelType w:val="multilevel"/>
    <w:tmpl w:val="C3122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83FF8"/>
    <w:multiLevelType w:val="multilevel"/>
    <w:tmpl w:val="9C68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6426"/>
    <w:multiLevelType w:val="hybridMultilevel"/>
    <w:tmpl w:val="9D228DF4"/>
    <w:lvl w:ilvl="0" w:tplc="AD8AF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4943"/>
    <w:multiLevelType w:val="multilevel"/>
    <w:tmpl w:val="9B10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E6CBA32-80C4-4759-AE57-1FFAA97DC94D}"/>
  </w:docVars>
  <w:rsids>
    <w:rsidRoot w:val="00415054"/>
    <w:rsid w:val="000039CC"/>
    <w:rsid w:val="0001686D"/>
    <w:rsid w:val="00027205"/>
    <w:rsid w:val="00033DE6"/>
    <w:rsid w:val="00090730"/>
    <w:rsid w:val="000C10D4"/>
    <w:rsid w:val="000D5393"/>
    <w:rsid w:val="000E75B6"/>
    <w:rsid w:val="00101EC4"/>
    <w:rsid w:val="001127D2"/>
    <w:rsid w:val="001426D7"/>
    <w:rsid w:val="0016160A"/>
    <w:rsid w:val="001B016F"/>
    <w:rsid w:val="001B447C"/>
    <w:rsid w:val="001C3BD0"/>
    <w:rsid w:val="001F4C0D"/>
    <w:rsid w:val="001F5114"/>
    <w:rsid w:val="00224C4B"/>
    <w:rsid w:val="00236146"/>
    <w:rsid w:val="0024043E"/>
    <w:rsid w:val="002601B2"/>
    <w:rsid w:val="00266F04"/>
    <w:rsid w:val="00294C8A"/>
    <w:rsid w:val="002C362A"/>
    <w:rsid w:val="002F4398"/>
    <w:rsid w:val="0030365B"/>
    <w:rsid w:val="00340956"/>
    <w:rsid w:val="00343393"/>
    <w:rsid w:val="00354FF9"/>
    <w:rsid w:val="003E66FF"/>
    <w:rsid w:val="003F7C76"/>
    <w:rsid w:val="00415054"/>
    <w:rsid w:val="004242B3"/>
    <w:rsid w:val="00431AFD"/>
    <w:rsid w:val="00447F0E"/>
    <w:rsid w:val="00462E1F"/>
    <w:rsid w:val="00495270"/>
    <w:rsid w:val="004B2A70"/>
    <w:rsid w:val="004F6CD2"/>
    <w:rsid w:val="00575CB8"/>
    <w:rsid w:val="0059349E"/>
    <w:rsid w:val="005B1291"/>
    <w:rsid w:val="005B3DD4"/>
    <w:rsid w:val="005B7FD1"/>
    <w:rsid w:val="006115D9"/>
    <w:rsid w:val="00614BB8"/>
    <w:rsid w:val="00623467"/>
    <w:rsid w:val="00625954"/>
    <w:rsid w:val="0068727A"/>
    <w:rsid w:val="00697B5E"/>
    <w:rsid w:val="006A26AD"/>
    <w:rsid w:val="006B6F3F"/>
    <w:rsid w:val="006C57E2"/>
    <w:rsid w:val="006D4517"/>
    <w:rsid w:val="007379E0"/>
    <w:rsid w:val="00771821"/>
    <w:rsid w:val="007842D9"/>
    <w:rsid w:val="007B0BE3"/>
    <w:rsid w:val="007E36DB"/>
    <w:rsid w:val="008167B8"/>
    <w:rsid w:val="0084343B"/>
    <w:rsid w:val="008626E3"/>
    <w:rsid w:val="009022A7"/>
    <w:rsid w:val="00946614"/>
    <w:rsid w:val="00952EFB"/>
    <w:rsid w:val="00960609"/>
    <w:rsid w:val="009A0E98"/>
    <w:rsid w:val="009A4547"/>
    <w:rsid w:val="009C7713"/>
    <w:rsid w:val="009E544A"/>
    <w:rsid w:val="00A11C03"/>
    <w:rsid w:val="00A460DE"/>
    <w:rsid w:val="00A520AD"/>
    <w:rsid w:val="00A54B4A"/>
    <w:rsid w:val="00AB4308"/>
    <w:rsid w:val="00AB593A"/>
    <w:rsid w:val="00B0153C"/>
    <w:rsid w:val="00B8784A"/>
    <w:rsid w:val="00B9713E"/>
    <w:rsid w:val="00BB2F88"/>
    <w:rsid w:val="00BC53AE"/>
    <w:rsid w:val="00BC7831"/>
    <w:rsid w:val="00BD3ECC"/>
    <w:rsid w:val="00C17212"/>
    <w:rsid w:val="00C23FD9"/>
    <w:rsid w:val="00C4152E"/>
    <w:rsid w:val="00C5150B"/>
    <w:rsid w:val="00C67E10"/>
    <w:rsid w:val="00C8344F"/>
    <w:rsid w:val="00CC37B5"/>
    <w:rsid w:val="00CD237E"/>
    <w:rsid w:val="00D051F3"/>
    <w:rsid w:val="00D3212D"/>
    <w:rsid w:val="00D32700"/>
    <w:rsid w:val="00D72C79"/>
    <w:rsid w:val="00D823A3"/>
    <w:rsid w:val="00D83A01"/>
    <w:rsid w:val="00E3335D"/>
    <w:rsid w:val="00E61D50"/>
    <w:rsid w:val="00E71EC0"/>
    <w:rsid w:val="00EA262C"/>
    <w:rsid w:val="00EA5D7D"/>
    <w:rsid w:val="00EB4D1C"/>
    <w:rsid w:val="00EC52C2"/>
    <w:rsid w:val="00EF42AC"/>
    <w:rsid w:val="00F319F5"/>
    <w:rsid w:val="00F4478C"/>
    <w:rsid w:val="00F46912"/>
    <w:rsid w:val="00F576FD"/>
    <w:rsid w:val="00F72BD7"/>
    <w:rsid w:val="00F95F24"/>
    <w:rsid w:val="00F96B07"/>
    <w:rsid w:val="00FA4552"/>
    <w:rsid w:val="00FB2AF3"/>
    <w:rsid w:val="00FB2F5F"/>
    <w:rsid w:val="00FE738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3A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5B7F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5B7F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BA32-80C4-4759-AE57-1FFAA97DC9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2DBCDD-80F8-4D34-8681-CC5903A0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4</cp:revision>
  <cp:lastPrinted>2021-03-08T07:59:00Z</cp:lastPrinted>
  <dcterms:created xsi:type="dcterms:W3CDTF">2022-04-21T09:17:00Z</dcterms:created>
  <dcterms:modified xsi:type="dcterms:W3CDTF">2022-04-26T09:09:00Z</dcterms:modified>
</cp:coreProperties>
</file>