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CBED" w14:textId="77777777" w:rsidR="00944CF5" w:rsidRPr="00BB0022" w:rsidRDefault="00944CF5" w:rsidP="00944CF5">
      <w:pPr>
        <w:suppressAutoHyphens w:val="0"/>
        <w:ind w:left="708"/>
        <w:rPr>
          <w:rFonts w:ascii="Arial Narrow" w:eastAsia="Calibri" w:hAnsi="Arial Narrow"/>
          <w:lang w:eastAsia="en-US"/>
        </w:rPr>
      </w:pPr>
      <w:r w:rsidRPr="00BB0022">
        <w:rPr>
          <w:rFonts w:ascii="Arial Narrow" w:eastAsia="Calibri" w:hAnsi="Arial Narrow"/>
          <w:lang w:eastAsia="en-US"/>
        </w:rPr>
        <w:t>……………………………</w:t>
      </w:r>
    </w:p>
    <w:p w14:paraId="06E00530" w14:textId="77777777" w:rsidR="00944CF5" w:rsidRPr="00BB0022" w:rsidRDefault="00944CF5" w:rsidP="00944CF5">
      <w:pPr>
        <w:suppressAutoHyphens w:val="0"/>
        <w:ind w:left="708"/>
        <w:rPr>
          <w:rFonts w:ascii="Arial Narrow" w:eastAsia="Calibri" w:hAnsi="Arial Narrow"/>
          <w:lang w:eastAsia="en-US"/>
        </w:rPr>
      </w:pPr>
      <w:r w:rsidRPr="00BB0022">
        <w:rPr>
          <w:rFonts w:ascii="Arial Narrow" w:eastAsia="Calibri" w:hAnsi="Arial Narrow"/>
          <w:lang w:eastAsia="en-US"/>
        </w:rPr>
        <w:t>pieczęć adresowa firmy</w:t>
      </w:r>
    </w:p>
    <w:p w14:paraId="5B33BDDB" w14:textId="77777777" w:rsidR="00944CF5" w:rsidRPr="00BB0022" w:rsidRDefault="00944CF5" w:rsidP="00944CF5">
      <w:pPr>
        <w:suppressAutoHyphens w:val="0"/>
        <w:ind w:left="708"/>
        <w:rPr>
          <w:rFonts w:ascii="Arial Narrow" w:eastAsia="Calibri" w:hAnsi="Arial Narrow"/>
          <w:lang w:eastAsia="en-US"/>
        </w:rPr>
      </w:pPr>
    </w:p>
    <w:p w14:paraId="6B0755F8" w14:textId="77777777" w:rsidR="00944CF5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b/>
          <w:bCs/>
          <w:lang w:eastAsia="en-US"/>
        </w:rPr>
      </w:pPr>
    </w:p>
    <w:p w14:paraId="1379FC04" w14:textId="77777777" w:rsidR="00944CF5" w:rsidRPr="00A24666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b/>
          <w:bCs/>
          <w:lang w:eastAsia="en-US"/>
        </w:rPr>
      </w:pPr>
      <w:r w:rsidRPr="00A24666">
        <w:rPr>
          <w:rFonts w:ascii="Arial Narrow" w:eastAsia="Calibri" w:hAnsi="Arial Narrow"/>
          <w:b/>
          <w:bCs/>
          <w:lang w:eastAsia="en-US"/>
        </w:rPr>
        <w:t>FORMULARZ OFERTOWY</w:t>
      </w:r>
    </w:p>
    <w:p w14:paraId="49C5CEBD" w14:textId="77777777" w:rsidR="00944CF5" w:rsidRPr="00A24666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b/>
          <w:bCs/>
          <w:lang w:eastAsia="en-US"/>
        </w:rPr>
      </w:pPr>
    </w:p>
    <w:p w14:paraId="449905B9" w14:textId="58A2B73F" w:rsidR="00944CF5" w:rsidRDefault="00944CF5" w:rsidP="00944CF5">
      <w:pPr>
        <w:suppressAutoHyphens w:val="0"/>
        <w:ind w:firstLine="360"/>
        <w:jc w:val="center"/>
        <w:rPr>
          <w:rFonts w:ascii="Arial Narrow" w:hAnsi="Arial Narrow"/>
          <w:b/>
          <w:sz w:val="22"/>
          <w:szCs w:val="22"/>
        </w:rPr>
      </w:pPr>
      <w:r w:rsidRPr="00A24666">
        <w:rPr>
          <w:rFonts w:ascii="Arial Narrow" w:eastAsia="Calibri" w:hAnsi="Arial Narrow"/>
          <w:b/>
          <w:bCs/>
          <w:lang w:eastAsia="en-US"/>
        </w:rPr>
        <w:t xml:space="preserve">oferuję  </w:t>
      </w:r>
      <w:r>
        <w:rPr>
          <w:rFonts w:ascii="Arial Narrow" w:eastAsia="Calibri" w:hAnsi="Arial Narrow"/>
          <w:b/>
          <w:bCs/>
          <w:lang w:eastAsia="en-US"/>
        </w:rPr>
        <w:t xml:space="preserve">nw. stawki za usługi bieżącego utrzymania oraz remontów gminnego oświetlenia drogowego </w:t>
      </w:r>
      <w:r>
        <w:rPr>
          <w:rFonts w:ascii="Arial Narrow" w:eastAsia="Calibri" w:hAnsi="Arial Narrow"/>
          <w:b/>
          <w:bCs/>
          <w:lang w:eastAsia="en-US"/>
        </w:rPr>
        <w:br/>
        <w:t>na rok 202</w:t>
      </w:r>
      <w:r w:rsidR="00B80271">
        <w:rPr>
          <w:rFonts w:ascii="Arial Narrow" w:eastAsia="Calibri" w:hAnsi="Arial Narrow"/>
          <w:b/>
          <w:bCs/>
          <w:lang w:eastAsia="en-US"/>
        </w:rPr>
        <w:t>4</w:t>
      </w:r>
      <w:r>
        <w:rPr>
          <w:rFonts w:ascii="Arial Narrow" w:eastAsia="Calibri" w:hAnsi="Arial Narrow"/>
          <w:b/>
          <w:bCs/>
          <w:lang w:eastAsia="en-US"/>
        </w:rPr>
        <w:t>r</w:t>
      </w:r>
      <w:r>
        <w:rPr>
          <w:rFonts w:ascii="Arial Narrow" w:hAnsi="Arial Narrow"/>
          <w:b/>
          <w:sz w:val="22"/>
          <w:szCs w:val="22"/>
        </w:rPr>
        <w:t>:</w:t>
      </w:r>
    </w:p>
    <w:p w14:paraId="3D7D549C" w14:textId="77777777" w:rsidR="00944CF5" w:rsidRDefault="00944CF5" w:rsidP="00944CF5">
      <w:pPr>
        <w:suppressAutoHyphens w:val="0"/>
        <w:ind w:firstLine="360"/>
        <w:jc w:val="center"/>
        <w:rPr>
          <w:rFonts w:ascii="Arial Narrow" w:hAnsi="Arial Narrow"/>
          <w:b/>
          <w:sz w:val="22"/>
          <w:szCs w:val="22"/>
        </w:rPr>
      </w:pPr>
    </w:p>
    <w:p w14:paraId="0C23CCAD" w14:textId="77777777" w:rsidR="00944CF5" w:rsidRDefault="00944CF5" w:rsidP="00944CF5">
      <w:pPr>
        <w:suppressAutoHyphens w:val="0"/>
        <w:ind w:firstLine="360"/>
        <w:jc w:val="center"/>
        <w:rPr>
          <w:rFonts w:ascii="Arial Narrow" w:hAnsi="Arial Narrow"/>
          <w:b/>
          <w:sz w:val="22"/>
          <w:szCs w:val="22"/>
        </w:rPr>
      </w:pPr>
    </w:p>
    <w:p w14:paraId="546FC0D1" w14:textId="77777777" w:rsidR="00944CF5" w:rsidRDefault="00944CF5" w:rsidP="00944CF5">
      <w:pPr>
        <w:suppressAutoHyphens w:val="0"/>
        <w:ind w:firstLine="360"/>
        <w:jc w:val="center"/>
        <w:rPr>
          <w:rFonts w:ascii="Arial Narrow" w:hAnsi="Arial Narrow"/>
          <w:b/>
          <w:sz w:val="22"/>
          <w:szCs w:val="22"/>
        </w:rPr>
      </w:pPr>
    </w:p>
    <w:p w14:paraId="5E450610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a)   mycie klosza oprawy z użyciem podnośnika koszowego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zł/pkt. + materiał</w:t>
      </w:r>
    </w:p>
    <w:p w14:paraId="1906827C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b)   konserwacja  szafy  sterowania oświetleniem  z regulacją czasu zapalania</w:t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zł/pkt.</w:t>
      </w:r>
    </w:p>
    <w:p w14:paraId="29C88D64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c)   wymiana uszkodzonych źródeł światła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zł/pkt. + materiał</w:t>
      </w:r>
    </w:p>
    <w:p w14:paraId="0DE4ED9A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d)   wymiana  elementów zabezpieczeń 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227BF03C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e)   wymiana  modułów redukcji nocnej mocy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  <w:t xml:space="preserve">              </w:t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 xml:space="preserve">zł/szt. + materiał </w:t>
      </w:r>
    </w:p>
    <w:p w14:paraId="07BBE59F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f)   wymiana uszkodzonych drzwiczek, tabliczek bezpiecznikowych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 zł/</w:t>
      </w:r>
      <w:r w:rsidRPr="00944CF5">
        <w:rPr>
          <w:rFonts w:ascii="Arial Narrow" w:hAnsi="Arial Narrow"/>
          <w:iCs/>
          <w:sz w:val="22"/>
          <w:szCs w:val="22"/>
        </w:rPr>
        <w:t>szt. + materiał</w:t>
      </w:r>
    </w:p>
    <w:p w14:paraId="4E64C49A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g)  wymiana i  uzupełnienie obejm i innych elementów  słupów,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 + materiał</w:t>
      </w:r>
    </w:p>
    <w:p w14:paraId="0AD7187F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>h)  wymiana uszkodzonych  słupów  SP 4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78D37DBA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 i)   wymiana uszkodzonych słupów   SP 5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648B2E3F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 j)   wymiana uszkodzonego   wysięgnika  WTM-15/1U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ab/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4A7A1375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 k)  wymiana fundamentów  betonowych B-40 i  B-71T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ab/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484950E9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 l)   wymiana opraw sodowych Lunoida 70W, oraz SGS-70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ab/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3FB1D994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 ł)   wymiana kloszy kulistych białych  z kołnierzem fi 150mm</w:t>
      </w:r>
      <w:r w:rsidRPr="00944CF5">
        <w:rPr>
          <w:rFonts w:ascii="Arial Narrow" w:hAnsi="Arial Narrow"/>
          <w:iCs/>
          <w:sz w:val="22"/>
          <w:szCs w:val="22"/>
        </w:rPr>
        <w:tab/>
      </w:r>
      <w:r w:rsidRPr="00944CF5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ab/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</w:p>
    <w:p w14:paraId="24F4E1ED" w14:textId="77777777" w:rsid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  <w:iCs/>
          <w:sz w:val="22"/>
          <w:szCs w:val="22"/>
        </w:rPr>
        <w:t xml:space="preserve"> m)  lokalizacja  uszkodzeń kabli i ich naprawa, a w tym wymiana  kabli YAKXS 3x25mm2  nie nadających się</w:t>
      </w:r>
      <w:r w:rsidRPr="00944CF5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944CF5">
        <w:rPr>
          <w:rFonts w:ascii="Arial Narrow" w:hAnsi="Arial Narrow"/>
          <w:sz w:val="22"/>
          <w:szCs w:val="22"/>
        </w:rPr>
        <w:t xml:space="preserve"> do  dalszej 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br/>
        <w:t xml:space="preserve">        </w:t>
      </w:r>
      <w:r w:rsidRPr="00944CF5">
        <w:rPr>
          <w:rFonts w:ascii="Arial Narrow" w:hAnsi="Arial Narrow"/>
          <w:sz w:val="22"/>
          <w:szCs w:val="22"/>
        </w:rPr>
        <w:t xml:space="preserve">bezpiecznej eksploatacji. </w:t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zł/pkt.</w:t>
      </w:r>
    </w:p>
    <w:p w14:paraId="618C0ECC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44CF5">
        <w:rPr>
          <w:rFonts w:ascii="Arial Narrow" w:hAnsi="Arial Narrow"/>
          <w:sz w:val="22"/>
          <w:szCs w:val="22"/>
        </w:rPr>
        <w:t xml:space="preserve"> n)  przebudowa -wymiana  uszkodzonych słupów żelbetowych  typu A  na słupy żerdziowe wirowane typu E</w:t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zł/szt.</w:t>
      </w:r>
      <w:r w:rsidRPr="00944CF5">
        <w:rPr>
          <w:rFonts w:ascii="Arial Narrow" w:hAnsi="Arial Narrow"/>
          <w:sz w:val="22"/>
          <w:szCs w:val="22"/>
        </w:rPr>
        <w:t>.+ materiał+projekt i uzgodnienia</w:t>
      </w:r>
    </w:p>
    <w:p w14:paraId="55208FCF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44CF5">
        <w:rPr>
          <w:rFonts w:ascii="Arial Narrow" w:hAnsi="Arial Narrow"/>
          <w:sz w:val="22"/>
          <w:szCs w:val="22"/>
        </w:rPr>
        <w:t>o)   wynajem podnośnika wraz z operatorem</w:t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………. </w:t>
      </w:r>
      <w:r w:rsidRPr="00944CF5">
        <w:rPr>
          <w:rFonts w:ascii="Arial Narrow" w:hAnsi="Arial Narrow"/>
          <w:sz w:val="22"/>
          <w:szCs w:val="22"/>
        </w:rPr>
        <w:t>zł/h pow. 4 godz.</w:t>
      </w:r>
    </w:p>
    <w:p w14:paraId="5D39E106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44CF5">
        <w:rPr>
          <w:rFonts w:ascii="Arial Narrow" w:hAnsi="Arial Narrow"/>
          <w:sz w:val="22"/>
          <w:szCs w:val="22"/>
        </w:rPr>
        <w:t xml:space="preserve">u)  wynajem podnośnika wraz z operatorem </w:t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……….</w:t>
      </w:r>
      <w:r w:rsidRPr="00944CF5">
        <w:rPr>
          <w:rFonts w:ascii="Arial Narrow" w:hAnsi="Arial Narrow"/>
          <w:sz w:val="22"/>
          <w:szCs w:val="22"/>
        </w:rPr>
        <w:t xml:space="preserve"> zł/h do 4 godz.</w:t>
      </w:r>
    </w:p>
    <w:p w14:paraId="107A8171" w14:textId="77777777" w:rsid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44CF5">
        <w:rPr>
          <w:rFonts w:ascii="Arial Narrow" w:hAnsi="Arial Narrow"/>
          <w:sz w:val="22"/>
          <w:szCs w:val="22"/>
        </w:rPr>
        <w:t>p)  dojazd</w:t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 w:rsidRPr="00944CF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………... </w:t>
      </w:r>
      <w:r w:rsidRPr="00944CF5">
        <w:rPr>
          <w:rFonts w:ascii="Arial Narrow" w:hAnsi="Arial Narrow"/>
          <w:sz w:val="22"/>
          <w:szCs w:val="22"/>
        </w:rPr>
        <w:t xml:space="preserve">zł. </w:t>
      </w:r>
      <w:r w:rsidRPr="00944CF5">
        <w:rPr>
          <w:rFonts w:ascii="Arial Narrow" w:hAnsi="Arial Narrow"/>
          <w:sz w:val="22"/>
          <w:szCs w:val="22"/>
        </w:rPr>
        <w:tab/>
      </w:r>
    </w:p>
    <w:p w14:paraId="46C492DC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r) stawka </w:t>
      </w:r>
      <w:r w:rsidRPr="00944CF5">
        <w:rPr>
          <w:rFonts w:ascii="Arial Narrow" w:hAnsi="Arial Narrow"/>
        </w:rPr>
        <w:t xml:space="preserve">roboczogodziny pracy montera na inne roboty jakie będą niezbędne do  </w:t>
      </w:r>
    </w:p>
    <w:p w14:paraId="7E42CE58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944CF5">
        <w:rPr>
          <w:rFonts w:ascii="Arial Narrow" w:hAnsi="Arial Narrow"/>
        </w:rPr>
        <w:t xml:space="preserve">wykonania w ramach w/w usługi w wysokości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Cs/>
          <w:sz w:val="22"/>
          <w:szCs w:val="22"/>
        </w:rPr>
        <w:t>……….</w:t>
      </w:r>
      <w:r w:rsidRPr="00944CF5">
        <w:rPr>
          <w:rFonts w:ascii="Arial Narrow" w:hAnsi="Arial Narrow"/>
          <w:iCs/>
          <w:sz w:val="22"/>
          <w:szCs w:val="22"/>
        </w:rPr>
        <w:t>zł/</w:t>
      </w:r>
      <w:r>
        <w:rPr>
          <w:rFonts w:ascii="Arial Narrow" w:hAnsi="Arial Narrow"/>
          <w:iCs/>
          <w:sz w:val="22"/>
          <w:szCs w:val="22"/>
        </w:rPr>
        <w:t>r-g netto</w:t>
      </w:r>
    </w:p>
    <w:p w14:paraId="63F310A9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rPr>
          <w:rFonts w:ascii="Arial Narrow" w:hAnsi="Arial Narrow"/>
        </w:rPr>
      </w:pPr>
    </w:p>
    <w:p w14:paraId="7ED3059F" w14:textId="77777777" w:rsidR="00944CF5" w:rsidRPr="00944CF5" w:rsidRDefault="00944CF5" w:rsidP="00944CF5">
      <w:pPr>
        <w:suppressAutoHyphens w:val="0"/>
        <w:autoSpaceDE w:val="0"/>
        <w:autoSpaceDN w:val="0"/>
        <w:adjustRightInd w:val="0"/>
        <w:rPr>
          <w:rFonts w:ascii="Arial Narrow" w:hAnsi="Arial Narrow"/>
        </w:rPr>
      </w:pPr>
      <w:r w:rsidRPr="00944CF5">
        <w:rPr>
          <w:rFonts w:ascii="Arial Narrow" w:hAnsi="Arial Narrow"/>
        </w:rPr>
        <w:t>Wyżej wyszczególnione ceny są cenami netto i będą powiększone o podatek VAT - 23% .</w:t>
      </w:r>
    </w:p>
    <w:p w14:paraId="008BA9FD" w14:textId="77777777" w:rsidR="00944CF5" w:rsidRPr="00A24666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b/>
          <w:bCs/>
          <w:lang w:eastAsia="en-US"/>
        </w:rPr>
      </w:pPr>
    </w:p>
    <w:p w14:paraId="090500E4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Oświadczam, że uważamy się  związanymi z niniejszą ofertą na okres 15 dni licząc od upływu terminu składania ofert.</w:t>
      </w:r>
    </w:p>
    <w:p w14:paraId="1FFFE43A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Oświadczam, że akceptujemy warunki płatności określone za wykonane usługi w zaproszeniu do składania ofert. </w:t>
      </w:r>
    </w:p>
    <w:p w14:paraId="36E3494B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Powyższe potwierdzam własnoręcznym podpisem świadomy odpowiedzialności karnej z art. 297 kodeksu karnego. </w:t>
      </w:r>
    </w:p>
    <w:p w14:paraId="487F97A0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</w:p>
    <w:p w14:paraId="61E8C152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</w:p>
    <w:p w14:paraId="394D4BB8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</w:p>
    <w:p w14:paraId="655E9F05" w14:textId="77777777" w:rsidR="00944CF5" w:rsidRDefault="00944CF5" w:rsidP="00944CF5">
      <w:pPr>
        <w:suppressAutoHyphens w:val="0"/>
        <w:jc w:val="both"/>
        <w:rPr>
          <w:rFonts w:ascii="Arial Narrow" w:eastAsia="Calibri" w:hAnsi="Arial Narrow"/>
          <w:lang w:eastAsia="en-US"/>
        </w:rPr>
      </w:pPr>
    </w:p>
    <w:p w14:paraId="7A076019" w14:textId="77777777" w:rsidR="00944CF5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lang w:eastAsia="en-US"/>
        </w:rPr>
      </w:pPr>
    </w:p>
    <w:p w14:paraId="07FEA4C2" w14:textId="77777777" w:rsidR="00944CF5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lang w:eastAsia="en-US"/>
        </w:rPr>
      </w:pPr>
    </w:p>
    <w:p w14:paraId="4F035BC0" w14:textId="77777777" w:rsidR="00944CF5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…………………………………….                                         ……………………………………….</w:t>
      </w:r>
    </w:p>
    <w:p w14:paraId="4EE3B435" w14:textId="77777777" w:rsidR="00944CF5" w:rsidRPr="00BB0022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</w:t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 xml:space="preserve">miejscowość,  data </w:t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ab/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ab/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ab/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ab/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ab/>
      </w:r>
      <w:r w:rsidRPr="00BB0022">
        <w:rPr>
          <w:rFonts w:ascii="Arial Narrow" w:eastAsia="Calibri" w:hAnsi="Arial Narrow"/>
          <w:sz w:val="16"/>
          <w:szCs w:val="16"/>
          <w:lang w:eastAsia="en-US"/>
        </w:rPr>
        <w:tab/>
        <w:t xml:space="preserve">pieczęć firmy / osobowa własnoręczny podpis </w:t>
      </w:r>
    </w:p>
    <w:p w14:paraId="10853ED5" w14:textId="77777777" w:rsidR="00944CF5" w:rsidRPr="00BB0022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sz w:val="16"/>
          <w:szCs w:val="16"/>
          <w:lang w:eastAsia="en-US"/>
        </w:rPr>
      </w:pPr>
    </w:p>
    <w:p w14:paraId="62C8223B" w14:textId="77777777" w:rsidR="00944CF5" w:rsidRPr="00BB0022" w:rsidRDefault="00944CF5" w:rsidP="00944CF5">
      <w:pPr>
        <w:suppressAutoHyphens w:val="0"/>
        <w:ind w:left="708"/>
        <w:jc w:val="center"/>
        <w:rPr>
          <w:rFonts w:ascii="Arial Narrow" w:eastAsia="Calibri" w:hAnsi="Arial Narrow"/>
          <w:sz w:val="16"/>
          <w:szCs w:val="16"/>
          <w:lang w:eastAsia="en-US"/>
        </w:rPr>
      </w:pPr>
    </w:p>
    <w:p w14:paraId="32D61BC2" w14:textId="77777777" w:rsidR="007E5846" w:rsidRDefault="007E5846"/>
    <w:sectPr w:rsidR="007E5846" w:rsidSect="00944CF5">
      <w:pgSz w:w="11906" w:h="16838"/>
      <w:pgMar w:top="709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697"/>
    <w:multiLevelType w:val="hybridMultilevel"/>
    <w:tmpl w:val="0D304FB2"/>
    <w:lvl w:ilvl="0" w:tplc="5C7A3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0CC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E54FCD"/>
    <w:multiLevelType w:val="hybridMultilevel"/>
    <w:tmpl w:val="47EA59CC"/>
    <w:lvl w:ilvl="0" w:tplc="7A547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670CC6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7154386">
    <w:abstractNumId w:val="1"/>
  </w:num>
  <w:num w:numId="2" w16cid:durableId="12604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F5"/>
    <w:rsid w:val="002B18AE"/>
    <w:rsid w:val="007E5846"/>
    <w:rsid w:val="00944CF5"/>
    <w:rsid w:val="00B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1093"/>
  <w15:chartTrackingRefBased/>
  <w15:docId w15:val="{18D143E2-0118-467F-9734-4BA75A6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Kolarz</dc:creator>
  <cp:keywords/>
  <dc:description/>
  <cp:lastModifiedBy>Adam Kania</cp:lastModifiedBy>
  <cp:revision>2</cp:revision>
  <dcterms:created xsi:type="dcterms:W3CDTF">2023-01-11T12:45:00Z</dcterms:created>
  <dcterms:modified xsi:type="dcterms:W3CDTF">2024-01-12T07:19:00Z</dcterms:modified>
</cp:coreProperties>
</file>