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604B4" w14:textId="67336CC8" w:rsidR="00B35C61" w:rsidRDefault="00121D9B" w:rsidP="00121D9B">
      <w:pPr>
        <w:tabs>
          <w:tab w:val="left" w:pos="709"/>
          <w:tab w:val="left" w:pos="1418"/>
          <w:tab w:val="left" w:pos="1464"/>
          <w:tab w:val="left" w:pos="2127"/>
          <w:tab w:val="left" w:pos="2836"/>
          <w:tab w:val="center" w:pos="4678"/>
        </w:tabs>
        <w:spacing w:after="0"/>
        <w:rPr>
          <w:rFonts w:cstheme="minorHAnsi"/>
          <w:b/>
          <w:bCs/>
        </w:rPr>
      </w:pPr>
      <w:r w:rsidRPr="003A3303">
        <w:rPr>
          <w:rFonts w:cstheme="minorHAnsi"/>
          <w:b/>
          <w:bCs/>
        </w:rPr>
        <w:tab/>
      </w:r>
      <w:r w:rsidRPr="003A3303">
        <w:rPr>
          <w:rFonts w:cstheme="minorHAnsi"/>
          <w:b/>
          <w:bCs/>
        </w:rPr>
        <w:tab/>
      </w:r>
      <w:r w:rsidRPr="003A3303">
        <w:rPr>
          <w:rFonts w:cstheme="minorHAnsi"/>
          <w:b/>
          <w:bCs/>
        </w:rPr>
        <w:tab/>
      </w:r>
      <w:r w:rsidRPr="003A3303">
        <w:rPr>
          <w:rFonts w:cstheme="minorHAnsi"/>
          <w:b/>
          <w:bCs/>
        </w:rPr>
        <w:tab/>
      </w:r>
      <w:r w:rsidRPr="003A3303">
        <w:rPr>
          <w:rFonts w:cstheme="minorHAnsi"/>
          <w:b/>
          <w:bCs/>
        </w:rPr>
        <w:tab/>
      </w:r>
      <w:r w:rsidRPr="003A3303">
        <w:rPr>
          <w:rFonts w:cstheme="minorHAnsi"/>
          <w:b/>
          <w:bCs/>
        </w:rPr>
        <w:tab/>
      </w:r>
    </w:p>
    <w:p w14:paraId="79E1EDE2" w14:textId="77777777" w:rsidR="00851F68" w:rsidRDefault="00851F68" w:rsidP="00121D9B">
      <w:pPr>
        <w:tabs>
          <w:tab w:val="left" w:pos="709"/>
          <w:tab w:val="left" w:pos="1418"/>
          <w:tab w:val="left" w:pos="1464"/>
          <w:tab w:val="left" w:pos="2127"/>
          <w:tab w:val="left" w:pos="2836"/>
          <w:tab w:val="center" w:pos="4678"/>
        </w:tabs>
        <w:spacing w:after="0"/>
        <w:rPr>
          <w:rFonts w:cstheme="minorHAnsi"/>
          <w:b/>
          <w:bCs/>
        </w:rPr>
      </w:pPr>
    </w:p>
    <w:p w14:paraId="427D70ED" w14:textId="33C65B74" w:rsidR="00851F68" w:rsidRPr="003A3303" w:rsidRDefault="00851F68" w:rsidP="00851F68">
      <w:pPr>
        <w:tabs>
          <w:tab w:val="left" w:pos="709"/>
          <w:tab w:val="left" w:pos="1418"/>
          <w:tab w:val="left" w:pos="1464"/>
          <w:tab w:val="left" w:pos="2127"/>
          <w:tab w:val="left" w:pos="2836"/>
          <w:tab w:val="center" w:pos="4678"/>
        </w:tabs>
        <w:spacing w:after="0"/>
        <w:jc w:val="center"/>
        <w:rPr>
          <w:rFonts w:cstheme="minorHAnsi"/>
          <w:b/>
          <w:bCs/>
        </w:rPr>
      </w:pPr>
      <w:r>
        <w:rPr>
          <w:rFonts w:cstheme="minorHAnsi"/>
          <w:b/>
          <w:bCs/>
        </w:rPr>
        <w:t>Materiał dofinansowany ze środków UE w ramach Planu Strategicznego dla Wspólnej Polityki Rolnej na lata 2023-2027. Materiał opracowany przez Łódzki Ośrodek Doradztwa Rolniczego z siedzibą w Bratoszewicach. Instytucja Zarządzająca Planem Strategicznym dla Wspólnej Polityki Rolnej na lata 2023-2027 – Minister Rolnictwa i Rozwoju Wsi.</w:t>
      </w:r>
    </w:p>
    <w:p w14:paraId="736D8A4F" w14:textId="77777777" w:rsidR="00822F1A" w:rsidRPr="003A3303" w:rsidRDefault="00822F1A" w:rsidP="00822F1A">
      <w:pPr>
        <w:spacing w:after="0"/>
        <w:jc w:val="center"/>
        <w:rPr>
          <w:rFonts w:cstheme="minorHAnsi"/>
          <w:b/>
          <w:bCs/>
        </w:rPr>
      </w:pPr>
    </w:p>
    <w:p w14:paraId="56FCB953" w14:textId="77777777" w:rsidR="00D873EF" w:rsidRPr="003A3303" w:rsidRDefault="00D873EF" w:rsidP="008C181B">
      <w:pPr>
        <w:spacing w:after="0"/>
        <w:rPr>
          <w:rFonts w:cstheme="minorHAnsi"/>
          <w:b/>
          <w:bCs/>
        </w:rPr>
      </w:pPr>
    </w:p>
    <w:p w14:paraId="7C1E335B" w14:textId="0AEA2AF4" w:rsidR="008C181B" w:rsidRPr="00851F68" w:rsidRDefault="00967D20" w:rsidP="008C181B">
      <w:pPr>
        <w:spacing w:after="0"/>
        <w:jc w:val="center"/>
        <w:rPr>
          <w:rFonts w:cstheme="minorHAnsi"/>
          <w:b/>
          <w:bCs/>
          <w:sz w:val="24"/>
          <w:szCs w:val="24"/>
        </w:rPr>
      </w:pPr>
      <w:r w:rsidRPr="00851F68">
        <w:rPr>
          <w:rFonts w:cstheme="minorHAnsi"/>
          <w:b/>
          <w:bCs/>
          <w:sz w:val="24"/>
          <w:szCs w:val="24"/>
        </w:rPr>
        <w:t>Konkurs</w:t>
      </w:r>
      <w:r w:rsidR="00124FD8" w:rsidRPr="00851F68">
        <w:rPr>
          <w:rFonts w:cstheme="minorHAnsi"/>
          <w:b/>
          <w:bCs/>
          <w:sz w:val="24"/>
          <w:szCs w:val="24"/>
        </w:rPr>
        <w:t xml:space="preserve"> </w:t>
      </w:r>
      <w:r w:rsidRPr="00851F68">
        <w:rPr>
          <w:rFonts w:cstheme="minorHAnsi"/>
          <w:b/>
          <w:bCs/>
          <w:sz w:val="24"/>
          <w:szCs w:val="24"/>
        </w:rPr>
        <w:t xml:space="preserve"> </w:t>
      </w:r>
      <w:r w:rsidR="00F2031F" w:rsidRPr="00851F68">
        <w:rPr>
          <w:rFonts w:cstheme="minorHAnsi"/>
          <w:b/>
          <w:bCs/>
          <w:sz w:val="24"/>
          <w:szCs w:val="24"/>
        </w:rPr>
        <w:t>„Najlepsze danie krajów UE”</w:t>
      </w:r>
      <w:r w:rsidR="00851F68" w:rsidRPr="00851F68">
        <w:rPr>
          <w:rFonts w:cstheme="minorHAnsi"/>
          <w:b/>
          <w:bCs/>
          <w:sz w:val="24"/>
          <w:szCs w:val="24"/>
        </w:rPr>
        <w:t xml:space="preserve"> w ramach operacji pn. ,,Działalność KGW sposobem na rozwój gospodarczy obszarów wiejskich’’. Głównym celem operacji jest rozpowszechnienie wiedzy o możliwościach dywersyfikacji dochodów gospodarstwa rolnego oraz informacja o dostępnym dofinansowaniu z PS WPR w działalności pozarolniczej. Dodatkowym celem jest aktywizacja, integracja i włączenie społeczne lokalnej społeczności. </w:t>
      </w:r>
    </w:p>
    <w:p w14:paraId="041EE1C5" w14:textId="2DA5282A" w:rsidR="00CC2159" w:rsidRPr="00A17B6D" w:rsidRDefault="00CC2159" w:rsidP="005E73E8">
      <w:pPr>
        <w:spacing w:after="0"/>
        <w:jc w:val="center"/>
        <w:rPr>
          <w:rFonts w:cstheme="minorHAnsi"/>
          <w:b/>
          <w:bCs/>
        </w:rPr>
      </w:pPr>
    </w:p>
    <w:p w14:paraId="084DC791" w14:textId="77777777" w:rsidR="00903397" w:rsidRPr="00A17B6D" w:rsidRDefault="00903397" w:rsidP="005E73E8">
      <w:pPr>
        <w:spacing w:after="0"/>
        <w:jc w:val="center"/>
        <w:rPr>
          <w:rFonts w:cstheme="minorHAnsi"/>
          <w:b/>
          <w:bCs/>
        </w:rPr>
      </w:pPr>
    </w:p>
    <w:p w14:paraId="22DE10B3" w14:textId="77777777" w:rsidR="00CC2159" w:rsidRPr="00A17B6D" w:rsidRDefault="00CC2159" w:rsidP="005E73E8">
      <w:pPr>
        <w:spacing w:after="0"/>
        <w:jc w:val="center"/>
        <w:rPr>
          <w:rFonts w:cstheme="minorHAnsi"/>
          <w:b/>
          <w:bCs/>
        </w:rPr>
      </w:pPr>
    </w:p>
    <w:p w14:paraId="75BF8A91" w14:textId="12FEA638" w:rsidR="00514EE6" w:rsidRPr="00A17B6D" w:rsidRDefault="00514EE6" w:rsidP="005E73E8">
      <w:pPr>
        <w:spacing w:after="0"/>
        <w:jc w:val="center"/>
        <w:rPr>
          <w:rFonts w:cstheme="minorHAnsi"/>
          <w:b/>
          <w:bCs/>
          <w:u w:val="single"/>
        </w:rPr>
      </w:pPr>
      <w:r w:rsidRPr="00A17B6D">
        <w:rPr>
          <w:rFonts w:cstheme="minorHAnsi"/>
          <w:b/>
          <w:bCs/>
          <w:u w:val="single"/>
        </w:rPr>
        <w:t>REGULAMIN</w:t>
      </w:r>
    </w:p>
    <w:p w14:paraId="7661C5D4" w14:textId="77777777" w:rsidR="0089783B" w:rsidRPr="00A17B6D" w:rsidRDefault="0089783B" w:rsidP="005E73E8">
      <w:pPr>
        <w:spacing w:after="0"/>
        <w:jc w:val="center"/>
        <w:rPr>
          <w:rFonts w:cstheme="minorHAnsi"/>
          <w:b/>
          <w:bCs/>
          <w:u w:val="single"/>
        </w:rPr>
      </w:pPr>
    </w:p>
    <w:p w14:paraId="62279A7F" w14:textId="77777777" w:rsidR="00E80228" w:rsidRPr="00A17B6D" w:rsidRDefault="00630A60" w:rsidP="005E73E8">
      <w:pPr>
        <w:spacing w:after="0"/>
        <w:jc w:val="center"/>
        <w:rPr>
          <w:rFonts w:cstheme="minorHAnsi"/>
          <w:b/>
        </w:rPr>
      </w:pPr>
      <w:r w:rsidRPr="00A17B6D">
        <w:rPr>
          <w:rFonts w:cstheme="minorHAnsi"/>
          <w:b/>
        </w:rPr>
        <w:t xml:space="preserve">§ 1 </w:t>
      </w:r>
    </w:p>
    <w:p w14:paraId="288378C7" w14:textId="590ABCED" w:rsidR="001A02AB" w:rsidRPr="00A17B6D" w:rsidRDefault="00630A60" w:rsidP="005E73E8">
      <w:pPr>
        <w:spacing w:after="0"/>
        <w:jc w:val="center"/>
        <w:rPr>
          <w:rFonts w:cstheme="minorHAnsi"/>
          <w:b/>
        </w:rPr>
      </w:pPr>
      <w:r w:rsidRPr="00A17B6D">
        <w:rPr>
          <w:rFonts w:cstheme="minorHAnsi"/>
          <w:b/>
        </w:rPr>
        <w:t xml:space="preserve">Organizator </w:t>
      </w:r>
      <w:r w:rsidR="00CD62EA" w:rsidRPr="00A17B6D">
        <w:rPr>
          <w:rFonts w:cstheme="minorHAnsi"/>
          <w:b/>
        </w:rPr>
        <w:t>K</w:t>
      </w:r>
      <w:r w:rsidRPr="00A17B6D">
        <w:rPr>
          <w:rFonts w:cstheme="minorHAnsi"/>
          <w:b/>
        </w:rPr>
        <w:t>onkursu</w:t>
      </w:r>
    </w:p>
    <w:p w14:paraId="1A833BAE" w14:textId="41A795D5" w:rsidR="008C181B" w:rsidRPr="00A17B6D" w:rsidRDefault="00F53FFB" w:rsidP="008C181B">
      <w:pPr>
        <w:pStyle w:val="Akapitzlist"/>
        <w:numPr>
          <w:ilvl w:val="0"/>
          <w:numId w:val="6"/>
        </w:numPr>
        <w:spacing w:after="0"/>
        <w:ind w:left="284" w:hanging="284"/>
        <w:jc w:val="both"/>
        <w:rPr>
          <w:rFonts w:cstheme="minorHAnsi"/>
          <w:b/>
          <w:bCs/>
        </w:rPr>
      </w:pPr>
      <w:r w:rsidRPr="00A17B6D">
        <w:rPr>
          <w:rFonts w:cstheme="minorHAnsi"/>
        </w:rPr>
        <w:t xml:space="preserve">Niniejszy Regulamin określa zasady i warunki uczestnictwa w </w:t>
      </w:r>
      <w:r w:rsidR="00F22B4F" w:rsidRPr="00A17B6D">
        <w:rPr>
          <w:rFonts w:cstheme="minorHAnsi"/>
        </w:rPr>
        <w:t xml:space="preserve">konkursie </w:t>
      </w:r>
      <w:r w:rsidR="00F2031F" w:rsidRPr="00A17B6D">
        <w:rPr>
          <w:rFonts w:cstheme="minorHAnsi"/>
          <w:b/>
          <w:bCs/>
          <w:i/>
          <w:iCs/>
        </w:rPr>
        <w:t>„Najlepsze danie krajów UE”</w:t>
      </w:r>
    </w:p>
    <w:p w14:paraId="287E5C3B" w14:textId="379551C9" w:rsidR="00630A60" w:rsidRPr="00A17B6D" w:rsidRDefault="00F53FFB" w:rsidP="005E73E8">
      <w:pPr>
        <w:pStyle w:val="Akapitzlist"/>
        <w:numPr>
          <w:ilvl w:val="0"/>
          <w:numId w:val="6"/>
        </w:numPr>
        <w:spacing w:after="0"/>
        <w:ind w:left="284" w:hanging="284"/>
        <w:contextualSpacing w:val="0"/>
        <w:jc w:val="both"/>
        <w:rPr>
          <w:rFonts w:cstheme="minorHAnsi"/>
          <w:bCs/>
        </w:rPr>
      </w:pPr>
      <w:r w:rsidRPr="00A17B6D">
        <w:rPr>
          <w:rFonts w:cstheme="minorHAnsi"/>
        </w:rPr>
        <w:t xml:space="preserve">zwanego dalej </w:t>
      </w:r>
      <w:r w:rsidRPr="00A17B6D">
        <w:rPr>
          <w:rFonts w:cstheme="minorHAnsi"/>
          <w:b/>
          <w:bCs/>
        </w:rPr>
        <w:t>„Konkursem”,</w:t>
      </w:r>
      <w:r w:rsidRPr="00A17B6D">
        <w:rPr>
          <w:rFonts w:cstheme="minorHAnsi"/>
        </w:rPr>
        <w:t xml:space="preserve"> którego organizatorem</w:t>
      </w:r>
      <w:r w:rsidRPr="00A17B6D">
        <w:rPr>
          <w:rFonts w:cstheme="minorHAnsi"/>
          <w:bCs/>
        </w:rPr>
        <w:t xml:space="preserve"> </w:t>
      </w:r>
      <w:r w:rsidR="00630A60" w:rsidRPr="00A17B6D">
        <w:rPr>
          <w:rFonts w:cstheme="minorHAnsi"/>
        </w:rPr>
        <w:t xml:space="preserve">jest </w:t>
      </w:r>
      <w:r w:rsidR="00630A60" w:rsidRPr="00A17B6D">
        <w:rPr>
          <w:rFonts w:cstheme="minorHAnsi"/>
          <w:bCs/>
        </w:rPr>
        <w:t>Łódzki Ośrodek Doradztwa Rolniczego z</w:t>
      </w:r>
      <w:r w:rsidR="00822F1A" w:rsidRPr="00A17B6D">
        <w:rPr>
          <w:rFonts w:cstheme="minorHAnsi"/>
          <w:bCs/>
        </w:rPr>
        <w:t> </w:t>
      </w:r>
      <w:r w:rsidR="00630A60" w:rsidRPr="00A17B6D">
        <w:rPr>
          <w:rFonts w:cstheme="minorHAnsi"/>
          <w:bCs/>
        </w:rPr>
        <w:t>siedzibą w</w:t>
      </w:r>
      <w:r w:rsidR="00565D27" w:rsidRPr="00A17B6D">
        <w:rPr>
          <w:rFonts w:cstheme="minorHAnsi"/>
          <w:bCs/>
        </w:rPr>
        <w:t> </w:t>
      </w:r>
      <w:r w:rsidR="00630A60" w:rsidRPr="00A17B6D">
        <w:rPr>
          <w:rFonts w:cstheme="minorHAnsi"/>
          <w:bCs/>
        </w:rPr>
        <w:t>Bratoszewicach</w:t>
      </w:r>
      <w:r w:rsidR="00A92D5E" w:rsidRPr="00A17B6D">
        <w:rPr>
          <w:rFonts w:cstheme="minorHAnsi"/>
          <w:bCs/>
        </w:rPr>
        <w:t>.</w:t>
      </w:r>
      <w:r w:rsidR="00630A60" w:rsidRPr="00A17B6D">
        <w:rPr>
          <w:rFonts w:cstheme="minorHAnsi"/>
          <w:bCs/>
        </w:rPr>
        <w:t xml:space="preserve"> </w:t>
      </w:r>
    </w:p>
    <w:p w14:paraId="4A23A0A8" w14:textId="77777777" w:rsidR="00F53FFB" w:rsidRPr="00A17B6D" w:rsidRDefault="00F53FFB" w:rsidP="005E73E8">
      <w:pPr>
        <w:pStyle w:val="Akapitzlist"/>
        <w:numPr>
          <w:ilvl w:val="0"/>
          <w:numId w:val="6"/>
        </w:numPr>
        <w:spacing w:after="0"/>
        <w:ind w:left="284" w:hanging="284"/>
        <w:contextualSpacing w:val="0"/>
        <w:jc w:val="both"/>
        <w:rPr>
          <w:rFonts w:cstheme="minorHAnsi"/>
        </w:rPr>
      </w:pPr>
      <w:r w:rsidRPr="00A17B6D">
        <w:rPr>
          <w:rFonts w:cstheme="minorHAnsi"/>
        </w:rPr>
        <w:t>Treść niniejszego Regulaminu zostaje podana do publicznej wiadomości i będzie dostępna do czasu rozstrzygnięcia Konkursu:</w:t>
      </w:r>
    </w:p>
    <w:p w14:paraId="1219E315" w14:textId="77777777" w:rsidR="0093100E" w:rsidRPr="00A17B6D" w:rsidRDefault="00F53FFB" w:rsidP="005E73E8">
      <w:pPr>
        <w:pStyle w:val="Tekstpodstawowy"/>
        <w:numPr>
          <w:ilvl w:val="0"/>
          <w:numId w:val="8"/>
        </w:numPr>
        <w:spacing w:before="0" w:line="259" w:lineRule="auto"/>
        <w:ind w:left="709" w:hanging="426"/>
        <w:jc w:val="both"/>
        <w:rPr>
          <w:rFonts w:asciiTheme="minorHAnsi" w:hAnsiTheme="minorHAnsi" w:cstheme="minorHAnsi"/>
          <w:b w:val="0"/>
          <w:sz w:val="22"/>
          <w:szCs w:val="22"/>
        </w:rPr>
      </w:pPr>
      <w:r w:rsidRPr="00A17B6D">
        <w:rPr>
          <w:rFonts w:asciiTheme="minorHAnsi" w:hAnsiTheme="minorHAnsi" w:cstheme="minorHAnsi"/>
          <w:b w:val="0"/>
          <w:sz w:val="22"/>
          <w:szCs w:val="22"/>
        </w:rPr>
        <w:t>poprzez zamieszczenie na stronie internetowej Organizatora</w:t>
      </w:r>
      <w:r w:rsidR="0093100E" w:rsidRPr="00A17B6D">
        <w:rPr>
          <w:rFonts w:asciiTheme="minorHAnsi" w:hAnsiTheme="minorHAnsi" w:cstheme="minorHAnsi"/>
          <w:b w:val="0"/>
          <w:sz w:val="22"/>
          <w:szCs w:val="22"/>
        </w:rPr>
        <w:t>:</w:t>
      </w:r>
    </w:p>
    <w:p w14:paraId="4308DC4F" w14:textId="1B05C047" w:rsidR="0093100E" w:rsidRPr="00A17B6D" w:rsidRDefault="00F22B4F" w:rsidP="005E73E8">
      <w:pPr>
        <w:pStyle w:val="Tekstpodstawowy"/>
        <w:spacing w:before="0" w:line="259" w:lineRule="auto"/>
        <w:ind w:left="709"/>
        <w:jc w:val="both"/>
        <w:rPr>
          <w:rFonts w:asciiTheme="minorHAnsi" w:hAnsiTheme="minorHAnsi" w:cstheme="minorHAnsi"/>
          <w:b w:val="0"/>
          <w:sz w:val="22"/>
          <w:szCs w:val="22"/>
        </w:rPr>
      </w:pPr>
      <w:hyperlink r:id="rId7" w:history="1">
        <w:r w:rsidRPr="00A17B6D">
          <w:rPr>
            <w:rStyle w:val="Hipercze"/>
            <w:rFonts w:asciiTheme="minorHAnsi" w:hAnsiTheme="minorHAnsi" w:cstheme="minorHAnsi"/>
            <w:b w:val="0"/>
            <w:sz w:val="22"/>
            <w:szCs w:val="22"/>
          </w:rPr>
          <w:t>www.lodr-bratoszewice.pl</w:t>
        </w:r>
      </w:hyperlink>
      <w:r w:rsidR="00B25CC7" w:rsidRPr="00A17B6D">
        <w:rPr>
          <w:rFonts w:asciiTheme="minorHAnsi" w:hAnsiTheme="minorHAnsi" w:cstheme="minorHAnsi"/>
          <w:b w:val="0"/>
          <w:sz w:val="22"/>
          <w:szCs w:val="22"/>
        </w:rPr>
        <w:t xml:space="preserve"> </w:t>
      </w:r>
      <w:r w:rsidR="0093100E" w:rsidRPr="00A17B6D">
        <w:rPr>
          <w:rFonts w:asciiTheme="minorHAnsi" w:hAnsiTheme="minorHAnsi" w:cstheme="minorHAnsi"/>
          <w:b w:val="0"/>
          <w:sz w:val="22"/>
          <w:szCs w:val="22"/>
        </w:rPr>
        <w:t xml:space="preserve">w zakładce </w:t>
      </w:r>
      <w:r w:rsidR="007C0DD3" w:rsidRPr="00A17B6D">
        <w:rPr>
          <w:rFonts w:asciiTheme="minorHAnsi" w:hAnsiTheme="minorHAnsi" w:cstheme="minorHAnsi"/>
          <w:b w:val="0"/>
          <w:sz w:val="22"/>
          <w:szCs w:val="22"/>
        </w:rPr>
        <w:t>„</w:t>
      </w:r>
      <w:r w:rsidR="0093100E" w:rsidRPr="00A17B6D">
        <w:rPr>
          <w:rFonts w:asciiTheme="minorHAnsi" w:hAnsiTheme="minorHAnsi" w:cstheme="minorHAnsi"/>
          <w:b w:val="0"/>
          <w:sz w:val="22"/>
          <w:szCs w:val="22"/>
        </w:rPr>
        <w:t>OLIMPIADY I KONKURSY</w:t>
      </w:r>
      <w:r w:rsidR="007C0DD3" w:rsidRPr="00A17B6D">
        <w:rPr>
          <w:rFonts w:asciiTheme="minorHAnsi" w:hAnsiTheme="minorHAnsi" w:cstheme="minorHAnsi"/>
          <w:b w:val="0"/>
          <w:sz w:val="22"/>
          <w:szCs w:val="22"/>
        </w:rPr>
        <w:t>’</w:t>
      </w:r>
      <w:r w:rsidR="0093100E" w:rsidRPr="00A17B6D">
        <w:rPr>
          <w:rFonts w:asciiTheme="minorHAnsi" w:hAnsiTheme="minorHAnsi" w:cstheme="minorHAnsi"/>
          <w:b w:val="0"/>
          <w:sz w:val="22"/>
          <w:szCs w:val="22"/>
        </w:rPr>
        <w:t xml:space="preserve"> </w:t>
      </w:r>
    </w:p>
    <w:p w14:paraId="11D9105F" w14:textId="357843C8" w:rsidR="00F53FFB" w:rsidRPr="00A17B6D" w:rsidRDefault="00F53FFB" w:rsidP="005E73E8">
      <w:pPr>
        <w:pStyle w:val="Tekstpodstawowy"/>
        <w:numPr>
          <w:ilvl w:val="0"/>
          <w:numId w:val="8"/>
        </w:numPr>
        <w:spacing w:before="0" w:line="259" w:lineRule="auto"/>
        <w:ind w:left="709" w:hanging="426"/>
        <w:jc w:val="both"/>
        <w:rPr>
          <w:rFonts w:asciiTheme="minorHAnsi" w:hAnsiTheme="minorHAnsi" w:cstheme="minorHAnsi"/>
          <w:b w:val="0"/>
          <w:sz w:val="22"/>
          <w:szCs w:val="22"/>
        </w:rPr>
      </w:pPr>
      <w:r w:rsidRPr="00A17B6D">
        <w:rPr>
          <w:rFonts w:asciiTheme="minorHAnsi" w:hAnsiTheme="minorHAnsi" w:cstheme="minorHAnsi"/>
          <w:b w:val="0"/>
          <w:sz w:val="22"/>
          <w:szCs w:val="22"/>
        </w:rPr>
        <w:t>w siedzibie Organizatora.</w:t>
      </w:r>
    </w:p>
    <w:p w14:paraId="5C42A5FD" w14:textId="1F2E63C6" w:rsidR="00124FD8" w:rsidRPr="00A17B6D" w:rsidRDefault="00F53FFB" w:rsidP="005E73E8">
      <w:pPr>
        <w:pStyle w:val="Akapitzlist"/>
        <w:numPr>
          <w:ilvl w:val="0"/>
          <w:numId w:val="6"/>
        </w:numPr>
        <w:spacing w:after="0"/>
        <w:ind w:left="284" w:hanging="284"/>
        <w:contextualSpacing w:val="0"/>
        <w:jc w:val="both"/>
        <w:rPr>
          <w:rFonts w:cstheme="minorHAnsi"/>
        </w:rPr>
      </w:pPr>
      <w:r w:rsidRPr="00A17B6D">
        <w:rPr>
          <w:rFonts w:cstheme="minorHAnsi"/>
        </w:rPr>
        <w:t xml:space="preserve">Z Organizatorem </w:t>
      </w:r>
      <w:r w:rsidR="00F22B4F" w:rsidRPr="00A17B6D">
        <w:rPr>
          <w:rFonts w:cstheme="minorHAnsi"/>
        </w:rPr>
        <w:t xml:space="preserve">można się </w:t>
      </w:r>
      <w:r w:rsidRPr="00A17B6D">
        <w:rPr>
          <w:rFonts w:cstheme="minorHAnsi"/>
        </w:rPr>
        <w:t>skontaktować</w:t>
      </w:r>
      <w:r w:rsidR="00F22B4F" w:rsidRPr="00A17B6D">
        <w:rPr>
          <w:rFonts w:cstheme="minorHAnsi"/>
        </w:rPr>
        <w:t xml:space="preserve"> </w:t>
      </w:r>
      <w:r w:rsidRPr="00A17B6D">
        <w:rPr>
          <w:rFonts w:cstheme="minorHAnsi"/>
        </w:rPr>
        <w:t>pod adresem</w:t>
      </w:r>
      <w:r w:rsidR="00822F1A" w:rsidRPr="00A17B6D">
        <w:rPr>
          <w:rFonts w:cstheme="minorHAnsi"/>
        </w:rPr>
        <w:t xml:space="preserve"> </w:t>
      </w:r>
      <w:r w:rsidRPr="00A17B6D">
        <w:rPr>
          <w:rFonts w:cstheme="minorHAnsi"/>
        </w:rPr>
        <w:t>Łódzki Ośrodek Doradztwa Rolniczego z</w:t>
      </w:r>
      <w:r w:rsidR="00565D27" w:rsidRPr="00A17B6D">
        <w:rPr>
          <w:rFonts w:cstheme="minorHAnsi"/>
        </w:rPr>
        <w:t> </w:t>
      </w:r>
      <w:r w:rsidRPr="00A17B6D">
        <w:rPr>
          <w:rFonts w:cstheme="minorHAnsi"/>
        </w:rPr>
        <w:t xml:space="preserve">siedzibą w Bratoszewicach ul. Nowości 32, </w:t>
      </w:r>
      <w:r w:rsidR="00F22B4F" w:rsidRPr="00A17B6D">
        <w:rPr>
          <w:rFonts w:cstheme="minorHAnsi"/>
        </w:rPr>
        <w:t>95-011</w:t>
      </w:r>
      <w:r w:rsidR="00822F1A" w:rsidRPr="00A17B6D">
        <w:rPr>
          <w:rFonts w:cstheme="minorHAnsi"/>
        </w:rPr>
        <w:t> </w:t>
      </w:r>
      <w:r w:rsidR="00F22B4F" w:rsidRPr="00A17B6D">
        <w:rPr>
          <w:rFonts w:cstheme="minorHAnsi"/>
        </w:rPr>
        <w:t>Bratoszewice, Dział Rozwoju Obszarów Wiejskich:</w:t>
      </w:r>
    </w:p>
    <w:p w14:paraId="35AC55E9" w14:textId="77777777" w:rsidR="008C181B" w:rsidRPr="00A17B6D" w:rsidRDefault="00F22B4F" w:rsidP="00982C1B">
      <w:pPr>
        <w:pStyle w:val="Akapitzlist"/>
        <w:numPr>
          <w:ilvl w:val="1"/>
          <w:numId w:val="40"/>
        </w:numPr>
        <w:spacing w:after="0"/>
        <w:ind w:left="709"/>
        <w:contextualSpacing w:val="0"/>
        <w:jc w:val="both"/>
        <w:rPr>
          <w:rFonts w:cstheme="minorHAnsi"/>
        </w:rPr>
      </w:pPr>
      <w:r w:rsidRPr="00A17B6D">
        <w:rPr>
          <w:rFonts w:cstheme="minorHAnsi"/>
          <w:u w:val="single"/>
        </w:rPr>
        <w:t>zgłoszenia konkursowe</w:t>
      </w:r>
      <w:r w:rsidRPr="00A17B6D">
        <w:rPr>
          <w:rFonts w:cstheme="minorHAnsi"/>
        </w:rPr>
        <w:t xml:space="preserve"> –</w:t>
      </w:r>
      <w:r w:rsidR="000A1786" w:rsidRPr="00A17B6D">
        <w:rPr>
          <w:rFonts w:cstheme="minorHAnsi"/>
        </w:rPr>
        <w:t xml:space="preserve"> </w:t>
      </w:r>
      <w:r w:rsidR="008C181B" w:rsidRPr="00A17B6D">
        <w:rPr>
          <w:rFonts w:cstheme="minorHAnsi"/>
        </w:rPr>
        <w:t xml:space="preserve">Małgorzata Bogdańska, tel. 519 301 063 adres e-mail: </w:t>
      </w:r>
      <w:hyperlink r:id="rId8" w:history="1">
        <w:r w:rsidR="008C181B" w:rsidRPr="00A17B6D">
          <w:rPr>
            <w:rStyle w:val="Hipercze"/>
            <w:rFonts w:cstheme="minorHAnsi"/>
          </w:rPr>
          <w:t>m.bogdanska@lodr-bratoszewice.pl</w:t>
        </w:r>
      </w:hyperlink>
      <w:r w:rsidR="008C181B" w:rsidRPr="00A17B6D">
        <w:rPr>
          <w:rFonts w:cstheme="minorHAnsi"/>
        </w:rPr>
        <w:t>;</w:t>
      </w:r>
    </w:p>
    <w:p w14:paraId="1C5E0DE3" w14:textId="5B81E4A6" w:rsidR="00124FD8" w:rsidRPr="00A17B6D" w:rsidRDefault="000832DF" w:rsidP="00982C1B">
      <w:pPr>
        <w:pStyle w:val="Akapitzlist"/>
        <w:numPr>
          <w:ilvl w:val="1"/>
          <w:numId w:val="40"/>
        </w:numPr>
        <w:spacing w:after="0"/>
        <w:ind w:left="709"/>
        <w:contextualSpacing w:val="0"/>
        <w:jc w:val="both"/>
        <w:rPr>
          <w:rFonts w:cstheme="minorHAnsi"/>
        </w:rPr>
      </w:pPr>
      <w:r w:rsidRPr="00A17B6D">
        <w:rPr>
          <w:rFonts w:cstheme="minorHAnsi"/>
          <w:u w:val="single"/>
        </w:rPr>
        <w:t>organizacja merytoryczna</w:t>
      </w:r>
      <w:r w:rsidR="00B4676B" w:rsidRPr="00A17B6D">
        <w:rPr>
          <w:rFonts w:cstheme="minorHAnsi"/>
          <w:u w:val="single"/>
        </w:rPr>
        <w:t xml:space="preserve"> </w:t>
      </w:r>
      <w:r w:rsidR="00B4676B" w:rsidRPr="00A17B6D">
        <w:rPr>
          <w:rFonts w:cstheme="minorHAnsi"/>
        </w:rPr>
        <w:t>–</w:t>
      </w:r>
      <w:r w:rsidR="008C181B" w:rsidRPr="00A17B6D">
        <w:rPr>
          <w:rFonts w:cstheme="minorHAnsi"/>
        </w:rPr>
        <w:t xml:space="preserve"> </w:t>
      </w:r>
      <w:r w:rsidR="00137CED" w:rsidRPr="00A17B6D">
        <w:rPr>
          <w:rFonts w:cstheme="minorHAnsi"/>
        </w:rPr>
        <w:t xml:space="preserve">Małgorzata Bogdańska, tel. 519 301 063 adres e-mail: </w:t>
      </w:r>
      <w:hyperlink r:id="rId9" w:history="1">
        <w:r w:rsidR="00137CED" w:rsidRPr="00A17B6D">
          <w:rPr>
            <w:rStyle w:val="Hipercze"/>
            <w:rFonts w:cstheme="minorHAnsi"/>
          </w:rPr>
          <w:t>m.bogdanska@lodr-bratoszewice.pl</w:t>
        </w:r>
      </w:hyperlink>
      <w:r w:rsidR="00137CED" w:rsidRPr="00A17B6D">
        <w:rPr>
          <w:rFonts w:cstheme="minorHAnsi"/>
        </w:rPr>
        <w:t>;</w:t>
      </w:r>
    </w:p>
    <w:p w14:paraId="1FEF4570" w14:textId="77777777" w:rsidR="0089783B" w:rsidRPr="00A17B6D" w:rsidRDefault="0089783B" w:rsidP="005E73E8">
      <w:pPr>
        <w:spacing w:after="0"/>
        <w:jc w:val="center"/>
        <w:rPr>
          <w:rFonts w:cstheme="minorHAnsi"/>
          <w:b/>
        </w:rPr>
      </w:pPr>
    </w:p>
    <w:p w14:paraId="165DA0D7" w14:textId="23292DD4" w:rsidR="00E80228" w:rsidRPr="00A17B6D" w:rsidRDefault="00630A60" w:rsidP="005E73E8">
      <w:pPr>
        <w:spacing w:after="0"/>
        <w:jc w:val="center"/>
        <w:rPr>
          <w:rFonts w:cstheme="minorHAnsi"/>
          <w:b/>
        </w:rPr>
      </w:pPr>
      <w:r w:rsidRPr="00A17B6D">
        <w:rPr>
          <w:rFonts w:cstheme="minorHAnsi"/>
          <w:b/>
        </w:rPr>
        <w:t xml:space="preserve">§ </w:t>
      </w:r>
      <w:r w:rsidR="00CF77A8" w:rsidRPr="00A17B6D">
        <w:rPr>
          <w:rFonts w:cstheme="minorHAnsi"/>
          <w:b/>
        </w:rPr>
        <w:t>2</w:t>
      </w:r>
      <w:r w:rsidRPr="00A17B6D">
        <w:rPr>
          <w:rFonts w:cstheme="minorHAnsi"/>
          <w:b/>
        </w:rPr>
        <w:t xml:space="preserve"> </w:t>
      </w:r>
    </w:p>
    <w:p w14:paraId="1C06F442" w14:textId="2DEF09C4" w:rsidR="008C181B" w:rsidRPr="00A17B6D" w:rsidRDefault="008C181B" w:rsidP="008C181B">
      <w:pPr>
        <w:spacing w:after="0" w:line="240" w:lineRule="auto"/>
        <w:jc w:val="center"/>
        <w:rPr>
          <w:rFonts w:cstheme="minorHAnsi"/>
          <w:b/>
          <w:bCs/>
        </w:rPr>
      </w:pPr>
      <w:r w:rsidRPr="00A17B6D">
        <w:rPr>
          <w:rFonts w:cstheme="minorHAnsi"/>
          <w:b/>
          <w:bCs/>
        </w:rPr>
        <w:t xml:space="preserve">Ogólne </w:t>
      </w:r>
    </w:p>
    <w:p w14:paraId="51D5566D" w14:textId="77777777" w:rsidR="008C181B" w:rsidRPr="00A17B6D" w:rsidRDefault="008C181B" w:rsidP="008C181B">
      <w:pPr>
        <w:pStyle w:val="Akapitzlist"/>
        <w:numPr>
          <w:ilvl w:val="0"/>
          <w:numId w:val="45"/>
        </w:numPr>
        <w:spacing w:after="0" w:line="240" w:lineRule="auto"/>
        <w:jc w:val="both"/>
        <w:rPr>
          <w:rFonts w:cstheme="minorHAnsi"/>
        </w:rPr>
      </w:pPr>
      <w:r w:rsidRPr="00A17B6D">
        <w:rPr>
          <w:rFonts w:cstheme="minorHAnsi"/>
        </w:rPr>
        <w:t xml:space="preserve">Organizatorem Konkursu jest Łódzki Ośrodek Doradztwa Rolniczego </w:t>
      </w:r>
      <w:proofErr w:type="spellStart"/>
      <w:r w:rsidRPr="00A17B6D">
        <w:rPr>
          <w:rFonts w:cstheme="minorHAnsi"/>
        </w:rPr>
        <w:t>zs</w:t>
      </w:r>
      <w:proofErr w:type="spellEnd"/>
      <w:r w:rsidRPr="00A17B6D">
        <w:rPr>
          <w:rFonts w:cstheme="minorHAnsi"/>
        </w:rPr>
        <w:t xml:space="preserve"> w Bratoszewicach, </w:t>
      </w:r>
      <w:r w:rsidRPr="00A17B6D">
        <w:rPr>
          <w:rFonts w:cstheme="minorHAnsi"/>
        </w:rPr>
        <w:br/>
        <w:t xml:space="preserve">95-011 Bratoszewice, ul. Nowości 32 ; NIP: 7331305961 (zwany dalej także: „ŁODR” lub „Organizator”). </w:t>
      </w:r>
    </w:p>
    <w:p w14:paraId="00617442" w14:textId="77777777" w:rsidR="008C181B" w:rsidRPr="00A17B6D" w:rsidRDefault="008C181B" w:rsidP="008C181B">
      <w:pPr>
        <w:pStyle w:val="Akapitzlist"/>
        <w:numPr>
          <w:ilvl w:val="0"/>
          <w:numId w:val="45"/>
        </w:numPr>
        <w:spacing w:after="0" w:line="240" w:lineRule="auto"/>
        <w:jc w:val="both"/>
        <w:rPr>
          <w:rFonts w:cstheme="minorHAnsi"/>
        </w:rPr>
      </w:pPr>
      <w:r w:rsidRPr="00A17B6D">
        <w:rPr>
          <w:rFonts w:cstheme="minorHAnsi"/>
        </w:rPr>
        <w:t xml:space="preserve">Konkurs jest inicjatywą ŁODR. Udział w Konkursie ma charakter dobrowolny i nieodpłatny. </w:t>
      </w:r>
    </w:p>
    <w:p w14:paraId="1745AB6E" w14:textId="287697BC" w:rsidR="00121D9B" w:rsidRPr="00A17B6D" w:rsidRDefault="00121D9B" w:rsidP="008C181B">
      <w:pPr>
        <w:pStyle w:val="Akapitzlist"/>
        <w:numPr>
          <w:ilvl w:val="0"/>
          <w:numId w:val="45"/>
        </w:numPr>
        <w:spacing w:after="0" w:line="240" w:lineRule="auto"/>
        <w:jc w:val="both"/>
        <w:rPr>
          <w:rFonts w:cstheme="minorHAnsi"/>
        </w:rPr>
      </w:pPr>
      <w:r w:rsidRPr="00A17B6D">
        <w:rPr>
          <w:rFonts w:cstheme="minorHAnsi"/>
        </w:rPr>
        <w:t>Organizator zapewni stoisko na terenie otwartym  - miejsce pod namiotem o wymiarach: 3x3 m wyposażone w dwa stoliki i pięć krzeseł. W pobliżu dostęp do wody i energii elektrycznej – 1 gniazdko 230V. Uczestnik ma zabrać sprawne przedłużacze. Pozostały sprzęt do przygotowania potraw do prezentacji do oceny Komisji Konkursowej zapewniają Uczestnicy konkursu.</w:t>
      </w:r>
    </w:p>
    <w:p w14:paraId="35B5C797" w14:textId="155E9C50" w:rsidR="008C181B" w:rsidRPr="00A17B6D" w:rsidRDefault="008C181B" w:rsidP="008C181B">
      <w:pPr>
        <w:pStyle w:val="Akapitzlist"/>
        <w:numPr>
          <w:ilvl w:val="0"/>
          <w:numId w:val="45"/>
        </w:numPr>
        <w:spacing w:after="0" w:line="240" w:lineRule="auto"/>
        <w:jc w:val="both"/>
        <w:rPr>
          <w:rFonts w:cstheme="minorHAnsi"/>
        </w:rPr>
      </w:pPr>
      <w:r w:rsidRPr="00A17B6D">
        <w:rPr>
          <w:rFonts w:cstheme="minorHAnsi"/>
        </w:rPr>
        <w:lastRenderedPageBreak/>
        <w:t xml:space="preserve">Organizator oświadcza, że Konkurs nie jest grą losową, loterią fantową, zakładem wzajemnym, loterią pomocową, których wynik zależy od przypadku, ani żadną inną formą gry losowej przewidzianej w ustawie z dnia 19 listopada 2009 r. o grach hazardowych (Dz. U. z 2020 r. poz. 2094, z </w:t>
      </w:r>
      <w:proofErr w:type="spellStart"/>
      <w:r w:rsidRPr="00A17B6D">
        <w:rPr>
          <w:rFonts w:cstheme="minorHAnsi"/>
        </w:rPr>
        <w:t>późn</w:t>
      </w:r>
      <w:proofErr w:type="spellEnd"/>
      <w:r w:rsidRPr="00A17B6D">
        <w:rPr>
          <w:rFonts w:cstheme="minorHAnsi"/>
        </w:rPr>
        <w:t xml:space="preserve">. zm.). </w:t>
      </w:r>
    </w:p>
    <w:p w14:paraId="6C3B2594" w14:textId="108800E9" w:rsidR="00121D9B" w:rsidRPr="00A17B6D" w:rsidRDefault="00121D9B" w:rsidP="00121D9B">
      <w:pPr>
        <w:pStyle w:val="Akapitzlist"/>
        <w:numPr>
          <w:ilvl w:val="0"/>
          <w:numId w:val="45"/>
        </w:numPr>
        <w:spacing w:after="0" w:line="240" w:lineRule="auto"/>
        <w:jc w:val="both"/>
        <w:rPr>
          <w:rFonts w:cstheme="minorHAnsi"/>
        </w:rPr>
      </w:pPr>
      <w:r w:rsidRPr="00A17B6D">
        <w:rPr>
          <w:rFonts w:cstheme="minorHAnsi"/>
        </w:rPr>
        <w:t>Organizator nie ponosi odpowiedzialności za zgłoszenia, które nie zostały poprawnie przesłane lub nie zostały odebrane z powodu problemów technicznych lub innych czynników niezależnych od Organizatora. Organizator zastrzega sobie prawo do odrzucenia zgłoszenia, jeśli nie spełnia ono warunków określonych w Regulaminie. Decyzje Organizatora dotyczące oceny poprawności i kolejności zgłoszeń są ostateczne i niepodważalne.</w:t>
      </w:r>
    </w:p>
    <w:p w14:paraId="6D2F3B72" w14:textId="77777777" w:rsidR="00121D9B" w:rsidRPr="00A17B6D" w:rsidRDefault="00121D9B" w:rsidP="008C181B">
      <w:pPr>
        <w:pStyle w:val="Akapitzlist"/>
        <w:ind w:left="360"/>
        <w:rPr>
          <w:rFonts w:cstheme="minorHAnsi"/>
          <w:b/>
        </w:rPr>
      </w:pPr>
    </w:p>
    <w:p w14:paraId="75B42D6E" w14:textId="3A831CD5" w:rsidR="008C181B" w:rsidRPr="00A17B6D" w:rsidRDefault="008C181B" w:rsidP="008C181B">
      <w:pPr>
        <w:pStyle w:val="Akapitzlist"/>
        <w:ind w:left="360"/>
        <w:jc w:val="center"/>
        <w:rPr>
          <w:rFonts w:cstheme="minorHAnsi"/>
          <w:b/>
        </w:rPr>
      </w:pPr>
      <w:r w:rsidRPr="00A17B6D">
        <w:rPr>
          <w:rFonts w:cstheme="minorHAnsi"/>
          <w:b/>
        </w:rPr>
        <w:t>§ 3</w:t>
      </w:r>
    </w:p>
    <w:p w14:paraId="482D7A20" w14:textId="7DCFD8D5" w:rsidR="00630A60" w:rsidRPr="00A17B6D" w:rsidRDefault="00630A60" w:rsidP="005E73E8">
      <w:pPr>
        <w:spacing w:after="0"/>
        <w:jc w:val="center"/>
        <w:rPr>
          <w:rFonts w:cstheme="minorHAnsi"/>
          <w:b/>
        </w:rPr>
      </w:pPr>
      <w:r w:rsidRPr="00A17B6D">
        <w:rPr>
          <w:rFonts w:cstheme="minorHAnsi"/>
          <w:b/>
        </w:rPr>
        <w:t xml:space="preserve">Cel </w:t>
      </w:r>
      <w:r w:rsidR="00F53FFB" w:rsidRPr="00A17B6D">
        <w:rPr>
          <w:rFonts w:cstheme="minorHAnsi"/>
          <w:b/>
        </w:rPr>
        <w:t>K</w:t>
      </w:r>
      <w:r w:rsidRPr="00A17B6D">
        <w:rPr>
          <w:rFonts w:cstheme="minorHAnsi"/>
          <w:b/>
        </w:rPr>
        <w:t>onkursu</w:t>
      </w:r>
    </w:p>
    <w:p w14:paraId="17D3D3E6" w14:textId="66344504" w:rsidR="00F53FFB" w:rsidRPr="00A17B6D" w:rsidRDefault="00F53FFB" w:rsidP="00D41DEF">
      <w:pPr>
        <w:spacing w:after="0"/>
        <w:ind w:left="709"/>
        <w:rPr>
          <w:rFonts w:cstheme="minorHAnsi"/>
        </w:rPr>
      </w:pPr>
      <w:r w:rsidRPr="00A17B6D">
        <w:rPr>
          <w:rFonts w:cstheme="minorHAnsi"/>
        </w:rPr>
        <w:t>Celem</w:t>
      </w:r>
      <w:r w:rsidR="00630A60" w:rsidRPr="00A17B6D">
        <w:rPr>
          <w:rFonts w:cstheme="minorHAnsi"/>
        </w:rPr>
        <w:t xml:space="preserve"> </w:t>
      </w:r>
      <w:r w:rsidR="00546F25">
        <w:rPr>
          <w:rFonts w:cstheme="minorHAnsi"/>
        </w:rPr>
        <w:t xml:space="preserve">konkursu jest wyłonienie najlepszych, najsmaczniejszych oraz najbardziej </w:t>
      </w:r>
      <w:r w:rsidR="002773E5">
        <w:rPr>
          <w:rFonts w:cstheme="minorHAnsi"/>
        </w:rPr>
        <w:t xml:space="preserve">efektownych potraw. Celem konkursu jest także </w:t>
      </w:r>
      <w:r w:rsidR="00B74E5F">
        <w:rPr>
          <w:rFonts w:cstheme="minorHAnsi"/>
        </w:rPr>
        <w:t xml:space="preserve">promocja KGW jako lokalnych  przetwórców żywności wysokiej jakości. </w:t>
      </w:r>
    </w:p>
    <w:p w14:paraId="3947910F" w14:textId="77777777" w:rsidR="0089783B" w:rsidRPr="00A17B6D" w:rsidRDefault="0089783B" w:rsidP="005E73E8">
      <w:pPr>
        <w:spacing w:after="0"/>
        <w:jc w:val="center"/>
        <w:rPr>
          <w:rFonts w:cstheme="minorHAnsi"/>
        </w:rPr>
      </w:pPr>
    </w:p>
    <w:p w14:paraId="63EAD0E7" w14:textId="3A0E60BC" w:rsidR="008C181B" w:rsidRPr="00A17B6D" w:rsidRDefault="00CF77A8" w:rsidP="008C181B">
      <w:pPr>
        <w:jc w:val="center"/>
        <w:rPr>
          <w:rFonts w:cstheme="minorHAnsi"/>
          <w:b/>
        </w:rPr>
      </w:pPr>
      <w:r w:rsidRPr="00A17B6D">
        <w:rPr>
          <w:rFonts w:cstheme="minorHAnsi"/>
          <w:b/>
        </w:rPr>
        <w:t>§ 3</w:t>
      </w:r>
    </w:p>
    <w:p w14:paraId="47D1983C" w14:textId="0BFEB7CD" w:rsidR="00BA4FB1" w:rsidRPr="00A17B6D" w:rsidRDefault="00CF77A8" w:rsidP="005E73E8">
      <w:pPr>
        <w:spacing w:after="0"/>
        <w:jc w:val="center"/>
        <w:rPr>
          <w:rFonts w:cstheme="minorHAnsi"/>
          <w:b/>
        </w:rPr>
      </w:pPr>
      <w:r w:rsidRPr="00A17B6D">
        <w:rPr>
          <w:rFonts w:cstheme="minorHAnsi"/>
          <w:b/>
        </w:rPr>
        <w:t>Przedmiot Konkursu</w:t>
      </w:r>
    </w:p>
    <w:p w14:paraId="75B4909F" w14:textId="5267D2E0" w:rsidR="00CF77A8" w:rsidRPr="00A17B6D" w:rsidRDefault="00CF77A8" w:rsidP="005E73E8">
      <w:pPr>
        <w:pStyle w:val="Akapitzlist"/>
        <w:widowControl w:val="0"/>
        <w:numPr>
          <w:ilvl w:val="0"/>
          <w:numId w:val="18"/>
        </w:numPr>
        <w:autoSpaceDE w:val="0"/>
        <w:autoSpaceDN w:val="0"/>
        <w:adjustRightInd w:val="0"/>
        <w:spacing w:after="0"/>
        <w:ind w:left="284" w:hanging="284"/>
        <w:contextualSpacing w:val="0"/>
        <w:jc w:val="both"/>
        <w:rPr>
          <w:rFonts w:cstheme="minorHAnsi"/>
        </w:rPr>
      </w:pPr>
      <w:r w:rsidRPr="00A17B6D">
        <w:rPr>
          <w:rFonts w:cstheme="minorHAnsi"/>
        </w:rPr>
        <w:t xml:space="preserve">Przedmiotem konkursu jest wykonanie </w:t>
      </w:r>
      <w:r w:rsidR="008A7BAF" w:rsidRPr="00A17B6D">
        <w:rPr>
          <w:rFonts w:cstheme="minorHAnsi"/>
        </w:rPr>
        <w:t>p</w:t>
      </w:r>
      <w:r w:rsidRPr="00A17B6D">
        <w:rPr>
          <w:rFonts w:cstheme="minorHAnsi"/>
        </w:rPr>
        <w:t xml:space="preserve">racy konkursowej (zwanej dalej </w:t>
      </w:r>
      <w:r w:rsidR="008A7BAF" w:rsidRPr="00A17B6D">
        <w:rPr>
          <w:rFonts w:cstheme="minorHAnsi"/>
        </w:rPr>
        <w:t>p</w:t>
      </w:r>
      <w:r w:rsidRPr="00A17B6D">
        <w:rPr>
          <w:rFonts w:cstheme="minorHAnsi"/>
        </w:rPr>
        <w:t xml:space="preserve">racą konkursową) </w:t>
      </w:r>
      <w:r w:rsidR="00BA4FB1" w:rsidRPr="00A17B6D">
        <w:rPr>
          <w:rFonts w:cstheme="minorHAnsi"/>
        </w:rPr>
        <w:t>tj.</w:t>
      </w:r>
      <w:r w:rsidR="00565D27" w:rsidRPr="00A17B6D">
        <w:rPr>
          <w:rFonts w:cstheme="minorHAnsi"/>
        </w:rPr>
        <w:t> </w:t>
      </w:r>
      <w:r w:rsidR="008C181B" w:rsidRPr="00A17B6D">
        <w:rPr>
          <w:rFonts w:cstheme="minorHAnsi"/>
        </w:rPr>
        <w:t xml:space="preserve">przygotowanie potrawy nawiązującej </w:t>
      </w:r>
      <w:r w:rsidR="00152CF0">
        <w:rPr>
          <w:rFonts w:cstheme="minorHAnsi"/>
        </w:rPr>
        <w:t>do</w:t>
      </w:r>
      <w:r w:rsidR="008C181B" w:rsidRPr="00A17B6D">
        <w:rPr>
          <w:rFonts w:cstheme="minorHAnsi"/>
        </w:rPr>
        <w:t xml:space="preserve"> tradycji i dziedzictwa kulinarnego</w:t>
      </w:r>
      <w:r w:rsidR="00152CF0">
        <w:rPr>
          <w:rFonts w:cstheme="minorHAnsi"/>
        </w:rPr>
        <w:t xml:space="preserve"> jednego z wybranych krajów UE</w:t>
      </w:r>
      <w:r w:rsidR="008C181B" w:rsidRPr="00A17B6D">
        <w:rPr>
          <w:rFonts w:cstheme="minorHAnsi"/>
        </w:rPr>
        <w:t xml:space="preserve">  </w:t>
      </w:r>
      <w:r w:rsidR="003234FB" w:rsidRPr="00A17B6D">
        <w:rPr>
          <w:rFonts w:cstheme="minorHAnsi"/>
        </w:rPr>
        <w:t xml:space="preserve"> - nawiązując do tytułu konkursu</w:t>
      </w:r>
      <w:r w:rsidR="00D41DEF">
        <w:rPr>
          <w:rFonts w:cstheme="minorHAnsi"/>
        </w:rPr>
        <w:t xml:space="preserve">, tj. ,,najlepsze danie krajów UE’’. </w:t>
      </w:r>
    </w:p>
    <w:p w14:paraId="4199304C" w14:textId="77777777" w:rsidR="003234FB" w:rsidRPr="00A17B6D" w:rsidRDefault="00514EE6" w:rsidP="003234FB">
      <w:pPr>
        <w:pStyle w:val="Akapitzlist"/>
        <w:widowControl w:val="0"/>
        <w:numPr>
          <w:ilvl w:val="0"/>
          <w:numId w:val="18"/>
        </w:numPr>
        <w:autoSpaceDE w:val="0"/>
        <w:autoSpaceDN w:val="0"/>
        <w:adjustRightInd w:val="0"/>
        <w:spacing w:after="0"/>
        <w:ind w:left="284" w:hanging="284"/>
        <w:contextualSpacing w:val="0"/>
        <w:jc w:val="both"/>
        <w:rPr>
          <w:rFonts w:cstheme="minorHAnsi"/>
        </w:rPr>
      </w:pPr>
      <w:r w:rsidRPr="00A17B6D">
        <w:rPr>
          <w:rFonts w:cstheme="minorHAnsi"/>
        </w:rPr>
        <w:t>Praca konkursowa może być wykonana w dowolnym kształcie, rodzaju</w:t>
      </w:r>
      <w:r w:rsidR="008A7BAF" w:rsidRPr="00A17B6D">
        <w:rPr>
          <w:rFonts w:cstheme="minorHAnsi"/>
        </w:rPr>
        <w:t xml:space="preserve">, w </w:t>
      </w:r>
      <w:r w:rsidRPr="00A17B6D">
        <w:rPr>
          <w:rFonts w:cstheme="minorHAnsi"/>
        </w:rPr>
        <w:t>gramaturze</w:t>
      </w:r>
      <w:r w:rsidR="008A7BAF" w:rsidRPr="00A17B6D">
        <w:rPr>
          <w:rFonts w:cstheme="minorHAnsi"/>
        </w:rPr>
        <w:t xml:space="preserve"> mieszczącej się w przedziale </w:t>
      </w:r>
      <w:r w:rsidR="003234FB" w:rsidRPr="00A17B6D">
        <w:rPr>
          <w:rFonts w:cstheme="minorHAnsi"/>
        </w:rPr>
        <w:t>przypisanym dla danego rodzaju potrawy w przeliczeniu na jedną porcję.</w:t>
      </w:r>
    </w:p>
    <w:p w14:paraId="653F889B" w14:textId="23024483" w:rsidR="003234FB" w:rsidRPr="00A17B6D" w:rsidRDefault="003234FB" w:rsidP="003234FB">
      <w:pPr>
        <w:pStyle w:val="Akapitzlist"/>
        <w:widowControl w:val="0"/>
        <w:numPr>
          <w:ilvl w:val="0"/>
          <w:numId w:val="18"/>
        </w:numPr>
        <w:autoSpaceDE w:val="0"/>
        <w:autoSpaceDN w:val="0"/>
        <w:adjustRightInd w:val="0"/>
        <w:spacing w:after="0"/>
        <w:ind w:left="284" w:hanging="284"/>
        <w:contextualSpacing w:val="0"/>
        <w:jc w:val="both"/>
        <w:rPr>
          <w:rFonts w:cstheme="minorHAnsi"/>
        </w:rPr>
      </w:pPr>
      <w:r w:rsidRPr="00A17B6D">
        <w:rPr>
          <w:rFonts w:cstheme="minorHAnsi"/>
        </w:rPr>
        <w:t>Ilość porcji do przygotowania: 3 porcje dla jury, ilość porcji do degustacji dla publiczności – wg uznania uczestnika</w:t>
      </w:r>
    </w:p>
    <w:p w14:paraId="302DEA6B" w14:textId="74AC9D95" w:rsidR="00B25CC7" w:rsidRPr="00A17B6D" w:rsidRDefault="00B25CC7" w:rsidP="005E73E8">
      <w:pPr>
        <w:pStyle w:val="Akapitzlist"/>
        <w:widowControl w:val="0"/>
        <w:numPr>
          <w:ilvl w:val="0"/>
          <w:numId w:val="18"/>
        </w:numPr>
        <w:autoSpaceDE w:val="0"/>
        <w:autoSpaceDN w:val="0"/>
        <w:adjustRightInd w:val="0"/>
        <w:spacing w:after="0"/>
        <w:ind w:left="284" w:hanging="284"/>
        <w:contextualSpacing w:val="0"/>
        <w:jc w:val="both"/>
        <w:rPr>
          <w:rFonts w:cstheme="minorHAnsi"/>
        </w:rPr>
      </w:pPr>
      <w:r w:rsidRPr="00A17B6D">
        <w:rPr>
          <w:rFonts w:cstheme="minorHAnsi"/>
        </w:rPr>
        <w:t>Praca konkursowa powinna charakteryzować się tradycyj</w:t>
      </w:r>
      <w:r w:rsidR="003234FB" w:rsidRPr="00A17B6D">
        <w:rPr>
          <w:rFonts w:cstheme="minorHAnsi"/>
        </w:rPr>
        <w:t>ną metodą wytwarzania</w:t>
      </w:r>
      <w:r w:rsidRPr="00A17B6D">
        <w:rPr>
          <w:rFonts w:cstheme="minorHAnsi"/>
        </w:rPr>
        <w:t>, charakterystycz</w:t>
      </w:r>
      <w:r w:rsidR="003234FB" w:rsidRPr="00A17B6D">
        <w:rPr>
          <w:rFonts w:cstheme="minorHAnsi"/>
        </w:rPr>
        <w:t>na</w:t>
      </w:r>
      <w:r w:rsidRPr="00A17B6D">
        <w:rPr>
          <w:rFonts w:cstheme="minorHAnsi"/>
        </w:rPr>
        <w:t xml:space="preserve"> dla tradycji </w:t>
      </w:r>
      <w:r w:rsidR="009C520D" w:rsidRPr="00A17B6D">
        <w:rPr>
          <w:rFonts w:cstheme="minorHAnsi"/>
        </w:rPr>
        <w:t xml:space="preserve">przygotowania </w:t>
      </w:r>
      <w:r w:rsidR="003234FB" w:rsidRPr="00A17B6D">
        <w:rPr>
          <w:rFonts w:cstheme="minorHAnsi"/>
        </w:rPr>
        <w:t>jej przygotowania</w:t>
      </w:r>
      <w:r w:rsidR="0078158D" w:rsidRPr="00A17B6D">
        <w:rPr>
          <w:rFonts w:cstheme="minorHAnsi"/>
        </w:rPr>
        <w:t xml:space="preserve"> oraz być wykonana z produktów wysokiej jakości oraz bazować na produktach lokalnych. </w:t>
      </w:r>
    </w:p>
    <w:p w14:paraId="5A191A4B" w14:textId="28FC620D" w:rsidR="00BA4FB1" w:rsidRPr="00A17B6D" w:rsidRDefault="00514EE6" w:rsidP="005E73E8">
      <w:pPr>
        <w:pStyle w:val="Akapitzlist"/>
        <w:widowControl w:val="0"/>
        <w:numPr>
          <w:ilvl w:val="0"/>
          <w:numId w:val="18"/>
        </w:numPr>
        <w:autoSpaceDE w:val="0"/>
        <w:autoSpaceDN w:val="0"/>
        <w:adjustRightInd w:val="0"/>
        <w:spacing w:after="0"/>
        <w:ind w:left="284" w:hanging="284"/>
        <w:contextualSpacing w:val="0"/>
        <w:jc w:val="both"/>
        <w:rPr>
          <w:rFonts w:cstheme="minorHAnsi"/>
        </w:rPr>
      </w:pPr>
      <w:r w:rsidRPr="00A17B6D">
        <w:rPr>
          <w:rFonts w:cstheme="minorHAnsi"/>
        </w:rPr>
        <w:t>Prac</w:t>
      </w:r>
      <w:r w:rsidR="00772785" w:rsidRPr="00A17B6D">
        <w:rPr>
          <w:rFonts w:cstheme="minorHAnsi"/>
        </w:rPr>
        <w:t>a</w:t>
      </w:r>
      <w:r w:rsidRPr="00A17B6D">
        <w:rPr>
          <w:rFonts w:cstheme="minorHAnsi"/>
        </w:rPr>
        <w:t xml:space="preserve"> konkursowa nie może posiadać elementów niejadalnych lub niespełniających wymogów sanitarnych i niedopuszczonych do spożycia na terytorium UE.</w:t>
      </w:r>
    </w:p>
    <w:p w14:paraId="0994CF35" w14:textId="77777777" w:rsidR="0089783B" w:rsidRPr="00A17B6D" w:rsidRDefault="0089783B" w:rsidP="005E73E8">
      <w:pPr>
        <w:pStyle w:val="Akapitzlist"/>
        <w:widowControl w:val="0"/>
        <w:autoSpaceDE w:val="0"/>
        <w:autoSpaceDN w:val="0"/>
        <w:adjustRightInd w:val="0"/>
        <w:spacing w:after="0"/>
        <w:ind w:left="567"/>
        <w:contextualSpacing w:val="0"/>
        <w:jc w:val="both"/>
        <w:rPr>
          <w:rFonts w:cstheme="minorHAnsi"/>
        </w:rPr>
      </w:pPr>
    </w:p>
    <w:p w14:paraId="5381373C" w14:textId="77777777" w:rsidR="00E80228" w:rsidRPr="00A17B6D" w:rsidRDefault="00223CE8" w:rsidP="005E73E8">
      <w:pPr>
        <w:spacing w:after="0"/>
        <w:jc w:val="center"/>
        <w:rPr>
          <w:rFonts w:cstheme="minorHAnsi"/>
          <w:b/>
        </w:rPr>
      </w:pPr>
      <w:r w:rsidRPr="00A17B6D">
        <w:rPr>
          <w:rFonts w:cstheme="minorHAnsi"/>
          <w:b/>
        </w:rPr>
        <w:t>§ 4</w:t>
      </w:r>
      <w:r w:rsidR="00B00A3F" w:rsidRPr="00A17B6D">
        <w:rPr>
          <w:rFonts w:cstheme="minorHAnsi"/>
          <w:b/>
        </w:rPr>
        <w:t xml:space="preserve"> </w:t>
      </w:r>
    </w:p>
    <w:p w14:paraId="6AF240AB" w14:textId="754A60CA" w:rsidR="00BA4FB1" w:rsidRPr="00A17B6D" w:rsidRDefault="00CD62EA" w:rsidP="005E73E8">
      <w:pPr>
        <w:spacing w:after="0"/>
        <w:jc w:val="center"/>
        <w:rPr>
          <w:rFonts w:cstheme="minorHAnsi"/>
          <w:b/>
        </w:rPr>
      </w:pPr>
      <w:r w:rsidRPr="00A17B6D">
        <w:rPr>
          <w:rFonts w:cstheme="minorHAnsi"/>
          <w:b/>
        </w:rPr>
        <w:t xml:space="preserve">Zasady </w:t>
      </w:r>
      <w:r w:rsidR="00514EE6" w:rsidRPr="00A17B6D">
        <w:rPr>
          <w:rFonts w:cstheme="minorHAnsi"/>
          <w:b/>
        </w:rPr>
        <w:t xml:space="preserve">zgłoszenia do </w:t>
      </w:r>
      <w:r w:rsidRPr="00A17B6D">
        <w:rPr>
          <w:rFonts w:cstheme="minorHAnsi"/>
          <w:b/>
        </w:rPr>
        <w:t>udziału w Konkursie</w:t>
      </w:r>
    </w:p>
    <w:p w14:paraId="7066C92C" w14:textId="2595844A" w:rsidR="00CD62EA" w:rsidRPr="00A17B6D" w:rsidRDefault="00CD62EA" w:rsidP="005E73E8">
      <w:pPr>
        <w:pStyle w:val="Akapitzlist"/>
        <w:numPr>
          <w:ilvl w:val="0"/>
          <w:numId w:val="17"/>
        </w:numPr>
        <w:spacing w:after="0"/>
        <w:ind w:left="284" w:hanging="284"/>
        <w:contextualSpacing w:val="0"/>
        <w:jc w:val="both"/>
        <w:rPr>
          <w:rFonts w:cstheme="minorHAnsi"/>
        </w:rPr>
      </w:pPr>
      <w:r w:rsidRPr="00A17B6D">
        <w:rPr>
          <w:rFonts w:cstheme="minorHAnsi"/>
          <w:bCs/>
        </w:rPr>
        <w:t>Uczestnikami Konkursu mogą być Koła Gospodyń Wiejskich (zwane dalej jako „KGW”), działające na podstawie ustawy z dnia 9 listopada 2018 r. o kołach gospodyń wiejskich (Dz. U. z 2020 r. poz. 553)</w:t>
      </w:r>
      <w:r w:rsidR="00FD71CC" w:rsidRPr="00A17B6D">
        <w:rPr>
          <w:rFonts w:cstheme="minorHAnsi"/>
          <w:bCs/>
        </w:rPr>
        <w:t xml:space="preserve"> – które dokonały rejestracji w Krajowym Rejestrze Kół Gospodyń Wiejskich; </w:t>
      </w:r>
      <w:r w:rsidRPr="00A17B6D">
        <w:rPr>
          <w:rFonts w:cstheme="minorHAnsi"/>
          <w:bCs/>
        </w:rPr>
        <w:t>które mają swoją siedzibę na terenie województwa łódzkiego</w:t>
      </w:r>
      <w:r w:rsidR="00587D40" w:rsidRPr="00A17B6D">
        <w:rPr>
          <w:rFonts w:cstheme="minorHAnsi"/>
          <w:bCs/>
        </w:rPr>
        <w:t xml:space="preserve">; </w:t>
      </w:r>
    </w:p>
    <w:p w14:paraId="512BFA81" w14:textId="57DF31AC" w:rsidR="00CD62EA" w:rsidRPr="00A17B6D" w:rsidRDefault="00CD62EA" w:rsidP="005E73E8">
      <w:pPr>
        <w:pStyle w:val="Akapitzlist"/>
        <w:numPr>
          <w:ilvl w:val="0"/>
          <w:numId w:val="17"/>
        </w:numPr>
        <w:spacing w:after="0"/>
        <w:ind w:left="284" w:hanging="284"/>
        <w:contextualSpacing w:val="0"/>
        <w:jc w:val="both"/>
        <w:rPr>
          <w:rFonts w:cstheme="minorHAnsi"/>
        </w:rPr>
      </w:pPr>
      <w:r w:rsidRPr="00A17B6D">
        <w:rPr>
          <w:rFonts w:cstheme="minorHAnsi"/>
        </w:rPr>
        <w:t xml:space="preserve">Warunkiem </w:t>
      </w:r>
      <w:r w:rsidR="00BA4FB1" w:rsidRPr="00A17B6D">
        <w:rPr>
          <w:rFonts w:cstheme="minorHAnsi"/>
        </w:rPr>
        <w:t>zakwalifikowania</w:t>
      </w:r>
      <w:r w:rsidR="00E44B37" w:rsidRPr="00A17B6D">
        <w:rPr>
          <w:rFonts w:cstheme="minorHAnsi"/>
        </w:rPr>
        <w:t xml:space="preserve"> </w:t>
      </w:r>
      <w:r w:rsidR="00BA4FB1" w:rsidRPr="00A17B6D">
        <w:rPr>
          <w:rFonts w:cstheme="minorHAnsi"/>
        </w:rPr>
        <w:t xml:space="preserve"> do </w:t>
      </w:r>
      <w:r w:rsidRPr="00A17B6D">
        <w:rPr>
          <w:rFonts w:cstheme="minorHAnsi"/>
        </w:rPr>
        <w:t>udziału w Konkursie jest przekazanie do Organizatora</w:t>
      </w:r>
      <w:r w:rsidR="00BA4FB1" w:rsidRPr="00A17B6D">
        <w:rPr>
          <w:rFonts w:cstheme="minorHAnsi"/>
        </w:rPr>
        <w:t xml:space="preserve"> na adres </w:t>
      </w:r>
      <w:r w:rsidR="00E44B37" w:rsidRPr="00A17B6D">
        <w:rPr>
          <w:rFonts w:cstheme="minorHAnsi"/>
        </w:rPr>
        <w:t xml:space="preserve"> </w:t>
      </w:r>
      <w:hyperlink r:id="rId10" w:history="1">
        <w:r w:rsidR="003234FB" w:rsidRPr="00A17B6D">
          <w:rPr>
            <w:rStyle w:val="Hipercze"/>
            <w:rFonts w:cstheme="minorHAnsi"/>
          </w:rPr>
          <w:t>m.bogdanska@lodr-bratoszewice.pl</w:t>
        </w:r>
      </w:hyperlink>
      <w:r w:rsidR="00B4676B" w:rsidRPr="00A17B6D">
        <w:rPr>
          <w:rFonts w:cstheme="minorHAnsi"/>
        </w:rPr>
        <w:t xml:space="preserve"> </w:t>
      </w:r>
      <w:r w:rsidR="00BA4FB1" w:rsidRPr="00A17B6D">
        <w:rPr>
          <w:rFonts w:cstheme="minorHAnsi"/>
        </w:rPr>
        <w:t xml:space="preserve">w terminie do dnia </w:t>
      </w:r>
      <w:r w:rsidR="009C520D" w:rsidRPr="00A17B6D">
        <w:rPr>
          <w:rFonts w:cstheme="minorHAnsi"/>
          <w:b/>
        </w:rPr>
        <w:t>0</w:t>
      </w:r>
      <w:r w:rsidR="003234FB" w:rsidRPr="00A17B6D">
        <w:rPr>
          <w:rFonts w:cstheme="minorHAnsi"/>
          <w:b/>
        </w:rPr>
        <w:t>3</w:t>
      </w:r>
      <w:r w:rsidR="009C520D" w:rsidRPr="00A17B6D">
        <w:rPr>
          <w:rFonts w:cstheme="minorHAnsi"/>
          <w:b/>
        </w:rPr>
        <w:t>.</w:t>
      </w:r>
      <w:r w:rsidR="003234FB" w:rsidRPr="00A17B6D">
        <w:rPr>
          <w:rFonts w:cstheme="minorHAnsi"/>
          <w:b/>
        </w:rPr>
        <w:t>06</w:t>
      </w:r>
      <w:r w:rsidR="00B4676B" w:rsidRPr="00A17B6D">
        <w:rPr>
          <w:rFonts w:cstheme="minorHAnsi"/>
          <w:b/>
        </w:rPr>
        <w:t>.202</w:t>
      </w:r>
      <w:r w:rsidR="003234FB" w:rsidRPr="00A17B6D">
        <w:rPr>
          <w:rFonts w:cstheme="minorHAnsi"/>
          <w:b/>
        </w:rPr>
        <w:t>5</w:t>
      </w:r>
      <w:r w:rsidR="00B4676B" w:rsidRPr="00A17B6D">
        <w:rPr>
          <w:rFonts w:cstheme="minorHAnsi"/>
          <w:b/>
        </w:rPr>
        <w:t xml:space="preserve"> r.</w:t>
      </w:r>
      <w:r w:rsidR="00BA4FB1" w:rsidRPr="00A17B6D">
        <w:rPr>
          <w:rFonts w:cstheme="minorHAnsi"/>
          <w:b/>
        </w:rPr>
        <w:t xml:space="preserve"> do godz. </w:t>
      </w:r>
      <w:r w:rsidR="000832DF" w:rsidRPr="00A17B6D">
        <w:rPr>
          <w:rFonts w:cstheme="minorHAnsi"/>
          <w:b/>
        </w:rPr>
        <w:t>1</w:t>
      </w:r>
      <w:r w:rsidR="003234FB" w:rsidRPr="00A17B6D">
        <w:rPr>
          <w:rFonts w:cstheme="minorHAnsi"/>
          <w:b/>
        </w:rPr>
        <w:t>4</w:t>
      </w:r>
      <w:r w:rsidR="00E44B37" w:rsidRPr="00A17B6D">
        <w:rPr>
          <w:rFonts w:cstheme="minorHAnsi"/>
          <w:b/>
        </w:rPr>
        <w:t>.00</w:t>
      </w:r>
      <w:r w:rsidR="00BA4FB1" w:rsidRPr="00A17B6D">
        <w:rPr>
          <w:rFonts w:cstheme="minorHAnsi"/>
        </w:rPr>
        <w:t xml:space="preserve">, </w:t>
      </w:r>
      <w:r w:rsidRPr="00A17B6D">
        <w:rPr>
          <w:rFonts w:cstheme="minorHAnsi"/>
        </w:rPr>
        <w:t>podpisanego</w:t>
      </w:r>
      <w:r w:rsidR="00E44B37" w:rsidRPr="00A17B6D">
        <w:rPr>
          <w:rFonts w:cstheme="minorHAnsi"/>
        </w:rPr>
        <w:t xml:space="preserve"> </w:t>
      </w:r>
      <w:r w:rsidRPr="00A17B6D">
        <w:rPr>
          <w:rFonts w:cstheme="minorHAnsi"/>
          <w:b/>
          <w:bCs/>
        </w:rPr>
        <w:t>Formularza zgłoszeniowego</w:t>
      </w:r>
      <w:r w:rsidR="00E44B37" w:rsidRPr="00A17B6D">
        <w:rPr>
          <w:rFonts w:cstheme="minorHAnsi"/>
        </w:rPr>
        <w:t xml:space="preserve"> ( w przypadku KGW - przez upoważnionego przedstawiciela KGW)</w:t>
      </w:r>
      <w:r w:rsidRPr="00A17B6D">
        <w:rPr>
          <w:rFonts w:cstheme="minorHAnsi"/>
        </w:rPr>
        <w:t xml:space="preserve"> którego wzór określa </w:t>
      </w:r>
      <w:r w:rsidRPr="00A17B6D">
        <w:rPr>
          <w:rFonts w:cstheme="minorHAnsi"/>
          <w:b/>
          <w:bCs/>
        </w:rPr>
        <w:t>załącznik nr 1</w:t>
      </w:r>
      <w:r w:rsidRPr="00A17B6D">
        <w:rPr>
          <w:rFonts w:cstheme="minorHAnsi"/>
        </w:rPr>
        <w:t xml:space="preserve"> do niniejszego Regulaminu</w:t>
      </w:r>
      <w:r w:rsidR="00A16618" w:rsidRPr="00A17B6D">
        <w:rPr>
          <w:rFonts w:cstheme="minorHAnsi"/>
        </w:rPr>
        <w:t xml:space="preserve"> </w:t>
      </w:r>
      <w:r w:rsidRPr="00A17B6D">
        <w:rPr>
          <w:rFonts w:cstheme="minorHAnsi"/>
        </w:rPr>
        <w:t>zawierającego niezbędne oświadczenia i zgody.</w:t>
      </w:r>
    </w:p>
    <w:p w14:paraId="470EFF48" w14:textId="768B9464" w:rsidR="00BA4FB1" w:rsidRPr="00A17B6D" w:rsidRDefault="0068447F" w:rsidP="005E73E8">
      <w:pPr>
        <w:pStyle w:val="Akapitzlist"/>
        <w:numPr>
          <w:ilvl w:val="0"/>
          <w:numId w:val="17"/>
        </w:numPr>
        <w:spacing w:after="0"/>
        <w:ind w:left="284" w:hanging="284"/>
        <w:contextualSpacing w:val="0"/>
        <w:jc w:val="both"/>
        <w:rPr>
          <w:rFonts w:cstheme="minorHAnsi"/>
        </w:rPr>
      </w:pPr>
      <w:r w:rsidRPr="00A17B6D">
        <w:rPr>
          <w:rFonts w:cstheme="minorHAnsi"/>
        </w:rPr>
        <w:t xml:space="preserve">Każdy podmiot, który </w:t>
      </w:r>
      <w:r w:rsidR="00BA4FB1" w:rsidRPr="00A17B6D">
        <w:rPr>
          <w:rFonts w:cstheme="minorHAnsi"/>
        </w:rPr>
        <w:t>przeka</w:t>
      </w:r>
      <w:r w:rsidRPr="00A17B6D">
        <w:rPr>
          <w:rFonts w:cstheme="minorHAnsi"/>
        </w:rPr>
        <w:t>że</w:t>
      </w:r>
      <w:r w:rsidR="00BA4FB1" w:rsidRPr="00A17B6D">
        <w:rPr>
          <w:rFonts w:cstheme="minorHAnsi"/>
        </w:rPr>
        <w:t xml:space="preserve"> </w:t>
      </w:r>
      <w:r w:rsidR="0079329D" w:rsidRPr="00A17B6D">
        <w:rPr>
          <w:rFonts w:cstheme="minorHAnsi"/>
        </w:rPr>
        <w:t>o</w:t>
      </w:r>
      <w:r w:rsidR="00BA4FB1" w:rsidRPr="00A17B6D">
        <w:rPr>
          <w:rFonts w:cstheme="minorHAnsi"/>
        </w:rPr>
        <w:t>rganizatorowi Formularz zgłoszeniow</w:t>
      </w:r>
      <w:r w:rsidRPr="00A17B6D">
        <w:rPr>
          <w:rFonts w:cstheme="minorHAnsi"/>
        </w:rPr>
        <w:t xml:space="preserve">y – staje się  Uczestnikiem Konkursu - </w:t>
      </w:r>
      <w:r w:rsidR="00BA4FB1" w:rsidRPr="00A17B6D">
        <w:rPr>
          <w:rFonts w:cstheme="minorHAnsi"/>
        </w:rPr>
        <w:t>pod warunkiem spełnienia wszystkich wymagań określonych w niniejszym Regulaminie.</w:t>
      </w:r>
    </w:p>
    <w:p w14:paraId="25643BFC" w14:textId="77777777" w:rsidR="00BA4FB1" w:rsidRPr="00A17B6D" w:rsidRDefault="00BA4FB1" w:rsidP="005E73E8">
      <w:pPr>
        <w:pStyle w:val="Akapitzlist"/>
        <w:numPr>
          <w:ilvl w:val="0"/>
          <w:numId w:val="17"/>
        </w:numPr>
        <w:spacing w:after="0"/>
        <w:ind w:left="284" w:hanging="284"/>
        <w:contextualSpacing w:val="0"/>
        <w:jc w:val="both"/>
        <w:rPr>
          <w:rFonts w:cstheme="minorHAnsi"/>
        </w:rPr>
      </w:pPr>
      <w:r w:rsidRPr="00A17B6D">
        <w:rPr>
          <w:rFonts w:cstheme="minorHAnsi"/>
        </w:rPr>
        <w:t xml:space="preserve">W przypadku, gdy podane w Formularzu zgłoszeniowym dane do kontaktu w zakresie adresu korespondencyjnego, adresu e-mail i/lub numeru telefonu dotyczą osoby fizycznej upoważnionej do reprezentowania KGW, osoba której dotyczą dane udziela Organizatorowi zgody na ich przetwarzanie </w:t>
      </w:r>
      <w:r w:rsidRPr="00A17B6D">
        <w:rPr>
          <w:rFonts w:cstheme="minorHAnsi"/>
        </w:rPr>
        <w:lastRenderedPageBreak/>
        <w:t>poprzez akceptację zgody na ich przetwarzanie zawartej w treści oświadczeń pod Formularzem zgłoszeniowym.</w:t>
      </w:r>
    </w:p>
    <w:p w14:paraId="7E3D220E" w14:textId="0F77C416" w:rsidR="001C0219" w:rsidRPr="00A17B6D" w:rsidRDefault="001C0219" w:rsidP="005E73E8">
      <w:pPr>
        <w:pStyle w:val="Akapitzlist"/>
        <w:numPr>
          <w:ilvl w:val="0"/>
          <w:numId w:val="17"/>
        </w:numPr>
        <w:spacing w:after="0"/>
        <w:ind w:left="284" w:hanging="284"/>
        <w:contextualSpacing w:val="0"/>
        <w:jc w:val="both"/>
        <w:rPr>
          <w:rFonts w:cstheme="minorHAnsi"/>
          <w:b/>
          <w:bCs/>
          <w:u w:val="single"/>
        </w:rPr>
      </w:pPr>
      <w:r w:rsidRPr="00A17B6D">
        <w:rPr>
          <w:rFonts w:cstheme="minorHAnsi"/>
          <w:b/>
          <w:bCs/>
          <w:u w:val="single"/>
        </w:rPr>
        <w:t>W konkursie może wziąć udział maksymalnie</w:t>
      </w:r>
      <w:r w:rsidR="00D41DEF">
        <w:rPr>
          <w:rFonts w:cstheme="minorHAnsi"/>
          <w:b/>
          <w:bCs/>
          <w:u w:val="single"/>
        </w:rPr>
        <w:t xml:space="preserve"> 30 Kół Gospodyń Wiejskich liczących maksymalnie po 5 osób z każdego KGW</w:t>
      </w:r>
      <w:r w:rsidRPr="00A17B6D">
        <w:rPr>
          <w:rFonts w:cstheme="minorHAnsi"/>
          <w:b/>
          <w:bCs/>
          <w:u w:val="single"/>
        </w:rPr>
        <w:t>.</w:t>
      </w:r>
      <w:r w:rsidR="00635DB5" w:rsidRPr="00A17B6D">
        <w:rPr>
          <w:rFonts w:cstheme="minorHAnsi"/>
          <w:b/>
          <w:bCs/>
          <w:u w:val="single"/>
        </w:rPr>
        <w:t xml:space="preserve"> Liczy się kolejność prawidłowo wysłanych i kompletnych zgłoszeń.</w:t>
      </w:r>
    </w:p>
    <w:p w14:paraId="115DE953" w14:textId="0E686C6C" w:rsidR="00BA4FB1" w:rsidRPr="00A17B6D" w:rsidRDefault="00BA4FB1" w:rsidP="005E73E8">
      <w:pPr>
        <w:pStyle w:val="Akapitzlist"/>
        <w:numPr>
          <w:ilvl w:val="0"/>
          <w:numId w:val="17"/>
        </w:numPr>
        <w:spacing w:after="0"/>
        <w:ind w:left="284" w:hanging="284"/>
        <w:contextualSpacing w:val="0"/>
        <w:jc w:val="both"/>
        <w:rPr>
          <w:rFonts w:cstheme="minorHAnsi"/>
        </w:rPr>
      </w:pPr>
      <w:r w:rsidRPr="00A17B6D">
        <w:rPr>
          <w:rFonts w:cstheme="minorHAnsi"/>
        </w:rPr>
        <w:t>Przesłanie Formularza zgłoszeniowego jest równoznaczne z wyrażeniem zgody na warunki uczestnictwa w Konkursie, określone w postanowieniach niniejszego Regulaminu, z którymi</w:t>
      </w:r>
      <w:r w:rsidR="0068447F" w:rsidRPr="00A17B6D">
        <w:rPr>
          <w:rFonts w:cstheme="minorHAnsi"/>
        </w:rPr>
        <w:t xml:space="preserve"> Uczestnicy</w:t>
      </w:r>
      <w:r w:rsidRPr="00A17B6D">
        <w:rPr>
          <w:rFonts w:cstheme="minorHAnsi"/>
        </w:rPr>
        <w:t xml:space="preserve"> są zobowiązane się zapoznać.</w:t>
      </w:r>
    </w:p>
    <w:p w14:paraId="5ACCC029" w14:textId="77777777" w:rsidR="00BA4FB1" w:rsidRPr="00A17B6D" w:rsidRDefault="00BA4FB1" w:rsidP="005E73E8">
      <w:pPr>
        <w:pStyle w:val="Akapitzlist"/>
        <w:numPr>
          <w:ilvl w:val="0"/>
          <w:numId w:val="17"/>
        </w:numPr>
        <w:spacing w:after="0"/>
        <w:ind w:left="284" w:hanging="284"/>
        <w:contextualSpacing w:val="0"/>
        <w:jc w:val="both"/>
        <w:rPr>
          <w:rFonts w:cstheme="minorHAnsi"/>
        </w:rPr>
      </w:pPr>
      <w:r w:rsidRPr="00A17B6D">
        <w:rPr>
          <w:rFonts w:cstheme="minorHAnsi"/>
        </w:rPr>
        <w:t>Udział w Konkursie jest dobrowolny i bezpłatny.</w:t>
      </w:r>
    </w:p>
    <w:p w14:paraId="3A4E778D" w14:textId="7DB4BB4A" w:rsidR="00CC41AD" w:rsidRPr="00A17B6D" w:rsidRDefault="001B3FF1" w:rsidP="001200C5">
      <w:pPr>
        <w:pStyle w:val="Akapitzlist"/>
        <w:numPr>
          <w:ilvl w:val="0"/>
          <w:numId w:val="17"/>
        </w:numPr>
        <w:spacing w:after="0"/>
        <w:ind w:left="284" w:hanging="284"/>
        <w:contextualSpacing w:val="0"/>
        <w:jc w:val="both"/>
        <w:rPr>
          <w:rFonts w:cstheme="minorHAnsi"/>
        </w:rPr>
      </w:pPr>
      <w:r w:rsidRPr="00A17B6D">
        <w:rPr>
          <w:rFonts w:cstheme="minorHAnsi"/>
          <w:b/>
          <w:bCs/>
        </w:rPr>
        <w:t xml:space="preserve">Warunkiem udziału w konkursie jest wzięcie udziału w wydarzeniu </w:t>
      </w:r>
      <w:r w:rsidR="003234FB" w:rsidRPr="00A17B6D">
        <w:rPr>
          <w:rFonts w:cstheme="minorHAnsi"/>
          <w:b/>
          <w:bCs/>
        </w:rPr>
        <w:t>„Krajowe Dni Pola</w:t>
      </w:r>
      <w:r w:rsidR="0078158D" w:rsidRPr="00A17B6D">
        <w:rPr>
          <w:rFonts w:cstheme="minorHAnsi"/>
          <w:b/>
          <w:bCs/>
        </w:rPr>
        <w:t xml:space="preserve"> 2025</w:t>
      </w:r>
      <w:r w:rsidR="003234FB" w:rsidRPr="00A17B6D">
        <w:rPr>
          <w:rFonts w:cstheme="minorHAnsi"/>
          <w:b/>
          <w:bCs/>
        </w:rPr>
        <w:t xml:space="preserve">” </w:t>
      </w:r>
      <w:r w:rsidR="0078158D" w:rsidRPr="00A17B6D">
        <w:rPr>
          <w:rFonts w:cstheme="minorHAnsi"/>
          <w:b/>
          <w:bCs/>
        </w:rPr>
        <w:br/>
      </w:r>
      <w:r w:rsidR="003234FB" w:rsidRPr="00A17B6D">
        <w:rPr>
          <w:rFonts w:cstheme="minorHAnsi"/>
          <w:b/>
          <w:bCs/>
        </w:rPr>
        <w:t>w Bratoszewicach w dniu 1</w:t>
      </w:r>
      <w:r w:rsidR="00F2031F" w:rsidRPr="00A17B6D">
        <w:rPr>
          <w:rFonts w:cstheme="minorHAnsi"/>
          <w:b/>
          <w:bCs/>
        </w:rPr>
        <w:t>5</w:t>
      </w:r>
      <w:r w:rsidR="003234FB" w:rsidRPr="00A17B6D">
        <w:rPr>
          <w:rFonts w:cstheme="minorHAnsi"/>
          <w:b/>
          <w:bCs/>
        </w:rPr>
        <w:t>.06.2025 r.</w:t>
      </w:r>
      <w:r w:rsidRPr="00A17B6D">
        <w:rPr>
          <w:rFonts w:cstheme="minorHAnsi"/>
          <w:b/>
          <w:bCs/>
        </w:rPr>
        <w:t xml:space="preserve"> </w:t>
      </w:r>
      <w:r w:rsidR="00D41DEF">
        <w:rPr>
          <w:rFonts w:cstheme="minorHAnsi"/>
          <w:b/>
          <w:bCs/>
        </w:rPr>
        <w:t xml:space="preserve">Osobą wyznaczoną do kontaktu przez ŁODR </w:t>
      </w:r>
      <w:proofErr w:type="spellStart"/>
      <w:r w:rsidR="00D41DEF">
        <w:rPr>
          <w:rFonts w:cstheme="minorHAnsi"/>
          <w:b/>
          <w:bCs/>
        </w:rPr>
        <w:t>zs</w:t>
      </w:r>
      <w:proofErr w:type="spellEnd"/>
      <w:r w:rsidR="00D41DEF">
        <w:rPr>
          <w:rFonts w:cstheme="minorHAnsi"/>
          <w:b/>
          <w:bCs/>
        </w:rPr>
        <w:t xml:space="preserve">. w Bratoszewicach jest Pani Małgorzata Bogdańska, tel. 519 301 063, </w:t>
      </w:r>
      <w:hyperlink r:id="rId11" w:history="1">
        <w:r w:rsidR="00D41DEF" w:rsidRPr="00ED4940">
          <w:rPr>
            <w:rStyle w:val="Hipercze"/>
            <w:rFonts w:cstheme="minorHAnsi"/>
            <w:b/>
            <w:bCs/>
          </w:rPr>
          <w:t>m.bogdanska@lodr-bratoszewice.pl</w:t>
        </w:r>
      </w:hyperlink>
      <w:r w:rsidR="00D41DEF">
        <w:rPr>
          <w:rFonts w:cstheme="minorHAnsi"/>
          <w:b/>
          <w:bCs/>
        </w:rPr>
        <w:t xml:space="preserve">. </w:t>
      </w:r>
    </w:p>
    <w:p w14:paraId="071A1EAB" w14:textId="14FC9670" w:rsidR="00CC41AD" w:rsidRPr="00A17B6D" w:rsidRDefault="00BA4FB1" w:rsidP="00CC41AD">
      <w:pPr>
        <w:pStyle w:val="Akapitzlist"/>
        <w:numPr>
          <w:ilvl w:val="0"/>
          <w:numId w:val="17"/>
        </w:numPr>
        <w:spacing w:after="0"/>
        <w:ind w:left="284" w:hanging="284"/>
        <w:contextualSpacing w:val="0"/>
        <w:jc w:val="both"/>
        <w:rPr>
          <w:rFonts w:cstheme="minorHAnsi"/>
        </w:rPr>
      </w:pPr>
      <w:r w:rsidRPr="00A17B6D">
        <w:rPr>
          <w:rFonts w:cstheme="minorHAnsi"/>
        </w:rPr>
        <w:t>K</w:t>
      </w:r>
      <w:r w:rsidR="0068447F" w:rsidRPr="00A17B6D">
        <w:rPr>
          <w:rFonts w:cstheme="minorHAnsi"/>
        </w:rPr>
        <w:t>ażde</w:t>
      </w:r>
      <w:r w:rsidRPr="00A17B6D">
        <w:rPr>
          <w:rFonts w:cstheme="minorHAnsi"/>
        </w:rPr>
        <w:t xml:space="preserve">  KGW (które ma swoją siedzibę na terenie województwa łódzkiego) może dokonać jednego zgłoszenia.</w:t>
      </w:r>
    </w:p>
    <w:p w14:paraId="78C732A3" w14:textId="7670D971" w:rsidR="00BA4FB1" w:rsidRPr="00A17B6D" w:rsidRDefault="004E1FCE" w:rsidP="00CC41AD">
      <w:pPr>
        <w:pStyle w:val="Akapitzlist"/>
        <w:numPr>
          <w:ilvl w:val="0"/>
          <w:numId w:val="17"/>
        </w:numPr>
        <w:spacing w:after="0"/>
        <w:ind w:left="284" w:hanging="284"/>
        <w:contextualSpacing w:val="0"/>
        <w:jc w:val="both"/>
        <w:rPr>
          <w:rFonts w:cstheme="minorHAnsi"/>
        </w:rPr>
      </w:pPr>
      <w:r w:rsidRPr="00A17B6D">
        <w:rPr>
          <w:rFonts w:cstheme="minorHAnsi"/>
        </w:rPr>
        <w:t xml:space="preserve">Koszty wykonania, </w:t>
      </w:r>
      <w:r w:rsidR="00BA4FB1" w:rsidRPr="00A17B6D">
        <w:rPr>
          <w:rFonts w:cstheme="minorHAnsi"/>
        </w:rPr>
        <w:t xml:space="preserve">dostarczenia </w:t>
      </w:r>
      <w:r w:rsidRPr="00A17B6D">
        <w:rPr>
          <w:rFonts w:cstheme="minorHAnsi"/>
        </w:rPr>
        <w:t xml:space="preserve">i prezentacji </w:t>
      </w:r>
      <w:r w:rsidR="00BA4FB1" w:rsidRPr="00A17B6D">
        <w:rPr>
          <w:rFonts w:cstheme="minorHAnsi"/>
        </w:rPr>
        <w:t>Pracy konkursowej</w:t>
      </w:r>
      <w:r w:rsidR="00CC41AD" w:rsidRPr="00A17B6D">
        <w:rPr>
          <w:rFonts w:cstheme="minorHAnsi"/>
        </w:rPr>
        <w:t xml:space="preserve"> w dniu 1</w:t>
      </w:r>
      <w:r w:rsidR="00F2031F" w:rsidRPr="00A17B6D">
        <w:rPr>
          <w:rFonts w:cstheme="minorHAnsi"/>
        </w:rPr>
        <w:t>5</w:t>
      </w:r>
      <w:r w:rsidR="00CC41AD" w:rsidRPr="00A17B6D">
        <w:rPr>
          <w:rFonts w:cstheme="minorHAnsi"/>
        </w:rPr>
        <w:t xml:space="preserve">.06.2025 r. </w:t>
      </w:r>
      <w:r w:rsidR="00BA4FB1" w:rsidRPr="00A17B6D">
        <w:rPr>
          <w:rFonts w:cstheme="minorHAnsi"/>
        </w:rPr>
        <w:t xml:space="preserve"> ponosi</w:t>
      </w:r>
      <w:r w:rsidR="0068447F" w:rsidRPr="00A17B6D">
        <w:rPr>
          <w:rFonts w:cstheme="minorHAnsi"/>
        </w:rPr>
        <w:t xml:space="preserve"> Uczestnik</w:t>
      </w:r>
      <w:r w:rsidR="00BA4FB1" w:rsidRPr="00A17B6D">
        <w:rPr>
          <w:rFonts w:cstheme="minorHAnsi"/>
        </w:rPr>
        <w:t xml:space="preserve"> zgłaszając</w:t>
      </w:r>
      <w:r w:rsidR="0068447F" w:rsidRPr="00A17B6D">
        <w:rPr>
          <w:rFonts w:cstheme="minorHAnsi"/>
        </w:rPr>
        <w:t>y</w:t>
      </w:r>
      <w:r w:rsidR="00BA4FB1" w:rsidRPr="00A17B6D">
        <w:rPr>
          <w:rFonts w:cstheme="minorHAnsi"/>
        </w:rPr>
        <w:t xml:space="preserve"> </w:t>
      </w:r>
      <w:r w:rsidR="0068447F" w:rsidRPr="00A17B6D">
        <w:rPr>
          <w:rFonts w:cstheme="minorHAnsi"/>
        </w:rPr>
        <w:t>p</w:t>
      </w:r>
      <w:r w:rsidR="00BA4FB1" w:rsidRPr="00A17B6D">
        <w:rPr>
          <w:rFonts w:cstheme="minorHAnsi"/>
        </w:rPr>
        <w:t>racę konkursową.</w:t>
      </w:r>
    </w:p>
    <w:p w14:paraId="35DDD085" w14:textId="77777777" w:rsidR="00BA4FB1" w:rsidRPr="00A17B6D" w:rsidRDefault="00BA4FB1" w:rsidP="005E73E8">
      <w:pPr>
        <w:pStyle w:val="Akapitzlist"/>
        <w:numPr>
          <w:ilvl w:val="0"/>
          <w:numId w:val="17"/>
        </w:numPr>
        <w:spacing w:after="0"/>
        <w:ind w:left="284" w:hanging="284"/>
        <w:contextualSpacing w:val="0"/>
        <w:jc w:val="both"/>
        <w:rPr>
          <w:rFonts w:cstheme="minorHAnsi"/>
        </w:rPr>
      </w:pPr>
      <w:r w:rsidRPr="00A17B6D">
        <w:rPr>
          <w:rFonts w:cstheme="minorHAnsi"/>
        </w:rPr>
        <w:t>Uczestnikami konkursu nie mogą być pracownicy, ani członkowie rodzin pracowników Organizatora.</w:t>
      </w:r>
    </w:p>
    <w:p w14:paraId="19954580" w14:textId="77777777" w:rsidR="00BA4FB1" w:rsidRPr="00A17B6D" w:rsidRDefault="00BA4FB1" w:rsidP="005E73E8">
      <w:pPr>
        <w:pStyle w:val="Akapitzlist"/>
        <w:numPr>
          <w:ilvl w:val="0"/>
          <w:numId w:val="17"/>
        </w:numPr>
        <w:spacing w:after="0"/>
        <w:ind w:left="284" w:hanging="284"/>
        <w:contextualSpacing w:val="0"/>
        <w:jc w:val="both"/>
        <w:rPr>
          <w:rFonts w:cstheme="minorHAnsi"/>
        </w:rPr>
      </w:pPr>
      <w:r w:rsidRPr="00A17B6D">
        <w:rPr>
          <w:rFonts w:cstheme="minorHAnsi"/>
        </w:rPr>
        <w:t>W Konkursie nie będą brały udziału:</w:t>
      </w:r>
    </w:p>
    <w:p w14:paraId="0E980869" w14:textId="215296CC" w:rsidR="00BA4FB1" w:rsidRPr="00A17B6D" w:rsidRDefault="00BA4FB1" w:rsidP="005E73E8">
      <w:pPr>
        <w:widowControl w:val="0"/>
        <w:numPr>
          <w:ilvl w:val="0"/>
          <w:numId w:val="16"/>
        </w:numPr>
        <w:autoSpaceDE w:val="0"/>
        <w:autoSpaceDN w:val="0"/>
        <w:adjustRightInd w:val="0"/>
        <w:spacing w:after="0"/>
        <w:ind w:left="567" w:right="200" w:hanging="283"/>
        <w:jc w:val="both"/>
        <w:rPr>
          <w:rFonts w:cstheme="minorHAnsi"/>
          <w:bCs/>
        </w:rPr>
      </w:pPr>
      <w:r w:rsidRPr="00A17B6D">
        <w:rPr>
          <w:rFonts w:cstheme="minorHAnsi"/>
          <w:bCs/>
        </w:rPr>
        <w:t xml:space="preserve">Prace konkursowe </w:t>
      </w:r>
      <w:r w:rsidR="0093100E" w:rsidRPr="00A17B6D">
        <w:rPr>
          <w:rFonts w:cstheme="minorHAnsi"/>
          <w:bCs/>
        </w:rPr>
        <w:t>przekazane</w:t>
      </w:r>
      <w:r w:rsidRPr="00A17B6D">
        <w:rPr>
          <w:rFonts w:cstheme="minorHAnsi"/>
          <w:bCs/>
        </w:rPr>
        <w:t xml:space="preserve"> bez </w:t>
      </w:r>
      <w:r w:rsidR="0093100E" w:rsidRPr="00A17B6D">
        <w:rPr>
          <w:rFonts w:cstheme="minorHAnsi"/>
          <w:bCs/>
        </w:rPr>
        <w:t xml:space="preserve">wcześniejszego przesłania </w:t>
      </w:r>
      <w:r w:rsidRPr="00A17B6D">
        <w:rPr>
          <w:rFonts w:cstheme="minorHAnsi"/>
          <w:bCs/>
        </w:rPr>
        <w:t>Formularza zgłoszeniowego</w:t>
      </w:r>
      <w:r w:rsidR="00CC41AD" w:rsidRPr="00A17B6D">
        <w:rPr>
          <w:rFonts w:cstheme="minorHAnsi"/>
          <w:bCs/>
        </w:rPr>
        <w:t>.</w:t>
      </w:r>
    </w:p>
    <w:p w14:paraId="2CDDE72B" w14:textId="51E874A7" w:rsidR="0089783B" w:rsidRPr="00A17B6D" w:rsidRDefault="0089783B" w:rsidP="009C520D">
      <w:pPr>
        <w:widowControl w:val="0"/>
        <w:autoSpaceDE w:val="0"/>
        <w:autoSpaceDN w:val="0"/>
        <w:adjustRightInd w:val="0"/>
        <w:spacing w:after="0"/>
        <w:ind w:right="200"/>
        <w:jc w:val="both"/>
        <w:rPr>
          <w:rFonts w:cstheme="minorHAnsi"/>
          <w:bCs/>
        </w:rPr>
      </w:pPr>
    </w:p>
    <w:p w14:paraId="2F0772BF" w14:textId="78B58C47" w:rsidR="00BA4FB1" w:rsidRPr="00A17B6D" w:rsidRDefault="00BA4FB1" w:rsidP="00403646">
      <w:pPr>
        <w:jc w:val="center"/>
        <w:rPr>
          <w:rFonts w:cstheme="minorHAnsi"/>
          <w:b/>
          <w:bCs/>
        </w:rPr>
      </w:pPr>
      <w:r w:rsidRPr="00A17B6D">
        <w:rPr>
          <w:rFonts w:cstheme="minorHAnsi"/>
          <w:b/>
          <w:bCs/>
        </w:rPr>
        <w:t>§ 5</w:t>
      </w:r>
    </w:p>
    <w:p w14:paraId="4BC9C8ED" w14:textId="6028A5A6" w:rsidR="00BA4FB1" w:rsidRPr="00A17B6D" w:rsidRDefault="00514EE6" w:rsidP="005E73E8">
      <w:pPr>
        <w:pStyle w:val="Akapitzlist"/>
        <w:spacing w:after="0"/>
        <w:ind w:left="0" w:right="200"/>
        <w:contextualSpacing w:val="0"/>
        <w:jc w:val="center"/>
        <w:rPr>
          <w:rFonts w:cstheme="minorHAnsi"/>
          <w:b/>
          <w:bCs/>
        </w:rPr>
      </w:pPr>
      <w:r w:rsidRPr="00A17B6D">
        <w:rPr>
          <w:rFonts w:cstheme="minorHAnsi"/>
          <w:b/>
          <w:bCs/>
        </w:rPr>
        <w:t>Przekazanie</w:t>
      </w:r>
      <w:r w:rsidR="00BA4FB1" w:rsidRPr="00A17B6D">
        <w:rPr>
          <w:rFonts w:cstheme="minorHAnsi"/>
          <w:b/>
          <w:bCs/>
        </w:rPr>
        <w:t xml:space="preserve"> Prac konkursowych</w:t>
      </w:r>
    </w:p>
    <w:p w14:paraId="3E0B63D5" w14:textId="3010B304" w:rsidR="0078158D" w:rsidRPr="00A17B6D" w:rsidRDefault="00B10A75" w:rsidP="00B10A75">
      <w:pPr>
        <w:pStyle w:val="Akapitzlist"/>
        <w:numPr>
          <w:ilvl w:val="0"/>
          <w:numId w:val="47"/>
        </w:numPr>
        <w:spacing w:after="0"/>
        <w:contextualSpacing w:val="0"/>
        <w:jc w:val="both"/>
        <w:rPr>
          <w:rFonts w:cstheme="minorHAnsi"/>
          <w:bCs/>
        </w:rPr>
      </w:pPr>
      <w:r w:rsidRPr="00A17B6D">
        <w:rPr>
          <w:rFonts w:cstheme="minorHAnsi"/>
          <w:bCs/>
        </w:rPr>
        <w:t>Zgłoszone</w:t>
      </w:r>
      <w:r w:rsidR="00514EE6" w:rsidRPr="00A17B6D">
        <w:rPr>
          <w:rFonts w:cstheme="minorHAnsi"/>
          <w:bCs/>
        </w:rPr>
        <w:t xml:space="preserve"> </w:t>
      </w:r>
      <w:r w:rsidR="0093100E" w:rsidRPr="00A17B6D">
        <w:rPr>
          <w:rFonts w:cstheme="minorHAnsi"/>
          <w:bCs/>
        </w:rPr>
        <w:t xml:space="preserve">(na zasadach określonych w § 4) </w:t>
      </w:r>
      <w:r w:rsidR="00514EE6" w:rsidRPr="00A17B6D">
        <w:rPr>
          <w:rFonts w:cstheme="minorHAnsi"/>
          <w:bCs/>
        </w:rPr>
        <w:t>do udziału w Konkursie</w:t>
      </w:r>
      <w:r w:rsidRPr="00A17B6D">
        <w:rPr>
          <w:rFonts w:cstheme="minorHAnsi"/>
          <w:bCs/>
        </w:rPr>
        <w:t xml:space="preserve"> prace konkursowe</w:t>
      </w:r>
      <w:r w:rsidR="00514EE6" w:rsidRPr="00A17B6D">
        <w:rPr>
          <w:rFonts w:cstheme="minorHAnsi"/>
          <w:bCs/>
        </w:rPr>
        <w:t xml:space="preserve"> </w:t>
      </w:r>
      <w:r w:rsidR="0068447F" w:rsidRPr="00A17B6D">
        <w:rPr>
          <w:rFonts w:cstheme="minorHAnsi"/>
          <w:bCs/>
        </w:rPr>
        <w:t>Uczestnicy</w:t>
      </w:r>
      <w:r w:rsidRPr="00A17B6D">
        <w:rPr>
          <w:rFonts w:cstheme="minorHAnsi"/>
          <w:bCs/>
        </w:rPr>
        <w:t xml:space="preserve"> przekażą do oceny</w:t>
      </w:r>
      <w:r w:rsidR="0093100E" w:rsidRPr="00A17B6D">
        <w:rPr>
          <w:rFonts w:cstheme="minorHAnsi"/>
          <w:bCs/>
        </w:rPr>
        <w:t xml:space="preserve">, </w:t>
      </w:r>
      <w:r w:rsidR="004E1FCE" w:rsidRPr="00A17B6D">
        <w:rPr>
          <w:rFonts w:cstheme="minorHAnsi"/>
          <w:bCs/>
        </w:rPr>
        <w:t>w</w:t>
      </w:r>
      <w:r w:rsidR="00526DA6" w:rsidRPr="00A17B6D">
        <w:rPr>
          <w:rFonts w:cstheme="minorHAnsi"/>
          <w:bCs/>
        </w:rPr>
        <w:t> </w:t>
      </w:r>
      <w:r w:rsidR="0078158D" w:rsidRPr="00A17B6D">
        <w:rPr>
          <w:rFonts w:cstheme="minorHAnsi"/>
          <w:bCs/>
        </w:rPr>
        <w:t xml:space="preserve"> dniu 1</w:t>
      </w:r>
      <w:r w:rsidR="00D41DEF">
        <w:rPr>
          <w:rFonts w:cstheme="minorHAnsi"/>
          <w:bCs/>
        </w:rPr>
        <w:t>5</w:t>
      </w:r>
      <w:r w:rsidR="0078158D" w:rsidRPr="00A17B6D">
        <w:rPr>
          <w:rFonts w:cstheme="minorHAnsi"/>
          <w:bCs/>
        </w:rPr>
        <w:t xml:space="preserve">.06.2025 r. podczas wydarzenia Krajowe Dni Pola 2025 </w:t>
      </w:r>
      <w:r w:rsidR="00B55107" w:rsidRPr="00A17B6D">
        <w:rPr>
          <w:rFonts w:cstheme="minorHAnsi"/>
          <w:bCs/>
        </w:rPr>
        <w:br/>
      </w:r>
      <w:r w:rsidR="0078158D" w:rsidRPr="00A17B6D">
        <w:rPr>
          <w:rFonts w:cstheme="minorHAnsi"/>
          <w:bCs/>
        </w:rPr>
        <w:t>w Bratoszewicach</w:t>
      </w:r>
      <w:r w:rsidR="006C5DDC">
        <w:rPr>
          <w:rFonts w:cstheme="minorHAnsi"/>
          <w:bCs/>
        </w:rPr>
        <w:t xml:space="preserve">. </w:t>
      </w:r>
    </w:p>
    <w:p w14:paraId="05A4E3C0" w14:textId="1976A9CE" w:rsidR="0089783B" w:rsidRPr="001D7497" w:rsidRDefault="00B10A75" w:rsidP="00E3378D">
      <w:pPr>
        <w:pStyle w:val="Akapitzlist"/>
        <w:numPr>
          <w:ilvl w:val="0"/>
          <w:numId w:val="20"/>
        </w:numPr>
        <w:spacing w:after="0"/>
        <w:ind w:left="709" w:hanging="425"/>
        <w:contextualSpacing w:val="0"/>
        <w:jc w:val="both"/>
        <w:rPr>
          <w:rFonts w:eastAsia="Calibri" w:cstheme="minorHAnsi"/>
        </w:rPr>
      </w:pPr>
      <w:r w:rsidRPr="00D41DEF">
        <w:rPr>
          <w:rFonts w:cstheme="minorHAnsi"/>
          <w:b/>
        </w:rPr>
        <w:t>Uczestnicy w  dniu 1</w:t>
      </w:r>
      <w:r w:rsidR="00F2031F" w:rsidRPr="00D41DEF">
        <w:rPr>
          <w:rFonts w:cstheme="minorHAnsi"/>
          <w:b/>
        </w:rPr>
        <w:t>5</w:t>
      </w:r>
      <w:r w:rsidRPr="00D41DEF">
        <w:rPr>
          <w:rFonts w:cstheme="minorHAnsi"/>
          <w:b/>
        </w:rPr>
        <w:t xml:space="preserve">.06.2025 r. </w:t>
      </w:r>
      <w:r w:rsidRPr="00D41DEF">
        <w:rPr>
          <w:rFonts w:eastAsia="Calibri" w:cstheme="minorHAnsi"/>
          <w:b/>
        </w:rPr>
        <w:t>d</w:t>
      </w:r>
      <w:r w:rsidR="004E1FCE" w:rsidRPr="00D41DEF">
        <w:rPr>
          <w:rFonts w:eastAsia="Calibri" w:cstheme="minorHAnsi"/>
          <w:b/>
        </w:rPr>
        <w:t>ostarcz</w:t>
      </w:r>
      <w:r w:rsidRPr="00D41DEF">
        <w:rPr>
          <w:rFonts w:eastAsia="Calibri" w:cstheme="minorHAnsi"/>
          <w:b/>
        </w:rPr>
        <w:t>ą oryginały, przekazanych wcześniej</w:t>
      </w:r>
      <w:r w:rsidR="004E1FCE" w:rsidRPr="00D41DEF">
        <w:rPr>
          <w:rFonts w:eastAsia="Calibri" w:cstheme="minorHAnsi"/>
          <w:b/>
        </w:rPr>
        <w:t xml:space="preserve"> w formie elektronicznej</w:t>
      </w:r>
      <w:r w:rsidRPr="00D41DEF">
        <w:rPr>
          <w:rFonts w:eastAsia="Calibri" w:cstheme="minorHAnsi"/>
          <w:b/>
        </w:rPr>
        <w:t xml:space="preserve"> Zgłoszeń</w:t>
      </w:r>
      <w:r w:rsidRPr="00D41DEF">
        <w:rPr>
          <w:rFonts w:eastAsia="Calibri" w:cstheme="minorHAnsi"/>
        </w:rPr>
        <w:t xml:space="preserve"> - </w:t>
      </w:r>
      <w:r w:rsidRPr="00D41DEF">
        <w:rPr>
          <w:rFonts w:cstheme="minorHAnsi"/>
        </w:rPr>
        <w:t xml:space="preserve">wzór </w:t>
      </w:r>
      <w:r w:rsidR="00B55107" w:rsidRPr="00D41DEF">
        <w:rPr>
          <w:rFonts w:cstheme="minorHAnsi"/>
        </w:rPr>
        <w:t>których</w:t>
      </w:r>
      <w:r w:rsidRPr="00D41DEF">
        <w:rPr>
          <w:rFonts w:cstheme="minorHAnsi"/>
        </w:rPr>
        <w:t xml:space="preserve"> określa załącznik nr 1 do niniejszego Regulaminu</w:t>
      </w:r>
      <w:r w:rsidR="00B55107" w:rsidRPr="00D41DEF">
        <w:rPr>
          <w:rFonts w:cstheme="minorHAnsi"/>
        </w:rPr>
        <w:t>,</w:t>
      </w:r>
      <w:r w:rsidRPr="00D41DEF">
        <w:rPr>
          <w:rFonts w:eastAsia="Calibri" w:cstheme="minorHAnsi"/>
        </w:rPr>
        <w:t xml:space="preserve"> a które przekazane zostały wcześniej </w:t>
      </w:r>
      <w:r w:rsidR="004E1FCE" w:rsidRPr="00D41DEF">
        <w:rPr>
          <w:rFonts w:eastAsia="Calibri" w:cstheme="minorHAnsi"/>
        </w:rPr>
        <w:t xml:space="preserve">na adres </w:t>
      </w:r>
      <w:hyperlink r:id="rId12" w:history="1">
        <w:r w:rsidRPr="00D41DEF">
          <w:rPr>
            <w:rStyle w:val="Hipercze"/>
            <w:rFonts w:cstheme="minorHAnsi"/>
          </w:rPr>
          <w:t>m.bogdanska@lodr-bratoszewice.pl</w:t>
        </w:r>
      </w:hyperlink>
      <w:r w:rsidR="00D41DEF">
        <w:rPr>
          <w:rFonts w:cstheme="minorHAnsi"/>
        </w:rPr>
        <w:t xml:space="preserve">. </w:t>
      </w:r>
    </w:p>
    <w:p w14:paraId="344DB6B2" w14:textId="77777777" w:rsidR="001D7497" w:rsidRDefault="001D7497" w:rsidP="001D7497">
      <w:pPr>
        <w:pStyle w:val="Akapitzlist"/>
        <w:spacing w:after="0"/>
        <w:ind w:left="709"/>
        <w:contextualSpacing w:val="0"/>
        <w:jc w:val="both"/>
        <w:rPr>
          <w:rFonts w:cstheme="minorHAnsi"/>
          <w:b/>
        </w:rPr>
      </w:pPr>
    </w:p>
    <w:p w14:paraId="0D8E7F65" w14:textId="77777777" w:rsidR="001D7497" w:rsidRPr="00D41DEF" w:rsidRDefault="001D7497" w:rsidP="001D7497">
      <w:pPr>
        <w:pStyle w:val="Akapitzlist"/>
        <w:spacing w:after="0"/>
        <w:ind w:left="709"/>
        <w:contextualSpacing w:val="0"/>
        <w:jc w:val="both"/>
        <w:rPr>
          <w:rFonts w:eastAsia="Calibri" w:cstheme="minorHAnsi"/>
        </w:rPr>
      </w:pPr>
    </w:p>
    <w:p w14:paraId="13050843" w14:textId="44FF1779" w:rsidR="00355F64" w:rsidRPr="00A17B6D" w:rsidRDefault="00355F64" w:rsidP="005E73E8">
      <w:pPr>
        <w:spacing w:after="0"/>
        <w:jc w:val="center"/>
        <w:rPr>
          <w:rFonts w:cstheme="minorHAnsi"/>
          <w:b/>
          <w:color w:val="000000"/>
        </w:rPr>
      </w:pPr>
      <w:r w:rsidRPr="00A17B6D">
        <w:rPr>
          <w:rFonts w:cstheme="minorHAnsi"/>
          <w:b/>
          <w:color w:val="000000"/>
        </w:rPr>
        <w:t xml:space="preserve">§ </w:t>
      </w:r>
      <w:r w:rsidR="00B55107" w:rsidRPr="00A17B6D">
        <w:rPr>
          <w:rFonts w:cstheme="minorHAnsi"/>
          <w:b/>
          <w:color w:val="000000"/>
        </w:rPr>
        <w:t>6</w:t>
      </w:r>
    </w:p>
    <w:p w14:paraId="431AADD5" w14:textId="77777777" w:rsidR="00355F64" w:rsidRPr="00A17B6D" w:rsidRDefault="00355F64" w:rsidP="005E73E8">
      <w:pPr>
        <w:spacing w:after="0"/>
        <w:jc w:val="center"/>
        <w:rPr>
          <w:rFonts w:cstheme="minorHAnsi"/>
          <w:b/>
          <w:color w:val="000000"/>
        </w:rPr>
      </w:pPr>
      <w:r w:rsidRPr="00A17B6D">
        <w:rPr>
          <w:rFonts w:cstheme="minorHAnsi"/>
          <w:b/>
          <w:color w:val="000000"/>
        </w:rPr>
        <w:t>Komisja konkursowa</w:t>
      </w:r>
    </w:p>
    <w:p w14:paraId="1B8F7471" w14:textId="77777777" w:rsidR="00355F64" w:rsidRPr="00A17B6D" w:rsidRDefault="00355F64" w:rsidP="005E73E8">
      <w:pPr>
        <w:widowControl w:val="0"/>
        <w:numPr>
          <w:ilvl w:val="0"/>
          <w:numId w:val="22"/>
        </w:numPr>
        <w:autoSpaceDE w:val="0"/>
        <w:autoSpaceDN w:val="0"/>
        <w:adjustRightInd w:val="0"/>
        <w:spacing w:after="0"/>
        <w:ind w:left="284" w:hanging="284"/>
        <w:jc w:val="both"/>
        <w:rPr>
          <w:rFonts w:cstheme="minorHAnsi"/>
          <w:color w:val="000000"/>
        </w:rPr>
      </w:pPr>
      <w:r w:rsidRPr="00A17B6D">
        <w:rPr>
          <w:rFonts w:cstheme="minorHAnsi"/>
          <w:color w:val="000000"/>
        </w:rPr>
        <w:t>Organizator:</w:t>
      </w:r>
    </w:p>
    <w:p w14:paraId="6972E612" w14:textId="77777777" w:rsidR="00355F64" w:rsidRPr="00A17B6D" w:rsidRDefault="00355F64" w:rsidP="005E73E8">
      <w:pPr>
        <w:widowControl w:val="0"/>
        <w:numPr>
          <w:ilvl w:val="0"/>
          <w:numId w:val="23"/>
        </w:numPr>
        <w:autoSpaceDE w:val="0"/>
        <w:autoSpaceDN w:val="0"/>
        <w:adjustRightInd w:val="0"/>
        <w:spacing w:after="0"/>
        <w:ind w:left="567" w:hanging="284"/>
        <w:jc w:val="both"/>
        <w:rPr>
          <w:rFonts w:cstheme="minorHAnsi"/>
          <w:color w:val="000000"/>
        </w:rPr>
      </w:pPr>
      <w:r w:rsidRPr="00A17B6D">
        <w:rPr>
          <w:rFonts w:cstheme="minorHAnsi"/>
          <w:color w:val="000000"/>
        </w:rPr>
        <w:t>powołuje i odwołuje Komisję Konkursową, która składa się co najmniej z 3 osób,</w:t>
      </w:r>
    </w:p>
    <w:p w14:paraId="77F12444" w14:textId="77777777" w:rsidR="00355F64" w:rsidRPr="00A17B6D" w:rsidRDefault="00355F64" w:rsidP="005E73E8">
      <w:pPr>
        <w:widowControl w:val="0"/>
        <w:numPr>
          <w:ilvl w:val="0"/>
          <w:numId w:val="23"/>
        </w:numPr>
        <w:autoSpaceDE w:val="0"/>
        <w:autoSpaceDN w:val="0"/>
        <w:adjustRightInd w:val="0"/>
        <w:spacing w:after="0"/>
        <w:ind w:left="567" w:hanging="284"/>
        <w:jc w:val="both"/>
        <w:rPr>
          <w:rFonts w:cstheme="minorHAnsi"/>
          <w:color w:val="000000"/>
        </w:rPr>
      </w:pPr>
      <w:r w:rsidRPr="00A17B6D">
        <w:rPr>
          <w:rFonts w:cstheme="minorHAnsi"/>
          <w:color w:val="000000"/>
        </w:rPr>
        <w:t>określa organizację oraz tryb pracy Komisji Konkursowej,</w:t>
      </w:r>
    </w:p>
    <w:p w14:paraId="79093BD6" w14:textId="77777777" w:rsidR="00355F64" w:rsidRPr="00A17B6D" w:rsidRDefault="00355F64" w:rsidP="005E73E8">
      <w:pPr>
        <w:widowControl w:val="0"/>
        <w:numPr>
          <w:ilvl w:val="0"/>
          <w:numId w:val="23"/>
        </w:numPr>
        <w:autoSpaceDE w:val="0"/>
        <w:autoSpaceDN w:val="0"/>
        <w:adjustRightInd w:val="0"/>
        <w:spacing w:after="0"/>
        <w:ind w:left="567" w:hanging="284"/>
        <w:jc w:val="both"/>
        <w:rPr>
          <w:rFonts w:cstheme="minorHAnsi"/>
          <w:color w:val="000000"/>
        </w:rPr>
      </w:pPr>
      <w:r w:rsidRPr="00A17B6D">
        <w:rPr>
          <w:rFonts w:cstheme="minorHAnsi"/>
          <w:color w:val="000000"/>
        </w:rPr>
        <w:t>sprawuje nadzór nad Komisją Konkursową w zakresie zgodności rozstrzygnięcia Konkursu z Regulaminem Konkursu,</w:t>
      </w:r>
    </w:p>
    <w:p w14:paraId="724979C0" w14:textId="77777777" w:rsidR="00355F64" w:rsidRPr="00A17B6D" w:rsidRDefault="00355F64" w:rsidP="005E73E8">
      <w:pPr>
        <w:widowControl w:val="0"/>
        <w:numPr>
          <w:ilvl w:val="0"/>
          <w:numId w:val="23"/>
        </w:numPr>
        <w:autoSpaceDE w:val="0"/>
        <w:autoSpaceDN w:val="0"/>
        <w:adjustRightInd w:val="0"/>
        <w:spacing w:after="0"/>
        <w:ind w:left="567" w:hanging="284"/>
        <w:jc w:val="both"/>
        <w:rPr>
          <w:rFonts w:cstheme="minorHAnsi"/>
          <w:color w:val="000000"/>
        </w:rPr>
      </w:pPr>
      <w:r w:rsidRPr="00A17B6D">
        <w:rPr>
          <w:rFonts w:cstheme="minorHAnsi"/>
          <w:color w:val="000000"/>
        </w:rPr>
        <w:t>zatwierdza rozstrzygnięcie Konkursu, które jest ostateczne i nie przysługuje od niego odwołanie.</w:t>
      </w:r>
    </w:p>
    <w:p w14:paraId="03C7FB28" w14:textId="77777777" w:rsidR="00355F64" w:rsidRPr="00A17B6D" w:rsidRDefault="00355F64" w:rsidP="005E73E8">
      <w:pPr>
        <w:widowControl w:val="0"/>
        <w:numPr>
          <w:ilvl w:val="0"/>
          <w:numId w:val="22"/>
        </w:numPr>
        <w:autoSpaceDE w:val="0"/>
        <w:autoSpaceDN w:val="0"/>
        <w:adjustRightInd w:val="0"/>
        <w:spacing w:after="0"/>
        <w:ind w:left="284" w:hanging="284"/>
        <w:jc w:val="both"/>
        <w:rPr>
          <w:rFonts w:cstheme="minorHAnsi"/>
          <w:color w:val="000000"/>
        </w:rPr>
      </w:pPr>
      <w:r w:rsidRPr="00A17B6D">
        <w:rPr>
          <w:rFonts w:cstheme="minorHAnsi"/>
          <w:color w:val="000000"/>
        </w:rPr>
        <w:t>Pracami Komisji Konkursowej kieruje Przewodniczący. Obrady Komisji Konkursowej są tajne i odbywają się w obecności wszystkich członków Komisji Konkursowej.</w:t>
      </w:r>
    </w:p>
    <w:p w14:paraId="29FAE667" w14:textId="400AF44D" w:rsidR="00355F64" w:rsidRPr="00A17B6D" w:rsidRDefault="00355F64" w:rsidP="005E73E8">
      <w:pPr>
        <w:widowControl w:val="0"/>
        <w:numPr>
          <w:ilvl w:val="0"/>
          <w:numId w:val="22"/>
        </w:numPr>
        <w:autoSpaceDE w:val="0"/>
        <w:autoSpaceDN w:val="0"/>
        <w:adjustRightInd w:val="0"/>
        <w:spacing w:after="0"/>
        <w:ind w:left="284" w:hanging="284"/>
        <w:jc w:val="both"/>
        <w:rPr>
          <w:rFonts w:cstheme="minorHAnsi"/>
          <w:color w:val="000000"/>
        </w:rPr>
      </w:pPr>
      <w:r w:rsidRPr="00A17B6D">
        <w:rPr>
          <w:rFonts w:cstheme="minorHAnsi"/>
          <w:color w:val="000000"/>
        </w:rPr>
        <w:t xml:space="preserve">Komisja Konkursowa wybiera </w:t>
      </w:r>
      <w:r w:rsidR="003A5AEE" w:rsidRPr="00A17B6D">
        <w:rPr>
          <w:rFonts w:cstheme="minorHAnsi"/>
          <w:color w:val="000000"/>
        </w:rPr>
        <w:t>3</w:t>
      </w:r>
      <w:r w:rsidR="0030710F" w:rsidRPr="00A17B6D">
        <w:rPr>
          <w:rFonts w:cstheme="minorHAnsi"/>
          <w:color w:val="000000"/>
        </w:rPr>
        <w:t xml:space="preserve"> najlepsze P</w:t>
      </w:r>
      <w:r w:rsidRPr="00A17B6D">
        <w:rPr>
          <w:rFonts w:cstheme="minorHAnsi"/>
          <w:color w:val="000000"/>
        </w:rPr>
        <w:t>rac</w:t>
      </w:r>
      <w:r w:rsidR="00526DA6" w:rsidRPr="00A17B6D">
        <w:rPr>
          <w:rFonts w:cstheme="minorHAnsi"/>
          <w:color w:val="000000"/>
        </w:rPr>
        <w:t>e</w:t>
      </w:r>
      <w:r w:rsidRPr="00A17B6D">
        <w:rPr>
          <w:rFonts w:cstheme="minorHAnsi"/>
          <w:color w:val="000000"/>
        </w:rPr>
        <w:t xml:space="preserve"> konkursow</w:t>
      </w:r>
      <w:r w:rsidR="0030710F" w:rsidRPr="00A17B6D">
        <w:rPr>
          <w:rFonts w:cstheme="minorHAnsi"/>
          <w:color w:val="000000"/>
        </w:rPr>
        <w:t>e</w:t>
      </w:r>
      <w:r w:rsidRPr="00A17B6D">
        <w:rPr>
          <w:rFonts w:cstheme="minorHAnsi"/>
          <w:color w:val="000000"/>
        </w:rPr>
        <w:t xml:space="preserve"> na podstawie kryteriów określonych </w:t>
      </w:r>
      <w:r w:rsidR="00565D27" w:rsidRPr="00A17B6D">
        <w:rPr>
          <w:rFonts w:cstheme="minorHAnsi"/>
          <w:color w:val="000000"/>
        </w:rPr>
        <w:br/>
      </w:r>
      <w:r w:rsidR="00E80228" w:rsidRPr="00A17B6D">
        <w:rPr>
          <w:rFonts w:cstheme="minorHAnsi"/>
          <w:color w:val="000000"/>
        </w:rPr>
        <w:t>w §</w:t>
      </w:r>
      <w:r w:rsidR="003A5AEE" w:rsidRPr="00A17B6D">
        <w:rPr>
          <w:rFonts w:cstheme="minorHAnsi"/>
          <w:color w:val="000000"/>
        </w:rPr>
        <w:t>7</w:t>
      </w:r>
      <w:r w:rsidR="00EC1BC8" w:rsidRPr="00A17B6D">
        <w:rPr>
          <w:rFonts w:cstheme="minorHAnsi"/>
          <w:color w:val="000000"/>
        </w:rPr>
        <w:t xml:space="preserve"> oraz może przyznać dodatkowe wyróżnienia.</w:t>
      </w:r>
    </w:p>
    <w:p w14:paraId="72397992" w14:textId="57CC29BA" w:rsidR="00355F64" w:rsidRPr="00A17B6D" w:rsidRDefault="00355F64" w:rsidP="005E73E8">
      <w:pPr>
        <w:widowControl w:val="0"/>
        <w:numPr>
          <w:ilvl w:val="0"/>
          <w:numId w:val="22"/>
        </w:numPr>
        <w:autoSpaceDE w:val="0"/>
        <w:autoSpaceDN w:val="0"/>
        <w:adjustRightInd w:val="0"/>
        <w:spacing w:after="0"/>
        <w:ind w:left="284" w:hanging="284"/>
        <w:jc w:val="both"/>
        <w:rPr>
          <w:rFonts w:cstheme="minorHAnsi"/>
          <w:color w:val="000000"/>
        </w:rPr>
      </w:pPr>
      <w:r w:rsidRPr="00A17B6D">
        <w:rPr>
          <w:rFonts w:cstheme="minorHAnsi"/>
          <w:color w:val="000000"/>
        </w:rPr>
        <w:t>Komisja Konkursowa jest niezależna w ocenie i wyborze najlepszych prac konkursowych.</w:t>
      </w:r>
      <w:r w:rsidR="0030710F" w:rsidRPr="00A17B6D">
        <w:rPr>
          <w:rFonts w:cstheme="minorHAnsi"/>
          <w:color w:val="000000"/>
        </w:rPr>
        <w:t xml:space="preserve"> Przed rozstrzygnięciem Konkursu i wyłonieniem jego laureatów członkowie Komisji konkursowej </w:t>
      </w:r>
      <w:r w:rsidR="00942957" w:rsidRPr="00A17B6D">
        <w:rPr>
          <w:rFonts w:cstheme="minorHAnsi"/>
          <w:color w:val="000000"/>
        </w:rPr>
        <w:t>nie zapoznają się z danymi i </w:t>
      </w:r>
      <w:r w:rsidR="0030710F" w:rsidRPr="00A17B6D">
        <w:rPr>
          <w:rFonts w:cstheme="minorHAnsi"/>
          <w:color w:val="000000"/>
        </w:rPr>
        <w:t>informacjami dotyczącymi autorów Prac Konkursowych.</w:t>
      </w:r>
    </w:p>
    <w:p w14:paraId="21F9BF3E" w14:textId="27231954" w:rsidR="00355F64" w:rsidRDefault="00355F64" w:rsidP="005E73E8">
      <w:pPr>
        <w:widowControl w:val="0"/>
        <w:numPr>
          <w:ilvl w:val="0"/>
          <w:numId w:val="22"/>
        </w:numPr>
        <w:autoSpaceDE w:val="0"/>
        <w:autoSpaceDN w:val="0"/>
        <w:adjustRightInd w:val="0"/>
        <w:spacing w:after="0"/>
        <w:ind w:left="284" w:hanging="284"/>
        <w:jc w:val="both"/>
        <w:rPr>
          <w:rFonts w:cstheme="minorHAnsi"/>
          <w:color w:val="000000"/>
        </w:rPr>
      </w:pPr>
      <w:r w:rsidRPr="00A17B6D">
        <w:rPr>
          <w:rFonts w:cstheme="minorHAnsi"/>
          <w:color w:val="000000"/>
        </w:rPr>
        <w:t>Komisja Konkursowa przygotowuje uzasadni</w:t>
      </w:r>
      <w:r w:rsidR="00942957" w:rsidRPr="00A17B6D">
        <w:rPr>
          <w:rFonts w:cstheme="minorHAnsi"/>
          <w:color w:val="000000"/>
        </w:rPr>
        <w:t>enie rozstrzygnięcia Konkursu w </w:t>
      </w:r>
      <w:r w:rsidRPr="00A17B6D">
        <w:rPr>
          <w:rFonts w:cstheme="minorHAnsi"/>
          <w:color w:val="000000"/>
        </w:rPr>
        <w:t xml:space="preserve">formie protokołu </w:t>
      </w:r>
      <w:r w:rsidRPr="00A17B6D">
        <w:rPr>
          <w:rFonts w:cstheme="minorHAnsi"/>
          <w:color w:val="000000"/>
        </w:rPr>
        <w:lastRenderedPageBreak/>
        <w:t>podpisanego przez wszystkich jej członków.</w:t>
      </w:r>
    </w:p>
    <w:p w14:paraId="5D9F67A5" w14:textId="77777777" w:rsidR="00D41DEF" w:rsidRDefault="00D41DEF" w:rsidP="00D41DEF">
      <w:pPr>
        <w:widowControl w:val="0"/>
        <w:autoSpaceDE w:val="0"/>
        <w:autoSpaceDN w:val="0"/>
        <w:adjustRightInd w:val="0"/>
        <w:spacing w:after="0"/>
        <w:jc w:val="both"/>
        <w:rPr>
          <w:rFonts w:cstheme="minorHAnsi"/>
          <w:color w:val="000000"/>
        </w:rPr>
      </w:pPr>
    </w:p>
    <w:p w14:paraId="18AA6FBE" w14:textId="77777777" w:rsidR="00D41DEF" w:rsidRPr="00A17B6D" w:rsidRDefault="00D41DEF" w:rsidP="00D41DEF">
      <w:pPr>
        <w:widowControl w:val="0"/>
        <w:autoSpaceDE w:val="0"/>
        <w:autoSpaceDN w:val="0"/>
        <w:adjustRightInd w:val="0"/>
        <w:spacing w:after="0"/>
        <w:jc w:val="both"/>
        <w:rPr>
          <w:rFonts w:cstheme="minorHAnsi"/>
          <w:color w:val="000000"/>
        </w:rPr>
      </w:pPr>
    </w:p>
    <w:p w14:paraId="4F306A0B" w14:textId="5980DDBF" w:rsidR="00355F64" w:rsidRPr="00A17B6D" w:rsidRDefault="00E80228" w:rsidP="005E73E8">
      <w:pPr>
        <w:pStyle w:val="Akapitzlist"/>
        <w:spacing w:after="0"/>
        <w:ind w:left="0" w:hanging="142"/>
        <w:contextualSpacing w:val="0"/>
        <w:jc w:val="center"/>
        <w:rPr>
          <w:rFonts w:cstheme="minorHAnsi"/>
          <w:b/>
          <w:color w:val="000000"/>
        </w:rPr>
      </w:pPr>
      <w:r w:rsidRPr="00A17B6D">
        <w:rPr>
          <w:rFonts w:cstheme="minorHAnsi"/>
          <w:b/>
          <w:color w:val="000000"/>
        </w:rPr>
        <w:t xml:space="preserve">§ </w:t>
      </w:r>
      <w:r w:rsidR="003A5AEE" w:rsidRPr="00A17B6D">
        <w:rPr>
          <w:rFonts w:cstheme="minorHAnsi"/>
          <w:b/>
          <w:color w:val="000000"/>
        </w:rPr>
        <w:t>7</w:t>
      </w:r>
    </w:p>
    <w:p w14:paraId="0F611851" w14:textId="77777777" w:rsidR="00355F64" w:rsidRPr="00A17B6D" w:rsidRDefault="00355F64" w:rsidP="005E73E8">
      <w:pPr>
        <w:pStyle w:val="Akapitzlist"/>
        <w:spacing w:after="0"/>
        <w:ind w:left="0" w:hanging="142"/>
        <w:contextualSpacing w:val="0"/>
        <w:jc w:val="center"/>
        <w:rPr>
          <w:rFonts w:cstheme="minorHAnsi"/>
          <w:b/>
          <w:color w:val="000000"/>
        </w:rPr>
      </w:pPr>
      <w:r w:rsidRPr="00A17B6D">
        <w:rPr>
          <w:rFonts w:cstheme="minorHAnsi"/>
          <w:b/>
          <w:color w:val="000000"/>
        </w:rPr>
        <w:t>Kryteria oceny Prac konkursowych</w:t>
      </w:r>
    </w:p>
    <w:p w14:paraId="741EE597" w14:textId="77777777" w:rsidR="00355F64" w:rsidRPr="00A17B6D" w:rsidRDefault="00355F64" w:rsidP="005E73E8">
      <w:pPr>
        <w:widowControl w:val="0"/>
        <w:numPr>
          <w:ilvl w:val="0"/>
          <w:numId w:val="24"/>
        </w:numPr>
        <w:autoSpaceDE w:val="0"/>
        <w:autoSpaceDN w:val="0"/>
        <w:adjustRightInd w:val="0"/>
        <w:spacing w:after="0"/>
        <w:ind w:left="284" w:hanging="284"/>
        <w:jc w:val="both"/>
        <w:rPr>
          <w:rFonts w:cstheme="minorHAnsi"/>
          <w:color w:val="000000"/>
        </w:rPr>
      </w:pPr>
      <w:r w:rsidRPr="00A17B6D">
        <w:rPr>
          <w:rFonts w:cstheme="minorHAnsi"/>
          <w:color w:val="000000"/>
        </w:rPr>
        <w:t>Ocena zgłoszonych Prac konkursowych dokonana będzie przez Komisję Konkursową z uwzględnieniem następujących kryteriów:</w:t>
      </w:r>
    </w:p>
    <w:p w14:paraId="664A77D3" w14:textId="4AD4A0CB" w:rsidR="0030710F" w:rsidRPr="00A17B6D" w:rsidRDefault="005D30F3" w:rsidP="005E73E8">
      <w:pPr>
        <w:pStyle w:val="Akapitzlist"/>
        <w:numPr>
          <w:ilvl w:val="0"/>
          <w:numId w:val="25"/>
        </w:numPr>
        <w:spacing w:after="0"/>
        <w:ind w:left="567"/>
        <w:contextualSpacing w:val="0"/>
        <w:jc w:val="both"/>
        <w:rPr>
          <w:rFonts w:cstheme="minorHAnsi"/>
        </w:rPr>
      </w:pPr>
      <w:bookmarkStart w:id="0" w:name="_Hlk199103462"/>
      <w:r w:rsidRPr="00A17B6D">
        <w:rPr>
          <w:rFonts w:cstheme="minorHAnsi"/>
        </w:rPr>
        <w:t>Smak potrawy</w:t>
      </w:r>
      <w:bookmarkEnd w:id="0"/>
      <w:r w:rsidR="0030710F" w:rsidRPr="00A17B6D">
        <w:rPr>
          <w:rFonts w:cstheme="minorHAnsi"/>
        </w:rPr>
        <w:t xml:space="preserve"> od 0 do 5 punktów</w:t>
      </w:r>
    </w:p>
    <w:p w14:paraId="51E3D283" w14:textId="622127D3" w:rsidR="0030710F" w:rsidRPr="00A17B6D" w:rsidRDefault="005D30F3" w:rsidP="005E73E8">
      <w:pPr>
        <w:pStyle w:val="Akapitzlist"/>
        <w:numPr>
          <w:ilvl w:val="0"/>
          <w:numId w:val="25"/>
        </w:numPr>
        <w:spacing w:after="0"/>
        <w:ind w:left="567"/>
        <w:contextualSpacing w:val="0"/>
        <w:jc w:val="both"/>
        <w:rPr>
          <w:rFonts w:cstheme="minorHAnsi"/>
        </w:rPr>
      </w:pPr>
      <w:bookmarkStart w:id="1" w:name="_Hlk199103492"/>
      <w:r w:rsidRPr="00A17B6D">
        <w:rPr>
          <w:rFonts w:cstheme="minorHAnsi"/>
        </w:rPr>
        <w:t>Uwzględnienie w potrawie produktów od lokalnych dostawców</w:t>
      </w:r>
      <w:bookmarkEnd w:id="1"/>
      <w:r w:rsidR="0030710F" w:rsidRPr="00A17B6D">
        <w:rPr>
          <w:rFonts w:cstheme="minorHAnsi"/>
        </w:rPr>
        <w:t xml:space="preserve"> od 0 do 5 punktów</w:t>
      </w:r>
    </w:p>
    <w:p w14:paraId="2C0FC4E8" w14:textId="5082B4F6" w:rsidR="0030710F" w:rsidRPr="00A17B6D" w:rsidRDefault="005D30F3" w:rsidP="005E73E8">
      <w:pPr>
        <w:pStyle w:val="Akapitzlist"/>
        <w:numPr>
          <w:ilvl w:val="0"/>
          <w:numId w:val="25"/>
        </w:numPr>
        <w:spacing w:after="0"/>
        <w:ind w:left="567"/>
        <w:contextualSpacing w:val="0"/>
        <w:jc w:val="both"/>
        <w:rPr>
          <w:rFonts w:cstheme="minorHAnsi"/>
        </w:rPr>
      </w:pPr>
      <w:bookmarkStart w:id="2" w:name="_Hlk199103525"/>
      <w:r w:rsidRPr="00A17B6D">
        <w:rPr>
          <w:rFonts w:ascii="Calibri" w:hAnsi="Calibri" w:cs="Calibri"/>
        </w:rPr>
        <w:t>Pracochłonność potrawy</w:t>
      </w:r>
      <w:bookmarkEnd w:id="2"/>
      <w:r w:rsidRPr="00A17B6D">
        <w:rPr>
          <w:rFonts w:cstheme="minorHAnsi"/>
        </w:rPr>
        <w:t xml:space="preserve"> </w:t>
      </w:r>
      <w:r w:rsidR="0030710F" w:rsidRPr="00A17B6D">
        <w:rPr>
          <w:rFonts w:cstheme="minorHAnsi"/>
        </w:rPr>
        <w:t>od 0 do 5 punktów</w:t>
      </w:r>
    </w:p>
    <w:p w14:paraId="08DC132B" w14:textId="33AC504A" w:rsidR="00F46822" w:rsidRPr="00A17B6D" w:rsidRDefault="005D30F3" w:rsidP="00495A56">
      <w:pPr>
        <w:pStyle w:val="Akapitzlist"/>
        <w:numPr>
          <w:ilvl w:val="0"/>
          <w:numId w:val="25"/>
        </w:numPr>
        <w:spacing w:after="0"/>
        <w:ind w:left="567"/>
        <w:contextualSpacing w:val="0"/>
        <w:jc w:val="both"/>
        <w:rPr>
          <w:rFonts w:cstheme="minorHAnsi"/>
        </w:rPr>
      </w:pPr>
      <w:bookmarkStart w:id="3" w:name="_Hlk199103547"/>
      <w:r w:rsidRPr="00A17B6D">
        <w:rPr>
          <w:rFonts w:ascii="Calibri" w:hAnsi="Calibri" w:cs="Calibri"/>
        </w:rPr>
        <w:t>Prezentacja potrawy i ogólne wrażenie estetyczne</w:t>
      </w:r>
      <w:bookmarkEnd w:id="3"/>
      <w:r w:rsidRPr="00A17B6D">
        <w:rPr>
          <w:rFonts w:cstheme="minorHAnsi"/>
        </w:rPr>
        <w:t xml:space="preserve"> </w:t>
      </w:r>
      <w:r w:rsidR="0030710F" w:rsidRPr="00A17B6D">
        <w:rPr>
          <w:rFonts w:cstheme="minorHAnsi"/>
        </w:rPr>
        <w:t xml:space="preserve">od 0 do 5 punktów </w:t>
      </w:r>
      <w:r w:rsidR="00495A56" w:rsidRPr="00A17B6D">
        <w:rPr>
          <w:rFonts w:cstheme="minorHAnsi"/>
        </w:rPr>
        <w:tab/>
      </w:r>
    </w:p>
    <w:p w14:paraId="4E7EC992" w14:textId="680F1E15" w:rsidR="0030710F" w:rsidRPr="00A17B6D" w:rsidRDefault="0030710F" w:rsidP="005E73E8">
      <w:pPr>
        <w:widowControl w:val="0"/>
        <w:numPr>
          <w:ilvl w:val="0"/>
          <w:numId w:val="24"/>
        </w:numPr>
        <w:autoSpaceDE w:val="0"/>
        <w:autoSpaceDN w:val="0"/>
        <w:adjustRightInd w:val="0"/>
        <w:spacing w:after="0"/>
        <w:ind w:left="284" w:hanging="284"/>
        <w:jc w:val="both"/>
        <w:rPr>
          <w:rFonts w:cstheme="minorHAnsi"/>
          <w:color w:val="000000"/>
        </w:rPr>
      </w:pPr>
      <w:r w:rsidRPr="00A17B6D">
        <w:rPr>
          <w:rFonts w:cstheme="minorHAnsi"/>
          <w:color w:val="000000"/>
        </w:rPr>
        <w:t xml:space="preserve">Każda z Prac konkursowych może otrzymać maksymalnie </w:t>
      </w:r>
      <w:r w:rsidR="00495A56" w:rsidRPr="00A17B6D">
        <w:rPr>
          <w:rFonts w:cstheme="minorHAnsi"/>
          <w:color w:val="000000"/>
        </w:rPr>
        <w:t>2</w:t>
      </w:r>
      <w:r w:rsidR="00F91879" w:rsidRPr="00A17B6D">
        <w:rPr>
          <w:rFonts w:cstheme="minorHAnsi"/>
          <w:color w:val="000000"/>
        </w:rPr>
        <w:t>0</w:t>
      </w:r>
      <w:r w:rsidR="00F46822" w:rsidRPr="00A17B6D">
        <w:rPr>
          <w:rFonts w:cstheme="minorHAnsi"/>
          <w:color w:val="000000"/>
        </w:rPr>
        <w:t xml:space="preserve"> </w:t>
      </w:r>
      <w:r w:rsidRPr="00A17B6D">
        <w:rPr>
          <w:rFonts w:cstheme="minorHAnsi"/>
          <w:color w:val="000000"/>
        </w:rPr>
        <w:t xml:space="preserve">punktów. </w:t>
      </w:r>
    </w:p>
    <w:p w14:paraId="2777CB4A" w14:textId="166C856E" w:rsidR="0030710F" w:rsidRPr="00A17B6D" w:rsidRDefault="0030710F" w:rsidP="005E73E8">
      <w:pPr>
        <w:widowControl w:val="0"/>
        <w:numPr>
          <w:ilvl w:val="0"/>
          <w:numId w:val="24"/>
        </w:numPr>
        <w:autoSpaceDE w:val="0"/>
        <w:autoSpaceDN w:val="0"/>
        <w:adjustRightInd w:val="0"/>
        <w:spacing w:after="0"/>
        <w:ind w:left="284" w:hanging="284"/>
        <w:jc w:val="both"/>
        <w:rPr>
          <w:rFonts w:cstheme="minorHAnsi"/>
          <w:color w:val="000000"/>
        </w:rPr>
      </w:pPr>
      <w:r w:rsidRPr="00A17B6D">
        <w:rPr>
          <w:rFonts w:cstheme="minorHAnsi"/>
          <w:color w:val="000000"/>
        </w:rPr>
        <w:t>W przypadku uzyskania przez Prace konkursowe jednakowej oceny, ustalenie lokaty odbędzie się w</w:t>
      </w:r>
      <w:r w:rsidR="00565D27" w:rsidRPr="00A17B6D">
        <w:rPr>
          <w:rFonts w:cstheme="minorHAnsi"/>
          <w:color w:val="000000"/>
        </w:rPr>
        <w:t> </w:t>
      </w:r>
      <w:r w:rsidRPr="00A17B6D">
        <w:rPr>
          <w:rFonts w:cstheme="minorHAnsi"/>
          <w:color w:val="000000"/>
        </w:rPr>
        <w:t>drodze głosowania członków Komisji Konkursowej poprzedzonego dyskusją, a w razie równej liczby głosów rozstrzygający głos należy do Przewodniczącego Komisji.</w:t>
      </w:r>
    </w:p>
    <w:p w14:paraId="5B004F0D" w14:textId="77777777" w:rsidR="0089783B" w:rsidRPr="00A17B6D" w:rsidRDefault="0089783B" w:rsidP="005E73E8">
      <w:pPr>
        <w:widowControl w:val="0"/>
        <w:autoSpaceDE w:val="0"/>
        <w:autoSpaceDN w:val="0"/>
        <w:adjustRightInd w:val="0"/>
        <w:spacing w:after="0"/>
        <w:ind w:left="567"/>
        <w:jc w:val="both"/>
        <w:rPr>
          <w:rFonts w:cstheme="minorHAnsi"/>
          <w:color w:val="000000"/>
        </w:rPr>
      </w:pPr>
    </w:p>
    <w:p w14:paraId="5D279017" w14:textId="7E5792A2" w:rsidR="0030710F" w:rsidRPr="00A17B6D" w:rsidRDefault="00E80228" w:rsidP="005E73E8">
      <w:pPr>
        <w:spacing w:after="0"/>
        <w:jc w:val="center"/>
        <w:rPr>
          <w:rFonts w:cstheme="minorHAnsi"/>
          <w:b/>
          <w:color w:val="000000"/>
        </w:rPr>
      </w:pPr>
      <w:r w:rsidRPr="00A17B6D">
        <w:rPr>
          <w:rFonts w:cstheme="minorHAnsi"/>
          <w:b/>
          <w:color w:val="000000"/>
        </w:rPr>
        <w:t xml:space="preserve">§ </w:t>
      </w:r>
      <w:r w:rsidR="003A5AEE" w:rsidRPr="00A17B6D">
        <w:rPr>
          <w:rFonts w:cstheme="minorHAnsi"/>
          <w:b/>
          <w:color w:val="000000"/>
        </w:rPr>
        <w:t>8</w:t>
      </w:r>
    </w:p>
    <w:p w14:paraId="51CFBBE3" w14:textId="328A3A3C" w:rsidR="0030710F" w:rsidRPr="00A17B6D" w:rsidRDefault="0030710F" w:rsidP="003A5AEE">
      <w:pPr>
        <w:spacing w:after="0"/>
        <w:jc w:val="center"/>
        <w:rPr>
          <w:rFonts w:cstheme="minorHAnsi"/>
          <w:b/>
          <w:color w:val="000000"/>
        </w:rPr>
      </w:pPr>
      <w:r w:rsidRPr="00A17B6D">
        <w:rPr>
          <w:rFonts w:cstheme="minorHAnsi"/>
          <w:b/>
          <w:color w:val="000000"/>
        </w:rPr>
        <w:t>Nagrody</w:t>
      </w:r>
    </w:p>
    <w:p w14:paraId="09C9FCA9" w14:textId="77777777" w:rsidR="001D2C24" w:rsidRDefault="001D2C24" w:rsidP="003A5AEE">
      <w:pPr>
        <w:pStyle w:val="Akapitzlist"/>
        <w:widowControl w:val="0"/>
        <w:numPr>
          <w:ilvl w:val="0"/>
          <w:numId w:val="52"/>
        </w:numPr>
        <w:autoSpaceDE w:val="0"/>
        <w:autoSpaceDN w:val="0"/>
        <w:adjustRightInd w:val="0"/>
        <w:spacing w:after="0"/>
        <w:jc w:val="both"/>
        <w:rPr>
          <w:rFonts w:cstheme="minorHAnsi"/>
          <w:color w:val="000000"/>
        </w:rPr>
      </w:pPr>
      <w:r>
        <w:rPr>
          <w:rFonts w:cstheme="minorHAnsi"/>
          <w:color w:val="000000"/>
        </w:rPr>
        <w:t>W konkursie przewidziano następujące nagrody:</w:t>
      </w:r>
    </w:p>
    <w:p w14:paraId="70909AA7" w14:textId="5EC2D1EE" w:rsidR="001D2C24" w:rsidRDefault="001D2C24" w:rsidP="001D2C24">
      <w:pPr>
        <w:pStyle w:val="Akapitzlist"/>
        <w:widowControl w:val="0"/>
        <w:numPr>
          <w:ilvl w:val="0"/>
          <w:numId w:val="53"/>
        </w:numPr>
        <w:autoSpaceDE w:val="0"/>
        <w:autoSpaceDN w:val="0"/>
        <w:adjustRightInd w:val="0"/>
        <w:spacing w:after="0"/>
        <w:jc w:val="both"/>
        <w:rPr>
          <w:rFonts w:cstheme="minorHAnsi"/>
          <w:color w:val="000000"/>
        </w:rPr>
      </w:pPr>
      <w:r>
        <w:rPr>
          <w:rFonts w:cstheme="minorHAnsi"/>
          <w:color w:val="000000"/>
        </w:rPr>
        <w:t>Nagroda za zajęcie I miejsca w wysokości 1 500,00 zł</w:t>
      </w:r>
    </w:p>
    <w:p w14:paraId="5A56DFD9" w14:textId="1BFB0883" w:rsidR="001D2C24" w:rsidRDefault="001D2C24" w:rsidP="001D2C24">
      <w:pPr>
        <w:pStyle w:val="Akapitzlist"/>
        <w:widowControl w:val="0"/>
        <w:numPr>
          <w:ilvl w:val="0"/>
          <w:numId w:val="53"/>
        </w:numPr>
        <w:autoSpaceDE w:val="0"/>
        <w:autoSpaceDN w:val="0"/>
        <w:adjustRightInd w:val="0"/>
        <w:spacing w:after="0"/>
        <w:jc w:val="both"/>
        <w:rPr>
          <w:rFonts w:cstheme="minorHAnsi"/>
          <w:color w:val="000000"/>
        </w:rPr>
      </w:pPr>
      <w:r>
        <w:rPr>
          <w:rFonts w:cstheme="minorHAnsi"/>
          <w:color w:val="000000"/>
        </w:rPr>
        <w:t>Nagroda za zajęcie II miejsca w wysokości 1 000,00 zł</w:t>
      </w:r>
    </w:p>
    <w:p w14:paraId="0C025216" w14:textId="286AA2A4" w:rsidR="001D2C24" w:rsidRDefault="001D2C24" w:rsidP="001D2C24">
      <w:pPr>
        <w:pStyle w:val="Akapitzlist"/>
        <w:widowControl w:val="0"/>
        <w:numPr>
          <w:ilvl w:val="0"/>
          <w:numId w:val="53"/>
        </w:numPr>
        <w:autoSpaceDE w:val="0"/>
        <w:autoSpaceDN w:val="0"/>
        <w:adjustRightInd w:val="0"/>
        <w:spacing w:after="0"/>
        <w:jc w:val="both"/>
        <w:rPr>
          <w:rFonts w:cstheme="minorHAnsi"/>
          <w:color w:val="000000"/>
        </w:rPr>
      </w:pPr>
      <w:r>
        <w:rPr>
          <w:rFonts w:cstheme="minorHAnsi"/>
          <w:color w:val="000000"/>
        </w:rPr>
        <w:t>Nagroda za zajęcie III miejsca w wysokości 800,00 zł</w:t>
      </w:r>
    </w:p>
    <w:p w14:paraId="55DB2C36" w14:textId="79FAE4F9" w:rsidR="001D2C24" w:rsidRDefault="001D2C24" w:rsidP="001D2C24">
      <w:pPr>
        <w:pStyle w:val="Akapitzlist"/>
        <w:widowControl w:val="0"/>
        <w:numPr>
          <w:ilvl w:val="0"/>
          <w:numId w:val="53"/>
        </w:numPr>
        <w:autoSpaceDE w:val="0"/>
        <w:autoSpaceDN w:val="0"/>
        <w:adjustRightInd w:val="0"/>
        <w:spacing w:after="0"/>
        <w:jc w:val="both"/>
        <w:rPr>
          <w:rFonts w:cstheme="minorHAnsi"/>
          <w:color w:val="000000"/>
        </w:rPr>
      </w:pPr>
      <w:r>
        <w:rPr>
          <w:rFonts w:cstheme="minorHAnsi"/>
          <w:color w:val="000000"/>
        </w:rPr>
        <w:t>Wyróżnienie w wysokości 500,00 zł</w:t>
      </w:r>
    </w:p>
    <w:p w14:paraId="65DB95CA" w14:textId="77777777" w:rsidR="001D2C24" w:rsidRPr="001D2C24" w:rsidRDefault="001D2C24" w:rsidP="001D2C24">
      <w:pPr>
        <w:pStyle w:val="Akapitzlist"/>
        <w:widowControl w:val="0"/>
        <w:numPr>
          <w:ilvl w:val="0"/>
          <w:numId w:val="52"/>
        </w:numPr>
        <w:autoSpaceDE w:val="0"/>
        <w:autoSpaceDN w:val="0"/>
        <w:adjustRightInd w:val="0"/>
        <w:spacing w:after="0"/>
        <w:jc w:val="both"/>
        <w:rPr>
          <w:rFonts w:cstheme="minorHAnsi"/>
          <w:color w:val="000000"/>
        </w:rPr>
      </w:pPr>
      <w:r w:rsidRPr="001D2C24">
        <w:rPr>
          <w:rFonts w:cstheme="minorHAnsi"/>
          <w:color w:val="000000"/>
        </w:rPr>
        <w:t xml:space="preserve">Laureaci Konkursu są zwolnieni z zapłaty podatku dochodowego od nagrody, gdyż jednostkowa wartość nagród nie przekracza 2000,00 zł (art. 21 ust. 1 pkt 68 ustawy z dnia 26 lipca 1991 o podatku dochodowym od osób fizycznych (Dz. U. z 2020 poz. 179, z </w:t>
      </w:r>
      <w:proofErr w:type="spellStart"/>
      <w:r w:rsidRPr="001D2C24">
        <w:rPr>
          <w:rFonts w:cstheme="minorHAnsi"/>
          <w:color w:val="000000"/>
        </w:rPr>
        <w:t>późn</w:t>
      </w:r>
      <w:proofErr w:type="spellEnd"/>
      <w:r w:rsidRPr="001D2C24">
        <w:rPr>
          <w:rFonts w:cstheme="minorHAnsi"/>
          <w:color w:val="000000"/>
        </w:rPr>
        <w:t>. zm.)</w:t>
      </w:r>
    </w:p>
    <w:p w14:paraId="340E647D" w14:textId="6AD18218" w:rsidR="001D2C24" w:rsidRPr="001D2C24" w:rsidRDefault="001D2C24" w:rsidP="001D2C24">
      <w:pPr>
        <w:pStyle w:val="Akapitzlist"/>
        <w:widowControl w:val="0"/>
        <w:numPr>
          <w:ilvl w:val="0"/>
          <w:numId w:val="52"/>
        </w:numPr>
        <w:autoSpaceDE w:val="0"/>
        <w:autoSpaceDN w:val="0"/>
        <w:adjustRightInd w:val="0"/>
        <w:spacing w:after="0"/>
        <w:jc w:val="both"/>
        <w:rPr>
          <w:rFonts w:cstheme="minorHAnsi"/>
          <w:color w:val="000000"/>
        </w:rPr>
      </w:pPr>
      <w:r>
        <w:rPr>
          <w:rFonts w:cstheme="minorHAnsi"/>
          <w:color w:val="000000"/>
        </w:rPr>
        <w:t>Nagrody pieniężne z pkt. 1 zostaną wręczone w formie bonu. Równowartość otrzymanego bonu pieniężnego zostanie przekazana nagrodzonym KGW na wskazane konto bankowe w terminie 3 dno od dnia 15.06.2025r.</w:t>
      </w:r>
    </w:p>
    <w:p w14:paraId="0FACC402" w14:textId="105D5337" w:rsidR="001D2C24" w:rsidRDefault="001D2C24" w:rsidP="001D2C24">
      <w:pPr>
        <w:pStyle w:val="Akapitzlist"/>
        <w:widowControl w:val="0"/>
        <w:numPr>
          <w:ilvl w:val="0"/>
          <w:numId w:val="52"/>
        </w:numPr>
        <w:autoSpaceDE w:val="0"/>
        <w:autoSpaceDN w:val="0"/>
        <w:adjustRightInd w:val="0"/>
        <w:spacing w:after="0"/>
        <w:jc w:val="both"/>
        <w:rPr>
          <w:rFonts w:cstheme="minorHAnsi"/>
          <w:color w:val="000000"/>
        </w:rPr>
      </w:pPr>
      <w:r>
        <w:rPr>
          <w:rFonts w:cstheme="minorHAnsi"/>
          <w:color w:val="000000"/>
        </w:rPr>
        <w:t>Dowodem wydania nagrody będzie potwierdzenie jej odbioru w formie pokwitowania na którym należy wskazać dane do przelewu bankowego.</w:t>
      </w:r>
    </w:p>
    <w:p w14:paraId="39D0B4E4" w14:textId="34463E30" w:rsidR="001D2C24" w:rsidRPr="001D2C24" w:rsidRDefault="001D2C24" w:rsidP="001D2C24">
      <w:pPr>
        <w:pStyle w:val="Akapitzlist"/>
        <w:widowControl w:val="0"/>
        <w:numPr>
          <w:ilvl w:val="0"/>
          <w:numId w:val="52"/>
        </w:numPr>
        <w:autoSpaceDE w:val="0"/>
        <w:autoSpaceDN w:val="0"/>
        <w:adjustRightInd w:val="0"/>
        <w:spacing w:after="0"/>
        <w:jc w:val="both"/>
        <w:rPr>
          <w:rFonts w:cstheme="minorHAnsi"/>
          <w:color w:val="000000"/>
        </w:rPr>
      </w:pPr>
      <w:r>
        <w:rPr>
          <w:rFonts w:cstheme="minorHAnsi"/>
          <w:color w:val="000000"/>
        </w:rPr>
        <w:t>W dniu konkursu nagrodzone KGW odbiorą druk oświadczenia dotyczący otrzymania przelewu w wysokości przypisanej do zajętego miejsca, który wypełnią po otrzymaniu przelewu i przekażą na wskazany przez organizatora adres e-mail.</w:t>
      </w:r>
    </w:p>
    <w:p w14:paraId="35456A77" w14:textId="5DD9DB96" w:rsidR="0030710F" w:rsidRPr="00A17B6D" w:rsidRDefault="0030710F" w:rsidP="003A5AEE">
      <w:pPr>
        <w:pStyle w:val="Akapitzlist"/>
        <w:widowControl w:val="0"/>
        <w:numPr>
          <w:ilvl w:val="0"/>
          <w:numId w:val="52"/>
        </w:numPr>
        <w:autoSpaceDE w:val="0"/>
        <w:autoSpaceDN w:val="0"/>
        <w:adjustRightInd w:val="0"/>
        <w:spacing w:after="0"/>
        <w:jc w:val="both"/>
        <w:rPr>
          <w:rFonts w:cstheme="minorHAnsi"/>
          <w:color w:val="000000"/>
        </w:rPr>
      </w:pPr>
      <w:r w:rsidRPr="00A17B6D">
        <w:rPr>
          <w:rFonts w:cstheme="minorHAnsi"/>
          <w:color w:val="000000"/>
        </w:rPr>
        <w:t xml:space="preserve">Laureatom nie przysługuje możliwość przeniesienia prawa do uzyskania nagrody na osoby trzecie. </w:t>
      </w:r>
    </w:p>
    <w:p w14:paraId="3352600E" w14:textId="77777777" w:rsidR="001D2C24" w:rsidRDefault="001D2C24" w:rsidP="003A5AEE">
      <w:pPr>
        <w:pStyle w:val="Akapitzlist"/>
        <w:widowControl w:val="0"/>
        <w:numPr>
          <w:ilvl w:val="0"/>
          <w:numId w:val="52"/>
        </w:numPr>
        <w:autoSpaceDE w:val="0"/>
        <w:autoSpaceDN w:val="0"/>
        <w:adjustRightInd w:val="0"/>
        <w:spacing w:after="0"/>
        <w:jc w:val="both"/>
        <w:rPr>
          <w:rFonts w:cstheme="minorHAnsi"/>
          <w:color w:val="000000"/>
        </w:rPr>
      </w:pPr>
      <w:r>
        <w:rPr>
          <w:rFonts w:cstheme="minorHAnsi"/>
          <w:color w:val="000000"/>
        </w:rPr>
        <w:t>Dodatkowo za zajęcie pierwszego miejsca KGW otrzyma statuetkę.</w:t>
      </w:r>
    </w:p>
    <w:p w14:paraId="23102631" w14:textId="2EAFA734" w:rsidR="0030710F" w:rsidRPr="00A17B6D" w:rsidRDefault="001D2C24" w:rsidP="003A5AEE">
      <w:pPr>
        <w:pStyle w:val="Akapitzlist"/>
        <w:widowControl w:val="0"/>
        <w:numPr>
          <w:ilvl w:val="0"/>
          <w:numId w:val="52"/>
        </w:numPr>
        <w:autoSpaceDE w:val="0"/>
        <w:autoSpaceDN w:val="0"/>
        <w:adjustRightInd w:val="0"/>
        <w:spacing w:after="0"/>
        <w:jc w:val="both"/>
        <w:rPr>
          <w:rFonts w:cstheme="minorHAnsi"/>
          <w:color w:val="000000"/>
        </w:rPr>
      </w:pPr>
      <w:r>
        <w:rPr>
          <w:rFonts w:cstheme="minorHAnsi"/>
          <w:color w:val="000000"/>
        </w:rPr>
        <w:t xml:space="preserve">Każde KGW biorące udział w konkursie otrzyma dyplom oraz po 5 sztuk fartuchów. </w:t>
      </w:r>
    </w:p>
    <w:p w14:paraId="3FEE4DE6" w14:textId="77777777" w:rsidR="0089783B" w:rsidRPr="00A17B6D" w:rsidRDefault="0089783B" w:rsidP="005E73E8">
      <w:pPr>
        <w:widowControl w:val="0"/>
        <w:autoSpaceDE w:val="0"/>
        <w:autoSpaceDN w:val="0"/>
        <w:adjustRightInd w:val="0"/>
        <w:spacing w:after="0"/>
        <w:ind w:left="567"/>
        <w:jc w:val="both"/>
        <w:rPr>
          <w:rFonts w:cstheme="minorHAnsi"/>
          <w:color w:val="000000"/>
        </w:rPr>
      </w:pPr>
    </w:p>
    <w:p w14:paraId="7DEAF1EE" w14:textId="34BE7E5C" w:rsidR="00942957" w:rsidRPr="00A17B6D" w:rsidRDefault="00942957" w:rsidP="00B133DD">
      <w:pPr>
        <w:jc w:val="center"/>
        <w:rPr>
          <w:rFonts w:cstheme="minorHAnsi"/>
          <w:b/>
          <w:color w:val="000000"/>
        </w:rPr>
      </w:pPr>
      <w:r w:rsidRPr="00A17B6D">
        <w:rPr>
          <w:rFonts w:cstheme="minorHAnsi"/>
          <w:b/>
          <w:color w:val="000000"/>
        </w:rPr>
        <w:t xml:space="preserve">§ </w:t>
      </w:r>
      <w:r w:rsidR="00A17B6D">
        <w:rPr>
          <w:rFonts w:cstheme="minorHAnsi"/>
          <w:b/>
          <w:color w:val="000000"/>
        </w:rPr>
        <w:t>9</w:t>
      </w:r>
    </w:p>
    <w:p w14:paraId="2BB9E726" w14:textId="15E57513" w:rsidR="00711B84" w:rsidRPr="00A17B6D" w:rsidRDefault="00942957" w:rsidP="005E73E8">
      <w:pPr>
        <w:spacing w:after="0"/>
        <w:jc w:val="center"/>
        <w:rPr>
          <w:rFonts w:cstheme="minorHAnsi"/>
          <w:b/>
          <w:color w:val="000000"/>
        </w:rPr>
      </w:pPr>
      <w:r w:rsidRPr="00A17B6D">
        <w:rPr>
          <w:rFonts w:cstheme="minorHAnsi"/>
          <w:b/>
          <w:color w:val="000000"/>
        </w:rPr>
        <w:t>Zasady wykluczania i unieważnienia Konkursu</w:t>
      </w:r>
    </w:p>
    <w:p w14:paraId="7E681E90" w14:textId="7F13D86A" w:rsidR="00942957" w:rsidRPr="00A17B6D" w:rsidRDefault="00942957" w:rsidP="005E73E8">
      <w:pPr>
        <w:widowControl w:val="0"/>
        <w:numPr>
          <w:ilvl w:val="0"/>
          <w:numId w:val="27"/>
        </w:numPr>
        <w:autoSpaceDE w:val="0"/>
        <w:autoSpaceDN w:val="0"/>
        <w:adjustRightInd w:val="0"/>
        <w:spacing w:after="0"/>
        <w:ind w:left="284" w:hanging="284"/>
        <w:jc w:val="both"/>
        <w:rPr>
          <w:rFonts w:cstheme="minorHAnsi"/>
          <w:color w:val="000000"/>
        </w:rPr>
      </w:pPr>
      <w:r w:rsidRPr="00A17B6D">
        <w:rPr>
          <w:rFonts w:cstheme="minorHAnsi"/>
          <w:color w:val="000000"/>
        </w:rPr>
        <w:t xml:space="preserve">Uczestnicy niespełniający warunków Regulaminu lub naruszający  jego postanowienia podlegają wykluczeniu z udziału w Konkursie. </w:t>
      </w:r>
    </w:p>
    <w:p w14:paraId="168882FB" w14:textId="7802AF2F" w:rsidR="00942957" w:rsidRPr="00F90ED6" w:rsidRDefault="00942957" w:rsidP="00F90ED6">
      <w:pPr>
        <w:widowControl w:val="0"/>
        <w:numPr>
          <w:ilvl w:val="0"/>
          <w:numId w:val="27"/>
        </w:numPr>
        <w:autoSpaceDE w:val="0"/>
        <w:autoSpaceDN w:val="0"/>
        <w:adjustRightInd w:val="0"/>
        <w:spacing w:after="0"/>
        <w:ind w:left="284" w:hanging="284"/>
        <w:jc w:val="both"/>
        <w:rPr>
          <w:rFonts w:cstheme="minorHAnsi"/>
          <w:color w:val="000000"/>
        </w:rPr>
      </w:pPr>
      <w:r w:rsidRPr="00A17B6D">
        <w:rPr>
          <w:rFonts w:cstheme="minorHAnsi"/>
          <w:color w:val="000000"/>
        </w:rPr>
        <w:t>Organizator na wniosek Komisji Konkursowej ma prawo unieważnienia Konkursu, w</w:t>
      </w:r>
      <w:r w:rsidR="00822F1A" w:rsidRPr="00A17B6D">
        <w:rPr>
          <w:rFonts w:cstheme="minorHAnsi"/>
          <w:color w:val="000000"/>
        </w:rPr>
        <w:t> </w:t>
      </w:r>
      <w:r w:rsidRPr="00A17B6D">
        <w:rPr>
          <w:rFonts w:cstheme="minorHAnsi"/>
          <w:color w:val="000000"/>
        </w:rPr>
        <w:t>każdym czasie, z następujących przyczyn:</w:t>
      </w:r>
    </w:p>
    <w:p w14:paraId="0E159E25" w14:textId="77777777" w:rsidR="00942957" w:rsidRPr="00A17B6D" w:rsidRDefault="00942957" w:rsidP="005E73E8">
      <w:pPr>
        <w:widowControl w:val="0"/>
        <w:numPr>
          <w:ilvl w:val="0"/>
          <w:numId w:val="28"/>
        </w:numPr>
        <w:autoSpaceDE w:val="0"/>
        <w:autoSpaceDN w:val="0"/>
        <w:adjustRightInd w:val="0"/>
        <w:spacing w:after="0"/>
        <w:ind w:left="567" w:hanging="284"/>
        <w:jc w:val="both"/>
        <w:rPr>
          <w:rFonts w:cstheme="minorHAnsi"/>
          <w:color w:val="000000"/>
        </w:rPr>
      </w:pPr>
      <w:r w:rsidRPr="00A17B6D">
        <w:rPr>
          <w:rFonts w:cstheme="minorHAnsi"/>
          <w:color w:val="000000"/>
        </w:rPr>
        <w:t>Konkurs nie został rozstrzygnięty przez Komisje Konkursową, niezależnie od przyczyn,</w:t>
      </w:r>
    </w:p>
    <w:p w14:paraId="6E60A570" w14:textId="649EE33F" w:rsidR="00942957" w:rsidRPr="00A17B6D" w:rsidRDefault="00942957" w:rsidP="005E73E8">
      <w:pPr>
        <w:widowControl w:val="0"/>
        <w:numPr>
          <w:ilvl w:val="0"/>
          <w:numId w:val="28"/>
        </w:numPr>
        <w:autoSpaceDE w:val="0"/>
        <w:autoSpaceDN w:val="0"/>
        <w:adjustRightInd w:val="0"/>
        <w:spacing w:after="0"/>
        <w:ind w:left="567" w:hanging="284"/>
        <w:jc w:val="both"/>
        <w:rPr>
          <w:rFonts w:cstheme="minorHAnsi"/>
          <w:color w:val="000000"/>
        </w:rPr>
      </w:pPr>
      <w:r w:rsidRPr="00A17B6D">
        <w:rPr>
          <w:rFonts w:cstheme="minorHAnsi"/>
          <w:color w:val="000000"/>
        </w:rPr>
        <w:lastRenderedPageBreak/>
        <w:t>zgłoszone Prace konkursowe są obarczone wadą, która nie pozwala na wybór najlepszej Pracy konkursowej zgodnie z Regulaminem i przepisami prawa.</w:t>
      </w:r>
    </w:p>
    <w:p w14:paraId="368EBF76" w14:textId="6A41A7D9" w:rsidR="00B04768" w:rsidRPr="00A17B6D" w:rsidRDefault="00942957" w:rsidP="005E73E8">
      <w:pPr>
        <w:widowControl w:val="0"/>
        <w:numPr>
          <w:ilvl w:val="0"/>
          <w:numId w:val="27"/>
        </w:numPr>
        <w:autoSpaceDE w:val="0"/>
        <w:autoSpaceDN w:val="0"/>
        <w:adjustRightInd w:val="0"/>
        <w:spacing w:after="0"/>
        <w:ind w:left="284" w:hanging="284"/>
        <w:jc w:val="both"/>
        <w:rPr>
          <w:rFonts w:cstheme="minorHAnsi"/>
          <w:color w:val="000000"/>
        </w:rPr>
      </w:pPr>
      <w:r w:rsidRPr="00A17B6D">
        <w:rPr>
          <w:rFonts w:cstheme="minorHAnsi"/>
          <w:color w:val="000000"/>
        </w:rPr>
        <w:t>Organizatorowi przysługuje również uprawnienie do unieważnienia Konkursu</w:t>
      </w:r>
      <w:r w:rsidR="00B35C61" w:rsidRPr="00A17B6D">
        <w:rPr>
          <w:rFonts w:cstheme="minorHAnsi"/>
          <w:color w:val="000000"/>
        </w:rPr>
        <w:t xml:space="preserve"> </w:t>
      </w:r>
      <w:r w:rsidRPr="00A17B6D">
        <w:rPr>
          <w:rFonts w:cstheme="minorHAnsi"/>
          <w:color w:val="000000"/>
        </w:rPr>
        <w:t>w</w:t>
      </w:r>
      <w:r w:rsidR="00822F1A" w:rsidRPr="00A17B6D">
        <w:rPr>
          <w:rFonts w:cstheme="minorHAnsi"/>
          <w:color w:val="000000"/>
        </w:rPr>
        <w:t> </w:t>
      </w:r>
      <w:r w:rsidRPr="00A17B6D">
        <w:rPr>
          <w:rFonts w:cstheme="minorHAnsi"/>
          <w:color w:val="000000"/>
        </w:rPr>
        <w:t>każdym czasie, bez podania przyczyny.</w:t>
      </w:r>
    </w:p>
    <w:p w14:paraId="342F4D18" w14:textId="77777777" w:rsidR="0089783B" w:rsidRPr="00A17B6D" w:rsidRDefault="0089783B" w:rsidP="005E73E8">
      <w:pPr>
        <w:widowControl w:val="0"/>
        <w:autoSpaceDE w:val="0"/>
        <w:autoSpaceDN w:val="0"/>
        <w:adjustRightInd w:val="0"/>
        <w:spacing w:after="0"/>
        <w:ind w:left="567"/>
        <w:jc w:val="both"/>
        <w:rPr>
          <w:rFonts w:cstheme="minorHAnsi"/>
          <w:color w:val="000000"/>
        </w:rPr>
      </w:pPr>
    </w:p>
    <w:p w14:paraId="71F3859A" w14:textId="74F4D360" w:rsidR="00942957" w:rsidRPr="00A17B6D" w:rsidRDefault="00942957" w:rsidP="005E73E8">
      <w:pPr>
        <w:spacing w:after="0"/>
        <w:jc w:val="center"/>
        <w:rPr>
          <w:rFonts w:cstheme="minorHAnsi"/>
          <w:b/>
          <w:color w:val="000000"/>
        </w:rPr>
      </w:pPr>
      <w:r w:rsidRPr="00A17B6D">
        <w:rPr>
          <w:rFonts w:cstheme="minorHAnsi"/>
          <w:b/>
          <w:color w:val="000000"/>
        </w:rPr>
        <w:t>§ 1</w:t>
      </w:r>
      <w:r w:rsidR="00A17B6D">
        <w:rPr>
          <w:rFonts w:cstheme="minorHAnsi"/>
          <w:b/>
          <w:color w:val="000000"/>
        </w:rPr>
        <w:t>0</w:t>
      </w:r>
    </w:p>
    <w:p w14:paraId="26596A3F" w14:textId="77777777" w:rsidR="00942957" w:rsidRPr="00A17B6D" w:rsidRDefault="00942957" w:rsidP="005E73E8">
      <w:pPr>
        <w:spacing w:after="0"/>
        <w:jc w:val="center"/>
        <w:rPr>
          <w:rFonts w:cstheme="minorHAnsi"/>
          <w:b/>
          <w:color w:val="000000"/>
        </w:rPr>
      </w:pPr>
      <w:r w:rsidRPr="00A17B6D">
        <w:rPr>
          <w:rFonts w:cstheme="minorHAnsi"/>
          <w:b/>
          <w:color w:val="000000"/>
        </w:rPr>
        <w:t>Ogłoszenie wyników i wydanie nagród</w:t>
      </w:r>
    </w:p>
    <w:p w14:paraId="4F4DABC2" w14:textId="59C9DC37" w:rsidR="00942957" w:rsidRPr="00A17B6D" w:rsidRDefault="00942957" w:rsidP="005E73E8">
      <w:pPr>
        <w:widowControl w:val="0"/>
        <w:numPr>
          <w:ilvl w:val="0"/>
          <w:numId w:val="29"/>
        </w:numPr>
        <w:autoSpaceDE w:val="0"/>
        <w:autoSpaceDN w:val="0"/>
        <w:adjustRightInd w:val="0"/>
        <w:spacing w:after="0"/>
        <w:ind w:left="284" w:hanging="284"/>
        <w:jc w:val="both"/>
        <w:rPr>
          <w:rFonts w:cstheme="minorHAnsi"/>
          <w:color w:val="000000"/>
        </w:rPr>
      </w:pPr>
      <w:r w:rsidRPr="00A17B6D">
        <w:rPr>
          <w:rFonts w:cstheme="minorHAnsi"/>
          <w:color w:val="000000"/>
        </w:rPr>
        <w:t xml:space="preserve">Wyniki Konkursu zostaną podane do publicznej wiadomości </w:t>
      </w:r>
      <w:bookmarkStart w:id="4" w:name="_Hlk199184303"/>
      <w:r w:rsidRPr="00A17B6D">
        <w:rPr>
          <w:rFonts w:cstheme="minorHAnsi"/>
          <w:color w:val="000000"/>
        </w:rPr>
        <w:t xml:space="preserve">w terminie </w:t>
      </w:r>
      <w:r w:rsidR="00B133DD" w:rsidRPr="00A17B6D">
        <w:rPr>
          <w:rFonts w:cstheme="minorHAnsi"/>
          <w:color w:val="000000"/>
        </w:rPr>
        <w:t xml:space="preserve">7 dni roboczych po rozstrzygnięciu konkursu </w:t>
      </w:r>
      <w:r w:rsidR="008A48A5" w:rsidRPr="00A17B6D">
        <w:rPr>
          <w:rFonts w:cstheme="minorHAnsi"/>
          <w:color w:val="000000"/>
        </w:rPr>
        <w:t xml:space="preserve"> </w:t>
      </w:r>
      <w:r w:rsidRPr="00A17B6D">
        <w:rPr>
          <w:rFonts w:cstheme="minorHAnsi"/>
          <w:color w:val="000000"/>
        </w:rPr>
        <w:t>na stronie internetowej Organizatora</w:t>
      </w:r>
      <w:r w:rsidR="00521409" w:rsidRPr="00A17B6D">
        <w:rPr>
          <w:rFonts w:cstheme="minorHAnsi"/>
        </w:rPr>
        <w:t xml:space="preserve"> </w:t>
      </w:r>
      <w:hyperlink r:id="rId13" w:history="1">
        <w:r w:rsidR="00CB1B2C" w:rsidRPr="00A17B6D">
          <w:rPr>
            <w:rStyle w:val="Hipercze"/>
            <w:rFonts w:cstheme="minorHAnsi"/>
          </w:rPr>
          <w:t>www.lodr-bratoszewice.pl</w:t>
        </w:r>
      </w:hyperlink>
    </w:p>
    <w:p w14:paraId="4F56B7EB" w14:textId="2B6FD1DD" w:rsidR="00AD7DCD" w:rsidRPr="00A17B6D" w:rsidRDefault="00AD7DCD" w:rsidP="005E73E8">
      <w:pPr>
        <w:widowControl w:val="0"/>
        <w:numPr>
          <w:ilvl w:val="0"/>
          <w:numId w:val="29"/>
        </w:numPr>
        <w:autoSpaceDE w:val="0"/>
        <w:autoSpaceDN w:val="0"/>
        <w:adjustRightInd w:val="0"/>
        <w:spacing w:after="0"/>
        <w:ind w:left="284" w:hanging="284"/>
        <w:jc w:val="both"/>
        <w:rPr>
          <w:rFonts w:cstheme="minorHAnsi"/>
          <w:color w:val="000000"/>
        </w:rPr>
      </w:pPr>
      <w:r w:rsidRPr="00A17B6D">
        <w:rPr>
          <w:rFonts w:cstheme="minorHAnsi"/>
          <w:bCs/>
        </w:rPr>
        <w:t>Wręczenie nagr</w:t>
      </w:r>
      <w:r w:rsidR="00880AD1" w:rsidRPr="00A17B6D">
        <w:rPr>
          <w:rFonts w:cstheme="minorHAnsi"/>
          <w:bCs/>
        </w:rPr>
        <w:t xml:space="preserve">ód odbędzie się w </w:t>
      </w:r>
      <w:r w:rsidR="00F91879" w:rsidRPr="00A17B6D">
        <w:rPr>
          <w:rFonts w:cstheme="minorHAnsi"/>
          <w:bCs/>
        </w:rPr>
        <w:t>Bratoszewicach</w:t>
      </w:r>
      <w:r w:rsidR="00880AD1" w:rsidRPr="00A17B6D">
        <w:rPr>
          <w:rFonts w:cstheme="minorHAnsi"/>
          <w:bCs/>
        </w:rPr>
        <w:t xml:space="preserve"> podczas </w:t>
      </w:r>
      <w:r w:rsidR="00F91879" w:rsidRPr="00A17B6D">
        <w:rPr>
          <w:rFonts w:cstheme="minorHAnsi"/>
          <w:bCs/>
        </w:rPr>
        <w:t xml:space="preserve">wydarzenia </w:t>
      </w:r>
      <w:r w:rsidR="00B133DD" w:rsidRPr="00A17B6D">
        <w:rPr>
          <w:rFonts w:cstheme="minorHAnsi"/>
          <w:bCs/>
        </w:rPr>
        <w:t>VI Krajowych Dni Pola w Bratoszewicach w dniu 15.06.2025 r.</w:t>
      </w:r>
    </w:p>
    <w:bookmarkEnd w:id="4"/>
    <w:p w14:paraId="15AD51B6" w14:textId="77777777" w:rsidR="0089783B" w:rsidRPr="00A17B6D" w:rsidRDefault="0089783B" w:rsidP="005E73E8">
      <w:pPr>
        <w:widowControl w:val="0"/>
        <w:autoSpaceDE w:val="0"/>
        <w:autoSpaceDN w:val="0"/>
        <w:adjustRightInd w:val="0"/>
        <w:spacing w:after="0"/>
        <w:ind w:left="567"/>
        <w:jc w:val="both"/>
        <w:rPr>
          <w:rFonts w:cstheme="minorHAnsi"/>
          <w:color w:val="000000"/>
        </w:rPr>
      </w:pPr>
    </w:p>
    <w:p w14:paraId="719A8713" w14:textId="015A2532" w:rsidR="007C2AD3" w:rsidRPr="00A17B6D" w:rsidRDefault="007C2AD3" w:rsidP="005E73E8">
      <w:pPr>
        <w:pStyle w:val="Akapitzlist"/>
        <w:autoSpaceDE w:val="0"/>
        <w:autoSpaceDN w:val="0"/>
        <w:adjustRightInd w:val="0"/>
        <w:spacing w:after="0"/>
        <w:ind w:left="0"/>
        <w:contextualSpacing w:val="0"/>
        <w:jc w:val="center"/>
        <w:rPr>
          <w:rFonts w:cstheme="minorHAnsi"/>
          <w:b/>
          <w:bCs/>
        </w:rPr>
      </w:pPr>
      <w:r w:rsidRPr="00A17B6D">
        <w:rPr>
          <w:rFonts w:cstheme="minorHAnsi"/>
          <w:b/>
          <w:bCs/>
        </w:rPr>
        <w:t>§ 1</w:t>
      </w:r>
      <w:r w:rsidR="00A17B6D">
        <w:rPr>
          <w:rFonts w:cstheme="minorHAnsi"/>
          <w:b/>
          <w:bCs/>
        </w:rPr>
        <w:t>1</w:t>
      </w:r>
    </w:p>
    <w:p w14:paraId="503CE036" w14:textId="77777777" w:rsidR="007C2AD3" w:rsidRPr="00A17B6D" w:rsidRDefault="007C2AD3" w:rsidP="005E73E8">
      <w:pPr>
        <w:pStyle w:val="Akapitzlist"/>
        <w:autoSpaceDE w:val="0"/>
        <w:autoSpaceDN w:val="0"/>
        <w:adjustRightInd w:val="0"/>
        <w:spacing w:after="0"/>
        <w:ind w:left="0"/>
        <w:contextualSpacing w:val="0"/>
        <w:jc w:val="center"/>
        <w:rPr>
          <w:rFonts w:cstheme="minorHAnsi"/>
          <w:b/>
          <w:bCs/>
        </w:rPr>
      </w:pPr>
      <w:r w:rsidRPr="00A17B6D">
        <w:rPr>
          <w:rFonts w:cstheme="minorHAnsi"/>
          <w:b/>
          <w:bCs/>
        </w:rPr>
        <w:t>Administrowanie danymi osobowymi</w:t>
      </w:r>
    </w:p>
    <w:p w14:paraId="62A9FF4F" w14:textId="77777777" w:rsidR="007C2AD3" w:rsidRPr="00A17B6D" w:rsidRDefault="007C2AD3" w:rsidP="005E73E8">
      <w:pPr>
        <w:pStyle w:val="Default"/>
        <w:numPr>
          <w:ilvl w:val="0"/>
          <w:numId w:val="31"/>
        </w:numPr>
        <w:spacing w:line="259" w:lineRule="auto"/>
        <w:ind w:left="284" w:hanging="284"/>
        <w:jc w:val="both"/>
        <w:rPr>
          <w:rFonts w:asciiTheme="minorHAnsi" w:hAnsiTheme="minorHAnsi" w:cstheme="minorHAnsi"/>
          <w:sz w:val="22"/>
          <w:szCs w:val="22"/>
        </w:rPr>
      </w:pPr>
      <w:r w:rsidRPr="00A17B6D">
        <w:rPr>
          <w:rFonts w:asciiTheme="minorHAnsi" w:hAnsiTheme="minorHAnsi" w:cstheme="minorHAnsi"/>
          <w:sz w:val="22"/>
          <w:szCs w:val="22"/>
        </w:rPr>
        <w:t xml:space="preserve">Administrator danych osobowych </w:t>
      </w:r>
    </w:p>
    <w:p w14:paraId="2EB45590" w14:textId="1AC1E3E2" w:rsidR="007C2AD3" w:rsidRPr="00A17B6D" w:rsidRDefault="007C2AD3" w:rsidP="005E73E8">
      <w:pPr>
        <w:pStyle w:val="Default"/>
        <w:spacing w:line="259" w:lineRule="auto"/>
        <w:ind w:left="284"/>
        <w:jc w:val="both"/>
        <w:rPr>
          <w:rFonts w:asciiTheme="minorHAnsi" w:hAnsiTheme="minorHAnsi" w:cstheme="minorHAnsi"/>
          <w:sz w:val="22"/>
          <w:szCs w:val="22"/>
        </w:rPr>
      </w:pPr>
      <w:r w:rsidRPr="00A17B6D">
        <w:rPr>
          <w:rFonts w:asciiTheme="minorHAnsi" w:hAnsiTheme="minorHAnsi" w:cstheme="minorHAnsi"/>
          <w:sz w:val="22"/>
          <w:szCs w:val="22"/>
        </w:rPr>
        <w:t>Administratorem, czyli podmiotem decydującym o celach i środkach przetwarzania danych pozyskanych w związku z organizacją Konkursu jest Organizator.</w:t>
      </w:r>
    </w:p>
    <w:p w14:paraId="57434350" w14:textId="77777777" w:rsidR="007C2AD3" w:rsidRPr="00A17B6D" w:rsidRDefault="007C2AD3" w:rsidP="005E73E8">
      <w:pPr>
        <w:pStyle w:val="Default"/>
        <w:numPr>
          <w:ilvl w:val="0"/>
          <w:numId w:val="31"/>
        </w:numPr>
        <w:spacing w:line="259" w:lineRule="auto"/>
        <w:ind w:left="284" w:hanging="284"/>
        <w:jc w:val="both"/>
        <w:rPr>
          <w:rFonts w:asciiTheme="minorHAnsi" w:hAnsiTheme="minorHAnsi" w:cstheme="minorHAnsi"/>
          <w:sz w:val="22"/>
          <w:szCs w:val="22"/>
        </w:rPr>
      </w:pPr>
      <w:r w:rsidRPr="00A17B6D">
        <w:rPr>
          <w:rFonts w:asciiTheme="minorHAnsi" w:hAnsiTheme="minorHAnsi" w:cstheme="minorHAnsi"/>
          <w:sz w:val="22"/>
          <w:szCs w:val="22"/>
        </w:rPr>
        <w:t xml:space="preserve">Inspektor Ochrony Danych Osobowych </w:t>
      </w:r>
    </w:p>
    <w:p w14:paraId="4A7A3146" w14:textId="6225F259" w:rsidR="007C2AD3" w:rsidRPr="00A17B6D" w:rsidRDefault="007C2AD3" w:rsidP="005E73E8">
      <w:pPr>
        <w:pStyle w:val="Default"/>
        <w:spacing w:line="259" w:lineRule="auto"/>
        <w:ind w:left="284"/>
        <w:jc w:val="both"/>
        <w:rPr>
          <w:rFonts w:asciiTheme="minorHAnsi" w:hAnsiTheme="minorHAnsi" w:cstheme="minorHAnsi"/>
          <w:b/>
          <w:bCs/>
          <w:sz w:val="22"/>
          <w:szCs w:val="22"/>
        </w:rPr>
      </w:pPr>
      <w:r w:rsidRPr="00A17B6D">
        <w:rPr>
          <w:rFonts w:asciiTheme="minorHAnsi" w:hAnsiTheme="minorHAnsi" w:cstheme="minorHAnsi"/>
          <w:sz w:val="22"/>
          <w:szCs w:val="22"/>
        </w:rPr>
        <w:t>Organizator wyznaczył Inspektora Ochrony Danych Osobowych, z którym można się skontaktować w</w:t>
      </w:r>
      <w:r w:rsidR="00565D27" w:rsidRPr="00A17B6D">
        <w:rPr>
          <w:rFonts w:asciiTheme="minorHAnsi" w:hAnsiTheme="minorHAnsi" w:cstheme="minorHAnsi"/>
          <w:sz w:val="22"/>
          <w:szCs w:val="22"/>
        </w:rPr>
        <w:t> </w:t>
      </w:r>
      <w:r w:rsidRPr="00A17B6D">
        <w:rPr>
          <w:rFonts w:asciiTheme="minorHAnsi" w:hAnsiTheme="minorHAnsi" w:cstheme="minorHAnsi"/>
          <w:sz w:val="22"/>
          <w:szCs w:val="22"/>
        </w:rPr>
        <w:t xml:space="preserve">sprawach ochrony i przetwarzania swoich danych osobowych pod adresem e-mail: </w:t>
      </w:r>
      <w:hyperlink r:id="rId14" w:history="1">
        <w:r w:rsidR="00DC3C5E" w:rsidRPr="00A17B6D">
          <w:rPr>
            <w:rStyle w:val="Hipercze"/>
            <w:rFonts w:asciiTheme="minorHAnsi" w:hAnsiTheme="minorHAnsi" w:cstheme="minorHAnsi"/>
            <w:sz w:val="22"/>
            <w:szCs w:val="22"/>
          </w:rPr>
          <w:t>iod@lodr-bratoszewice.pl</w:t>
        </w:r>
      </w:hyperlink>
      <w:r w:rsidR="00DC3C5E" w:rsidRPr="00A17B6D">
        <w:rPr>
          <w:rFonts w:asciiTheme="minorHAnsi" w:hAnsiTheme="minorHAnsi" w:cstheme="minorHAnsi"/>
          <w:b/>
          <w:bCs/>
          <w:sz w:val="22"/>
          <w:szCs w:val="22"/>
        </w:rPr>
        <w:t xml:space="preserve"> </w:t>
      </w:r>
      <w:r w:rsidRPr="00A17B6D">
        <w:rPr>
          <w:rFonts w:asciiTheme="minorHAnsi" w:hAnsiTheme="minorHAnsi" w:cstheme="minorHAnsi"/>
          <w:sz w:val="22"/>
          <w:szCs w:val="22"/>
        </w:rPr>
        <w:t>lub pisemnie na adres siedziby Organi</w:t>
      </w:r>
      <w:r w:rsidR="00DC3C5E" w:rsidRPr="00A17B6D">
        <w:rPr>
          <w:rFonts w:asciiTheme="minorHAnsi" w:hAnsiTheme="minorHAnsi" w:cstheme="minorHAnsi"/>
          <w:sz w:val="22"/>
          <w:szCs w:val="22"/>
        </w:rPr>
        <w:t>z</w:t>
      </w:r>
      <w:r w:rsidRPr="00A17B6D">
        <w:rPr>
          <w:rFonts w:asciiTheme="minorHAnsi" w:hAnsiTheme="minorHAnsi" w:cstheme="minorHAnsi"/>
          <w:sz w:val="22"/>
          <w:szCs w:val="22"/>
        </w:rPr>
        <w:t xml:space="preserve">atora, wskazany w § 1. </w:t>
      </w:r>
    </w:p>
    <w:p w14:paraId="4CC122C5" w14:textId="77777777" w:rsidR="007C2AD3" w:rsidRPr="00A17B6D" w:rsidRDefault="007C2AD3" w:rsidP="005E73E8">
      <w:pPr>
        <w:pStyle w:val="Default"/>
        <w:numPr>
          <w:ilvl w:val="0"/>
          <w:numId w:val="31"/>
        </w:numPr>
        <w:spacing w:line="259" w:lineRule="auto"/>
        <w:ind w:left="284" w:hanging="284"/>
        <w:jc w:val="both"/>
        <w:rPr>
          <w:rFonts w:asciiTheme="minorHAnsi" w:hAnsiTheme="minorHAnsi" w:cstheme="minorHAnsi"/>
          <w:sz w:val="22"/>
          <w:szCs w:val="22"/>
        </w:rPr>
      </w:pPr>
      <w:r w:rsidRPr="00A17B6D">
        <w:rPr>
          <w:rFonts w:asciiTheme="minorHAnsi" w:hAnsiTheme="minorHAnsi" w:cstheme="minorHAnsi"/>
          <w:sz w:val="22"/>
          <w:szCs w:val="22"/>
        </w:rPr>
        <w:t xml:space="preserve">Cele i podstawy prawne przetwarzania danych osobowych </w:t>
      </w:r>
    </w:p>
    <w:p w14:paraId="285FBF54" w14:textId="01C35679" w:rsidR="007C2AD3" w:rsidRPr="00A17B6D" w:rsidRDefault="007C2AD3" w:rsidP="005E73E8">
      <w:pPr>
        <w:pStyle w:val="Default"/>
        <w:spacing w:line="259" w:lineRule="auto"/>
        <w:ind w:left="284"/>
        <w:jc w:val="both"/>
        <w:rPr>
          <w:rFonts w:asciiTheme="minorHAnsi" w:hAnsiTheme="minorHAnsi" w:cstheme="minorHAnsi"/>
          <w:sz w:val="22"/>
          <w:szCs w:val="22"/>
        </w:rPr>
      </w:pPr>
      <w:r w:rsidRPr="00A17B6D">
        <w:rPr>
          <w:rFonts w:asciiTheme="minorHAnsi" w:hAnsiTheme="minorHAnsi" w:cstheme="minorHAnsi"/>
          <w:sz w:val="22"/>
          <w:szCs w:val="22"/>
        </w:rPr>
        <w:t>Jako administrator, Organizator przetwarzać będzie dane osobowe zawarte w Formularzu zgłoszeniowym i Formularzu Zgłoszenia Pracy konkursowej w</w:t>
      </w:r>
      <w:r w:rsidR="0045654B" w:rsidRPr="00A17B6D">
        <w:rPr>
          <w:rFonts w:asciiTheme="minorHAnsi" w:hAnsiTheme="minorHAnsi" w:cstheme="minorHAnsi"/>
          <w:sz w:val="22"/>
          <w:szCs w:val="22"/>
        </w:rPr>
        <w:t> </w:t>
      </w:r>
      <w:r w:rsidRPr="00A17B6D">
        <w:rPr>
          <w:rFonts w:asciiTheme="minorHAnsi" w:hAnsiTheme="minorHAnsi" w:cstheme="minorHAnsi"/>
          <w:sz w:val="22"/>
          <w:szCs w:val="22"/>
        </w:rPr>
        <w:t>zakresie imienia i nazwiska osoby upoważnionej do reprezentowania KGW oraz na podstawie zgody na przetwarzanie danych osobowych dane w</w:t>
      </w:r>
      <w:r w:rsidR="0045654B" w:rsidRPr="00A17B6D">
        <w:rPr>
          <w:rFonts w:asciiTheme="minorHAnsi" w:hAnsiTheme="minorHAnsi" w:cstheme="minorHAnsi"/>
          <w:sz w:val="22"/>
          <w:szCs w:val="22"/>
        </w:rPr>
        <w:t> </w:t>
      </w:r>
      <w:r w:rsidRPr="00A17B6D">
        <w:rPr>
          <w:rFonts w:asciiTheme="minorHAnsi" w:hAnsiTheme="minorHAnsi" w:cstheme="minorHAnsi"/>
          <w:sz w:val="22"/>
          <w:szCs w:val="22"/>
        </w:rPr>
        <w:t>zakresie adresu korespondencyjnego, nr telefonu i adresu email – wyłącznie w przypadku gdy dane te dotyczą osoby fizycznej reprezentującej Koło gospodyń. Pozyskane dane przetwarzane będą w celach związanych z</w:t>
      </w:r>
      <w:r w:rsidR="0045654B" w:rsidRPr="00A17B6D">
        <w:rPr>
          <w:rFonts w:asciiTheme="minorHAnsi" w:hAnsiTheme="minorHAnsi" w:cstheme="minorHAnsi"/>
          <w:sz w:val="22"/>
          <w:szCs w:val="22"/>
        </w:rPr>
        <w:t> </w:t>
      </w:r>
      <w:r w:rsidRPr="00A17B6D">
        <w:rPr>
          <w:rFonts w:asciiTheme="minorHAnsi" w:hAnsiTheme="minorHAnsi" w:cstheme="minorHAnsi"/>
          <w:sz w:val="22"/>
          <w:szCs w:val="22"/>
        </w:rPr>
        <w:t>organizacją, przeprowadzeniem i rozstrzygnięciem Konkursu a także w przypadku laureatów Konkursu w celach związanych</w:t>
      </w:r>
      <w:r w:rsidR="00B35C61" w:rsidRPr="00A17B6D">
        <w:rPr>
          <w:rFonts w:asciiTheme="minorHAnsi" w:hAnsiTheme="minorHAnsi" w:cstheme="minorHAnsi"/>
          <w:sz w:val="22"/>
          <w:szCs w:val="22"/>
        </w:rPr>
        <w:t xml:space="preserve"> </w:t>
      </w:r>
      <w:r w:rsidRPr="00A17B6D">
        <w:rPr>
          <w:rFonts w:asciiTheme="minorHAnsi" w:hAnsiTheme="minorHAnsi" w:cstheme="minorHAnsi"/>
          <w:sz w:val="22"/>
          <w:szCs w:val="22"/>
        </w:rPr>
        <w:t>z</w:t>
      </w:r>
      <w:r w:rsidR="00F46822" w:rsidRPr="00A17B6D">
        <w:rPr>
          <w:rFonts w:asciiTheme="minorHAnsi" w:hAnsiTheme="minorHAnsi" w:cstheme="minorHAnsi"/>
          <w:sz w:val="22"/>
          <w:szCs w:val="22"/>
        </w:rPr>
        <w:t> </w:t>
      </w:r>
      <w:r w:rsidRPr="00A17B6D">
        <w:rPr>
          <w:rFonts w:asciiTheme="minorHAnsi" w:hAnsiTheme="minorHAnsi" w:cstheme="minorHAnsi"/>
          <w:sz w:val="22"/>
          <w:szCs w:val="22"/>
        </w:rPr>
        <w:t xml:space="preserve">przekazaniem informacji o przyznaniu i organizacji odbioru Nagród oraz w celu realizacji obowiązków Organizatora dotyczących ewidencji korespondencji i archiwizacji dokumentacji zgodnie z ustawą o narodowym zasobie archiwalnym i archiwach (Dz.U. z 2020 r. poz. 164), co stanowi o zgodnym z prawem przetwarzaniu danych osobowych w oparciu o przesłankę legalności ich przetwarzania, o których mowa w art. 6 ust. 1 lit. a i c RODO. </w:t>
      </w:r>
    </w:p>
    <w:p w14:paraId="7C3BB23C" w14:textId="4D3B4A72" w:rsidR="007C2AD3" w:rsidRPr="00A17B6D" w:rsidRDefault="007C2AD3" w:rsidP="005E73E8">
      <w:pPr>
        <w:spacing w:after="0"/>
        <w:ind w:left="284"/>
        <w:jc w:val="both"/>
        <w:rPr>
          <w:rFonts w:eastAsia="Calibri" w:cstheme="minorHAnsi"/>
          <w:bCs/>
          <w:color w:val="000000"/>
        </w:rPr>
      </w:pPr>
      <w:r w:rsidRPr="00A17B6D">
        <w:rPr>
          <w:rFonts w:eastAsia="Calibri" w:cstheme="minorHAnsi"/>
          <w:bCs/>
          <w:color w:val="000000"/>
        </w:rPr>
        <w:t>Wszystkim osobom, których dane osobowe Organizator przetwarza na podstawie zgody na ich przetwarzanie przysługuje prawo do wycofania wyrażonej zgody na przetwarzanie danych osobowych, ale cofnięcie zgody nie wpływa na zgodność z</w:t>
      </w:r>
      <w:r w:rsidR="00F46822" w:rsidRPr="00A17B6D">
        <w:rPr>
          <w:rFonts w:eastAsia="Calibri" w:cstheme="minorHAnsi"/>
          <w:bCs/>
          <w:color w:val="000000"/>
        </w:rPr>
        <w:t> </w:t>
      </w:r>
      <w:r w:rsidRPr="00A17B6D">
        <w:rPr>
          <w:rFonts w:eastAsia="Calibri" w:cstheme="minorHAnsi"/>
          <w:bCs/>
          <w:color w:val="000000"/>
        </w:rPr>
        <w:t xml:space="preserve">prawem przetwarzania, którego dokonano na podstawie zgody przed jej wycofaniem. </w:t>
      </w:r>
      <w:r w:rsidRPr="00A17B6D">
        <w:rPr>
          <w:rFonts w:cstheme="minorHAnsi"/>
          <w:bCs/>
          <w:color w:val="000000"/>
        </w:rPr>
        <w:t>W przypadku wycofania zgody na przetwarzanie danych osobowych Organizator usunie dane osobowe przetwarzane na podstawie zgody o ile nie wskaże innej podstawy prawnej na dalsze ich przetwarzanie.</w:t>
      </w:r>
    </w:p>
    <w:p w14:paraId="193194E5" w14:textId="77777777" w:rsidR="007C2AD3" w:rsidRPr="00A17B6D" w:rsidRDefault="007C2AD3" w:rsidP="005E73E8">
      <w:pPr>
        <w:pStyle w:val="Default"/>
        <w:numPr>
          <w:ilvl w:val="0"/>
          <w:numId w:val="31"/>
        </w:numPr>
        <w:spacing w:line="259" w:lineRule="auto"/>
        <w:ind w:left="284" w:hanging="284"/>
        <w:jc w:val="both"/>
        <w:rPr>
          <w:rFonts w:asciiTheme="minorHAnsi" w:hAnsiTheme="minorHAnsi" w:cstheme="minorHAnsi"/>
          <w:sz w:val="22"/>
          <w:szCs w:val="22"/>
        </w:rPr>
      </w:pPr>
      <w:r w:rsidRPr="00A17B6D">
        <w:rPr>
          <w:rFonts w:asciiTheme="minorHAnsi" w:hAnsiTheme="minorHAnsi" w:cstheme="minorHAnsi"/>
          <w:sz w:val="22"/>
          <w:szCs w:val="22"/>
        </w:rPr>
        <w:t xml:space="preserve">Okres przetwarzania danych osobowych </w:t>
      </w:r>
    </w:p>
    <w:p w14:paraId="1E29DAA7" w14:textId="04B0E706" w:rsidR="007C2AD3" w:rsidRPr="00A17B6D" w:rsidRDefault="007C2AD3" w:rsidP="005E73E8">
      <w:pPr>
        <w:pStyle w:val="Default"/>
        <w:spacing w:line="259" w:lineRule="auto"/>
        <w:ind w:left="284"/>
        <w:jc w:val="both"/>
        <w:rPr>
          <w:rFonts w:asciiTheme="minorHAnsi" w:hAnsiTheme="minorHAnsi" w:cstheme="minorHAnsi"/>
          <w:sz w:val="22"/>
          <w:szCs w:val="22"/>
        </w:rPr>
      </w:pPr>
      <w:r w:rsidRPr="00A17B6D">
        <w:rPr>
          <w:rFonts w:asciiTheme="minorHAnsi" w:hAnsiTheme="minorHAnsi" w:cstheme="minorHAnsi"/>
          <w:sz w:val="22"/>
          <w:szCs w:val="22"/>
        </w:rPr>
        <w:t xml:space="preserve">Pozyskane dane przetwarzane będą przez Organizatora do czasu osiągnięcia celu, dla którego zostały pozyskane lub do czasu odwołania zgody i/lub przez okresy przewidziane przepisami prawa w tym zakresie, w tym przez okres przechowywania dokumentacji określony w przepisach powszechnych i uregulowaniach wewnętrznych </w:t>
      </w:r>
      <w:r w:rsidR="0045654B" w:rsidRPr="00A17B6D">
        <w:rPr>
          <w:rFonts w:asciiTheme="minorHAnsi" w:hAnsiTheme="minorHAnsi" w:cstheme="minorHAnsi"/>
          <w:sz w:val="22"/>
          <w:szCs w:val="22"/>
        </w:rPr>
        <w:t>ŁODR</w:t>
      </w:r>
      <w:r w:rsidRPr="00A17B6D">
        <w:rPr>
          <w:rFonts w:asciiTheme="minorHAnsi" w:hAnsiTheme="minorHAnsi" w:cstheme="minorHAnsi"/>
          <w:sz w:val="22"/>
          <w:szCs w:val="22"/>
        </w:rPr>
        <w:t xml:space="preserve"> w zakresie archiwizacji dokumentów, a także w okresie dochodzenia roszczeń wynikających z przepisów prawa. Zgodnie z uregulowaniami wewnętrznymi </w:t>
      </w:r>
      <w:r w:rsidRPr="00A17B6D">
        <w:rPr>
          <w:rFonts w:asciiTheme="minorHAnsi" w:hAnsiTheme="minorHAnsi" w:cstheme="minorHAnsi"/>
          <w:sz w:val="22"/>
          <w:szCs w:val="22"/>
        </w:rPr>
        <w:lastRenderedPageBreak/>
        <w:t>dokumentacja dotycząca organizacji Konkursu przechowywane będzie przez okres 5</w:t>
      </w:r>
      <w:r w:rsidR="00F46822" w:rsidRPr="00A17B6D">
        <w:rPr>
          <w:rFonts w:asciiTheme="minorHAnsi" w:hAnsiTheme="minorHAnsi" w:cstheme="minorHAnsi"/>
          <w:sz w:val="22"/>
          <w:szCs w:val="22"/>
        </w:rPr>
        <w:t> </w:t>
      </w:r>
      <w:r w:rsidRPr="00A17B6D">
        <w:rPr>
          <w:rFonts w:asciiTheme="minorHAnsi" w:hAnsiTheme="minorHAnsi" w:cstheme="minorHAnsi"/>
          <w:sz w:val="22"/>
          <w:szCs w:val="22"/>
        </w:rPr>
        <w:t>lat licząc od dnia 1 stycznia roku następnego po roku w którym Konkurs zostanie rozstrzygnięty.</w:t>
      </w:r>
    </w:p>
    <w:p w14:paraId="46B5FAC1" w14:textId="77777777" w:rsidR="007C2AD3" w:rsidRPr="00A17B6D" w:rsidRDefault="007C2AD3" w:rsidP="005E73E8">
      <w:pPr>
        <w:pStyle w:val="Default"/>
        <w:numPr>
          <w:ilvl w:val="0"/>
          <w:numId w:val="31"/>
        </w:numPr>
        <w:spacing w:line="259" w:lineRule="auto"/>
        <w:ind w:left="284" w:hanging="284"/>
        <w:jc w:val="both"/>
        <w:rPr>
          <w:rFonts w:asciiTheme="minorHAnsi" w:hAnsiTheme="minorHAnsi" w:cstheme="minorHAnsi"/>
          <w:sz w:val="22"/>
          <w:szCs w:val="22"/>
        </w:rPr>
      </w:pPr>
      <w:r w:rsidRPr="00A17B6D">
        <w:rPr>
          <w:rFonts w:asciiTheme="minorHAnsi" w:hAnsiTheme="minorHAnsi" w:cstheme="minorHAnsi"/>
          <w:sz w:val="22"/>
          <w:szCs w:val="22"/>
        </w:rPr>
        <w:t xml:space="preserve">Odbiorcy danych osobowych </w:t>
      </w:r>
    </w:p>
    <w:p w14:paraId="176C322A" w14:textId="01B8F650" w:rsidR="00D1511E" w:rsidRPr="00A17B6D" w:rsidRDefault="00D1511E" w:rsidP="005E73E8">
      <w:pPr>
        <w:pStyle w:val="Default"/>
        <w:spacing w:line="259" w:lineRule="auto"/>
        <w:ind w:left="284"/>
        <w:jc w:val="both"/>
        <w:rPr>
          <w:rFonts w:asciiTheme="minorHAnsi" w:hAnsiTheme="minorHAnsi" w:cstheme="minorHAnsi"/>
          <w:sz w:val="22"/>
          <w:szCs w:val="22"/>
        </w:rPr>
      </w:pPr>
      <w:r w:rsidRPr="00A17B6D">
        <w:rPr>
          <w:rFonts w:asciiTheme="minorHAnsi" w:hAnsiTheme="minorHAnsi" w:cstheme="minorHAnsi"/>
          <w:sz w:val="22"/>
          <w:szCs w:val="22"/>
        </w:rPr>
        <w:t xml:space="preserve">Dane osobowe w zakresie imienia i nazwiska osób upoważnionych do reprezentowania </w:t>
      </w:r>
      <w:r w:rsidR="008A48A5" w:rsidRPr="00A17B6D">
        <w:rPr>
          <w:rFonts w:asciiTheme="minorHAnsi" w:hAnsiTheme="minorHAnsi" w:cstheme="minorHAnsi"/>
          <w:sz w:val="22"/>
          <w:szCs w:val="22"/>
        </w:rPr>
        <w:t>Uczestnika Konkursu</w:t>
      </w:r>
      <w:r w:rsidRPr="00A17B6D">
        <w:rPr>
          <w:rFonts w:asciiTheme="minorHAnsi" w:hAnsiTheme="minorHAnsi" w:cstheme="minorHAnsi"/>
          <w:sz w:val="22"/>
          <w:szCs w:val="22"/>
        </w:rPr>
        <w:t xml:space="preserve"> będącego laureatem Konkursu zostaną udostępnione </w:t>
      </w:r>
      <w:r w:rsidR="004F195C" w:rsidRPr="00A17B6D">
        <w:rPr>
          <w:rFonts w:asciiTheme="minorHAnsi" w:hAnsiTheme="minorHAnsi" w:cstheme="minorHAnsi"/>
          <w:sz w:val="22"/>
          <w:szCs w:val="22"/>
        </w:rPr>
        <w:t xml:space="preserve">w treści poświadczenia odbioru nagrody </w:t>
      </w:r>
      <w:r w:rsidR="00461AB7" w:rsidRPr="00A17B6D">
        <w:rPr>
          <w:rFonts w:asciiTheme="minorHAnsi" w:hAnsiTheme="minorHAnsi" w:cstheme="minorHAnsi"/>
          <w:sz w:val="22"/>
          <w:szCs w:val="22"/>
        </w:rPr>
        <w:t>fundatorom</w:t>
      </w:r>
      <w:r w:rsidRPr="00A17B6D">
        <w:rPr>
          <w:rFonts w:asciiTheme="minorHAnsi" w:hAnsiTheme="minorHAnsi" w:cstheme="minorHAnsi"/>
          <w:sz w:val="22"/>
          <w:szCs w:val="22"/>
        </w:rPr>
        <w:t xml:space="preserve"> nagród</w:t>
      </w:r>
      <w:r w:rsidR="00461AB7" w:rsidRPr="00A17B6D">
        <w:rPr>
          <w:rFonts w:asciiTheme="minorHAnsi" w:hAnsiTheme="minorHAnsi" w:cstheme="minorHAnsi"/>
          <w:sz w:val="22"/>
          <w:szCs w:val="22"/>
        </w:rPr>
        <w:t xml:space="preserve"> </w:t>
      </w:r>
      <w:r w:rsidRPr="00A17B6D">
        <w:rPr>
          <w:rFonts w:asciiTheme="minorHAnsi" w:hAnsiTheme="minorHAnsi" w:cstheme="minorHAnsi"/>
          <w:sz w:val="22"/>
          <w:szCs w:val="22"/>
        </w:rPr>
        <w:t>wyłącznie</w:t>
      </w:r>
      <w:r w:rsidR="00B35C61" w:rsidRPr="00A17B6D">
        <w:rPr>
          <w:rFonts w:asciiTheme="minorHAnsi" w:hAnsiTheme="minorHAnsi" w:cstheme="minorHAnsi"/>
          <w:sz w:val="22"/>
          <w:szCs w:val="22"/>
        </w:rPr>
        <w:t xml:space="preserve"> w</w:t>
      </w:r>
      <w:r w:rsidRPr="00A17B6D">
        <w:rPr>
          <w:rFonts w:asciiTheme="minorHAnsi" w:hAnsiTheme="minorHAnsi" w:cstheme="minorHAnsi"/>
          <w:sz w:val="22"/>
          <w:szCs w:val="22"/>
        </w:rPr>
        <w:t xml:space="preserve"> celu udokumentowania odbioru przyznanej nagrody.</w:t>
      </w:r>
    </w:p>
    <w:p w14:paraId="123FEF9B" w14:textId="77777777" w:rsidR="007C2AD3" w:rsidRPr="00A17B6D" w:rsidRDefault="007C2AD3" w:rsidP="005E73E8">
      <w:pPr>
        <w:pStyle w:val="Default"/>
        <w:numPr>
          <w:ilvl w:val="0"/>
          <w:numId w:val="31"/>
        </w:numPr>
        <w:spacing w:line="259" w:lineRule="auto"/>
        <w:ind w:left="284" w:hanging="284"/>
        <w:jc w:val="both"/>
        <w:rPr>
          <w:rFonts w:asciiTheme="minorHAnsi" w:hAnsiTheme="minorHAnsi" w:cstheme="minorHAnsi"/>
          <w:sz w:val="22"/>
          <w:szCs w:val="22"/>
        </w:rPr>
      </w:pPr>
      <w:r w:rsidRPr="00A17B6D">
        <w:rPr>
          <w:rFonts w:asciiTheme="minorHAnsi" w:hAnsiTheme="minorHAnsi" w:cstheme="minorHAnsi"/>
          <w:sz w:val="22"/>
          <w:szCs w:val="22"/>
        </w:rPr>
        <w:t xml:space="preserve">Prawa osób, których dane dotyczą </w:t>
      </w:r>
    </w:p>
    <w:p w14:paraId="39D7D7DD" w14:textId="77777777" w:rsidR="007C2AD3" w:rsidRPr="00A17B6D" w:rsidRDefault="007C2AD3" w:rsidP="005E73E8">
      <w:pPr>
        <w:pStyle w:val="Default"/>
        <w:spacing w:line="259" w:lineRule="auto"/>
        <w:ind w:left="284"/>
        <w:jc w:val="both"/>
        <w:rPr>
          <w:rFonts w:asciiTheme="minorHAnsi" w:hAnsiTheme="minorHAnsi" w:cstheme="minorHAnsi"/>
          <w:sz w:val="22"/>
          <w:szCs w:val="22"/>
        </w:rPr>
      </w:pPr>
      <w:r w:rsidRPr="00A17B6D">
        <w:rPr>
          <w:rFonts w:asciiTheme="minorHAnsi" w:hAnsiTheme="minorHAnsi" w:cstheme="minorHAnsi"/>
          <w:sz w:val="22"/>
          <w:szCs w:val="22"/>
        </w:rPr>
        <w:t xml:space="preserve">Zgodnie z RODO osobom, których dane będą przetwarzane w celach określonych w pkt. 3 przysługuje: </w:t>
      </w:r>
    </w:p>
    <w:p w14:paraId="288108DC" w14:textId="77777777" w:rsidR="007C2AD3" w:rsidRPr="00A17B6D" w:rsidRDefault="007C2AD3" w:rsidP="005E73E8">
      <w:pPr>
        <w:pStyle w:val="Default"/>
        <w:numPr>
          <w:ilvl w:val="1"/>
          <w:numId w:val="32"/>
        </w:numPr>
        <w:spacing w:line="259" w:lineRule="auto"/>
        <w:ind w:left="709" w:hanging="284"/>
        <w:jc w:val="both"/>
        <w:rPr>
          <w:rFonts w:asciiTheme="minorHAnsi" w:hAnsiTheme="minorHAnsi" w:cstheme="minorHAnsi"/>
          <w:sz w:val="22"/>
          <w:szCs w:val="22"/>
        </w:rPr>
      </w:pPr>
      <w:r w:rsidRPr="00A17B6D">
        <w:rPr>
          <w:rFonts w:asciiTheme="minorHAnsi" w:hAnsiTheme="minorHAnsi" w:cstheme="minorHAnsi"/>
          <w:sz w:val="22"/>
          <w:szCs w:val="22"/>
        </w:rPr>
        <w:t>prawo do wycofania zgody na przetwarzanie danych osobowych (dotyczy danych przetwarzanych na podstawie zgody),</w:t>
      </w:r>
    </w:p>
    <w:p w14:paraId="793DB603" w14:textId="77777777" w:rsidR="007C2AD3" w:rsidRPr="00A17B6D" w:rsidRDefault="007C2AD3" w:rsidP="005E73E8">
      <w:pPr>
        <w:pStyle w:val="Default"/>
        <w:numPr>
          <w:ilvl w:val="1"/>
          <w:numId w:val="32"/>
        </w:numPr>
        <w:spacing w:line="259" w:lineRule="auto"/>
        <w:ind w:left="709" w:hanging="284"/>
        <w:jc w:val="both"/>
        <w:rPr>
          <w:rFonts w:asciiTheme="minorHAnsi" w:hAnsiTheme="minorHAnsi" w:cstheme="minorHAnsi"/>
          <w:sz w:val="22"/>
          <w:szCs w:val="22"/>
        </w:rPr>
      </w:pPr>
      <w:r w:rsidRPr="00A17B6D">
        <w:rPr>
          <w:rFonts w:asciiTheme="minorHAnsi" w:hAnsiTheme="minorHAnsi" w:cstheme="minorHAnsi"/>
          <w:sz w:val="22"/>
          <w:szCs w:val="22"/>
        </w:rPr>
        <w:t xml:space="preserve">prawo dostępu do swoich danych osobowych i otrzymania ich kopii, </w:t>
      </w:r>
    </w:p>
    <w:p w14:paraId="4F7C85FA" w14:textId="77777777" w:rsidR="007C2AD3" w:rsidRPr="00A17B6D" w:rsidRDefault="007C2AD3" w:rsidP="005E73E8">
      <w:pPr>
        <w:pStyle w:val="Default"/>
        <w:numPr>
          <w:ilvl w:val="1"/>
          <w:numId w:val="32"/>
        </w:numPr>
        <w:spacing w:line="259" w:lineRule="auto"/>
        <w:ind w:left="709" w:hanging="284"/>
        <w:jc w:val="both"/>
        <w:rPr>
          <w:rFonts w:asciiTheme="minorHAnsi" w:hAnsiTheme="minorHAnsi" w:cstheme="minorHAnsi"/>
          <w:sz w:val="22"/>
          <w:szCs w:val="22"/>
        </w:rPr>
      </w:pPr>
      <w:r w:rsidRPr="00A17B6D">
        <w:rPr>
          <w:rFonts w:asciiTheme="minorHAnsi" w:hAnsiTheme="minorHAnsi" w:cstheme="minorHAnsi"/>
          <w:sz w:val="22"/>
          <w:szCs w:val="22"/>
        </w:rPr>
        <w:t xml:space="preserve">prawo do sprostowania (poprawiania) swoich danych osobowych, </w:t>
      </w:r>
    </w:p>
    <w:p w14:paraId="772CAF71" w14:textId="0E03E208" w:rsidR="007C2AD3" w:rsidRPr="00A17B6D" w:rsidRDefault="007C2AD3" w:rsidP="005E73E8">
      <w:pPr>
        <w:pStyle w:val="Default"/>
        <w:numPr>
          <w:ilvl w:val="1"/>
          <w:numId w:val="32"/>
        </w:numPr>
        <w:spacing w:line="259" w:lineRule="auto"/>
        <w:ind w:left="709" w:hanging="284"/>
        <w:jc w:val="both"/>
        <w:rPr>
          <w:rFonts w:asciiTheme="minorHAnsi" w:hAnsiTheme="minorHAnsi" w:cstheme="minorHAnsi"/>
          <w:sz w:val="22"/>
          <w:szCs w:val="22"/>
        </w:rPr>
      </w:pPr>
      <w:r w:rsidRPr="00A17B6D">
        <w:rPr>
          <w:rFonts w:asciiTheme="minorHAnsi" w:hAnsiTheme="minorHAnsi" w:cstheme="minorHAnsi"/>
          <w:sz w:val="22"/>
          <w:szCs w:val="22"/>
        </w:rPr>
        <w:t>prawo do usunięcia danych osobowych, w sytuacji, gdy przetwarzanie danych nie następuje w</w:t>
      </w:r>
      <w:r w:rsidR="00565D27" w:rsidRPr="00A17B6D">
        <w:rPr>
          <w:rFonts w:asciiTheme="minorHAnsi" w:hAnsiTheme="minorHAnsi" w:cstheme="minorHAnsi"/>
          <w:sz w:val="22"/>
          <w:szCs w:val="22"/>
        </w:rPr>
        <w:t> </w:t>
      </w:r>
      <w:r w:rsidRPr="00A17B6D">
        <w:rPr>
          <w:rFonts w:asciiTheme="minorHAnsi" w:hAnsiTheme="minorHAnsi" w:cstheme="minorHAnsi"/>
          <w:sz w:val="22"/>
          <w:szCs w:val="22"/>
        </w:rPr>
        <w:t xml:space="preserve">celu wywiązania się z obowiązku wynikającego z przepisu prawa lub w ramach sprawowania władzy publicznej, </w:t>
      </w:r>
    </w:p>
    <w:p w14:paraId="08538A46" w14:textId="77777777" w:rsidR="007C2AD3" w:rsidRPr="00A17B6D" w:rsidRDefault="007C2AD3" w:rsidP="005E73E8">
      <w:pPr>
        <w:pStyle w:val="Default"/>
        <w:numPr>
          <w:ilvl w:val="1"/>
          <w:numId w:val="32"/>
        </w:numPr>
        <w:spacing w:line="259" w:lineRule="auto"/>
        <w:ind w:left="709" w:hanging="284"/>
        <w:jc w:val="both"/>
        <w:rPr>
          <w:rFonts w:asciiTheme="minorHAnsi" w:hAnsiTheme="minorHAnsi" w:cstheme="minorHAnsi"/>
          <w:sz w:val="22"/>
          <w:szCs w:val="22"/>
        </w:rPr>
      </w:pPr>
      <w:r w:rsidRPr="00A17B6D">
        <w:rPr>
          <w:rFonts w:asciiTheme="minorHAnsi" w:hAnsiTheme="minorHAnsi" w:cstheme="minorHAnsi"/>
          <w:sz w:val="22"/>
          <w:szCs w:val="22"/>
        </w:rPr>
        <w:t xml:space="preserve">prawo do ograniczenia przetwarzania danych, przy czym przepisy odrębne mogą wyłączyć możliwość skorzystania z tego praw. </w:t>
      </w:r>
    </w:p>
    <w:p w14:paraId="07EC5B9A" w14:textId="0DDB6CCA" w:rsidR="007C2AD3" w:rsidRPr="00A17B6D" w:rsidRDefault="007C2AD3" w:rsidP="005E73E8">
      <w:pPr>
        <w:pStyle w:val="Default"/>
        <w:spacing w:line="259" w:lineRule="auto"/>
        <w:ind w:left="284"/>
        <w:jc w:val="both"/>
        <w:rPr>
          <w:rFonts w:asciiTheme="minorHAnsi" w:hAnsiTheme="minorHAnsi" w:cstheme="minorHAnsi"/>
          <w:sz w:val="22"/>
          <w:szCs w:val="22"/>
        </w:rPr>
      </w:pPr>
      <w:r w:rsidRPr="00A17B6D">
        <w:rPr>
          <w:rFonts w:asciiTheme="minorHAnsi" w:hAnsiTheme="minorHAnsi" w:cstheme="minorHAnsi"/>
          <w:sz w:val="22"/>
          <w:szCs w:val="22"/>
        </w:rPr>
        <w:t xml:space="preserve">W celu skorzystania z któregokolwiek z tych uprawnień, prosimy o kontakt z Inspektorem Ochrony Danych Osobowych, wskazany w pkt. 2 lub pisemnie na adres naszej siedziby, wskazany w § 1. </w:t>
      </w:r>
    </w:p>
    <w:p w14:paraId="1182D0F4" w14:textId="746B3EE8" w:rsidR="007C2AD3" w:rsidRPr="00A17B6D" w:rsidRDefault="007C2AD3" w:rsidP="005E73E8">
      <w:pPr>
        <w:pStyle w:val="Default"/>
        <w:spacing w:line="259" w:lineRule="auto"/>
        <w:ind w:left="284"/>
        <w:jc w:val="both"/>
        <w:rPr>
          <w:rFonts w:asciiTheme="minorHAnsi" w:hAnsiTheme="minorHAnsi" w:cstheme="minorHAnsi"/>
          <w:sz w:val="22"/>
          <w:szCs w:val="22"/>
        </w:rPr>
      </w:pPr>
      <w:r w:rsidRPr="00A17B6D">
        <w:rPr>
          <w:rFonts w:asciiTheme="minorHAnsi" w:hAnsiTheme="minorHAnsi" w:cstheme="minorHAnsi"/>
          <w:sz w:val="22"/>
          <w:szCs w:val="22"/>
        </w:rPr>
        <w:t xml:space="preserve">Wszystkie osoby, których dane przetwarzamy mają prawo do wniesienia skargi do Prezesa Urzędu Ochrony </w:t>
      </w:r>
      <w:r w:rsidR="00D1511E" w:rsidRPr="00A17B6D">
        <w:rPr>
          <w:rFonts w:asciiTheme="minorHAnsi" w:hAnsiTheme="minorHAnsi" w:cstheme="minorHAnsi"/>
          <w:sz w:val="22"/>
          <w:szCs w:val="22"/>
        </w:rPr>
        <w:t xml:space="preserve">Danych Osobowych na niezgodne zza </w:t>
      </w:r>
      <w:r w:rsidRPr="00A17B6D">
        <w:rPr>
          <w:rFonts w:asciiTheme="minorHAnsi" w:hAnsiTheme="minorHAnsi" w:cstheme="minorHAnsi"/>
          <w:sz w:val="22"/>
          <w:szCs w:val="22"/>
        </w:rPr>
        <w:t xml:space="preserve">prawem przetwarzanie danych osobowych. </w:t>
      </w:r>
    </w:p>
    <w:p w14:paraId="6296E858" w14:textId="77777777" w:rsidR="007C2AD3" w:rsidRPr="00A17B6D" w:rsidRDefault="007C2AD3" w:rsidP="005E73E8">
      <w:pPr>
        <w:pStyle w:val="Default"/>
        <w:numPr>
          <w:ilvl w:val="0"/>
          <w:numId w:val="31"/>
        </w:numPr>
        <w:spacing w:line="259" w:lineRule="auto"/>
        <w:ind w:left="284" w:hanging="284"/>
        <w:jc w:val="both"/>
        <w:rPr>
          <w:rFonts w:asciiTheme="minorHAnsi" w:hAnsiTheme="minorHAnsi" w:cstheme="minorHAnsi"/>
          <w:sz w:val="22"/>
          <w:szCs w:val="22"/>
        </w:rPr>
      </w:pPr>
      <w:r w:rsidRPr="00A17B6D">
        <w:rPr>
          <w:rFonts w:asciiTheme="minorHAnsi" w:hAnsiTheme="minorHAnsi" w:cstheme="minorHAnsi"/>
          <w:sz w:val="22"/>
          <w:szCs w:val="22"/>
        </w:rPr>
        <w:t xml:space="preserve">Informacja o wymogu/dobrowolności podania danych osobowych </w:t>
      </w:r>
    </w:p>
    <w:p w14:paraId="525C71A7" w14:textId="30AEF36F" w:rsidR="007C2AD3" w:rsidRPr="00A17B6D" w:rsidRDefault="007C2AD3" w:rsidP="005E73E8">
      <w:pPr>
        <w:pStyle w:val="Default"/>
        <w:spacing w:line="259" w:lineRule="auto"/>
        <w:ind w:left="284"/>
        <w:jc w:val="both"/>
        <w:rPr>
          <w:rFonts w:asciiTheme="minorHAnsi" w:hAnsiTheme="minorHAnsi" w:cstheme="minorHAnsi"/>
          <w:sz w:val="22"/>
          <w:szCs w:val="22"/>
        </w:rPr>
      </w:pPr>
      <w:r w:rsidRPr="00A17B6D">
        <w:rPr>
          <w:rFonts w:asciiTheme="minorHAnsi" w:hAnsiTheme="minorHAnsi" w:cstheme="minorHAnsi"/>
          <w:sz w:val="22"/>
          <w:szCs w:val="22"/>
        </w:rPr>
        <w:t xml:space="preserve">Podanie danych osobowych zawartych w Formularzu zgłoszeniowym Organizatorowi ma charakter dobrowolny, ale jest warunkiem niezbędnym do zgłoszenia KGW do udziału w Konkursie. </w:t>
      </w:r>
    </w:p>
    <w:p w14:paraId="3F80ECE8" w14:textId="77777777" w:rsidR="007C2AD3" w:rsidRPr="00A17B6D" w:rsidRDefault="007C2AD3" w:rsidP="005E73E8">
      <w:pPr>
        <w:pStyle w:val="Default"/>
        <w:numPr>
          <w:ilvl w:val="0"/>
          <w:numId w:val="31"/>
        </w:numPr>
        <w:spacing w:line="259" w:lineRule="auto"/>
        <w:ind w:left="284" w:hanging="284"/>
        <w:jc w:val="both"/>
        <w:rPr>
          <w:rFonts w:asciiTheme="minorHAnsi" w:hAnsiTheme="minorHAnsi" w:cstheme="minorHAnsi"/>
          <w:sz w:val="22"/>
          <w:szCs w:val="22"/>
        </w:rPr>
      </w:pPr>
      <w:r w:rsidRPr="00A17B6D">
        <w:rPr>
          <w:rFonts w:asciiTheme="minorHAnsi" w:hAnsiTheme="minorHAnsi" w:cstheme="minorHAnsi"/>
          <w:sz w:val="22"/>
          <w:szCs w:val="22"/>
        </w:rPr>
        <w:t xml:space="preserve">Zautomatyzowane podejmowanie decyzji </w:t>
      </w:r>
    </w:p>
    <w:p w14:paraId="500D66EF" w14:textId="46030926" w:rsidR="007C2AD3" w:rsidRPr="00A17B6D" w:rsidRDefault="007C2AD3" w:rsidP="005E73E8">
      <w:pPr>
        <w:pStyle w:val="Default"/>
        <w:spacing w:line="259" w:lineRule="auto"/>
        <w:ind w:left="284"/>
        <w:jc w:val="both"/>
        <w:rPr>
          <w:rFonts w:asciiTheme="minorHAnsi" w:hAnsiTheme="minorHAnsi" w:cstheme="minorHAnsi"/>
          <w:sz w:val="22"/>
          <w:szCs w:val="22"/>
        </w:rPr>
      </w:pPr>
      <w:r w:rsidRPr="00A17B6D">
        <w:rPr>
          <w:rFonts w:asciiTheme="minorHAnsi" w:hAnsiTheme="minorHAnsi" w:cstheme="minorHAnsi"/>
          <w:sz w:val="22"/>
          <w:szCs w:val="22"/>
        </w:rPr>
        <w:t>W oparciu o dane osobowe pozy</w:t>
      </w:r>
      <w:r w:rsidR="00D1511E" w:rsidRPr="00A17B6D">
        <w:rPr>
          <w:rFonts w:asciiTheme="minorHAnsi" w:hAnsiTheme="minorHAnsi" w:cstheme="minorHAnsi"/>
          <w:sz w:val="22"/>
          <w:szCs w:val="22"/>
        </w:rPr>
        <w:t>skane w związku z organizacją i </w:t>
      </w:r>
      <w:r w:rsidRPr="00A17B6D">
        <w:rPr>
          <w:rFonts w:asciiTheme="minorHAnsi" w:hAnsiTheme="minorHAnsi" w:cstheme="minorHAnsi"/>
          <w:sz w:val="22"/>
          <w:szCs w:val="22"/>
        </w:rPr>
        <w:t>rozstrzygnięciem Konkursu Organizator nie będzie podejmował wobec osób, których dane dotyczą zautomatyzowanych decyzji, w</w:t>
      </w:r>
      <w:r w:rsidR="00565D27" w:rsidRPr="00A17B6D">
        <w:rPr>
          <w:rFonts w:asciiTheme="minorHAnsi" w:hAnsiTheme="minorHAnsi" w:cstheme="minorHAnsi"/>
          <w:sz w:val="22"/>
          <w:szCs w:val="22"/>
        </w:rPr>
        <w:t> </w:t>
      </w:r>
      <w:r w:rsidRPr="00A17B6D">
        <w:rPr>
          <w:rFonts w:asciiTheme="minorHAnsi" w:hAnsiTheme="minorHAnsi" w:cstheme="minorHAnsi"/>
          <w:sz w:val="22"/>
          <w:szCs w:val="22"/>
        </w:rPr>
        <w:t xml:space="preserve">tym decyzji będących wynikiem profilowania. </w:t>
      </w:r>
    </w:p>
    <w:p w14:paraId="2D32B2D2" w14:textId="77777777" w:rsidR="007C2AD3" w:rsidRPr="00A17B6D" w:rsidRDefault="007C2AD3" w:rsidP="005E73E8">
      <w:pPr>
        <w:pStyle w:val="Default"/>
        <w:numPr>
          <w:ilvl w:val="0"/>
          <w:numId w:val="31"/>
        </w:numPr>
        <w:spacing w:line="259" w:lineRule="auto"/>
        <w:ind w:left="284" w:hanging="284"/>
        <w:jc w:val="both"/>
        <w:rPr>
          <w:rFonts w:asciiTheme="minorHAnsi" w:hAnsiTheme="minorHAnsi" w:cstheme="minorHAnsi"/>
          <w:sz w:val="22"/>
          <w:szCs w:val="22"/>
        </w:rPr>
      </w:pPr>
      <w:r w:rsidRPr="00A17B6D">
        <w:rPr>
          <w:rFonts w:asciiTheme="minorHAnsi" w:hAnsiTheme="minorHAnsi" w:cstheme="minorHAnsi"/>
          <w:sz w:val="22"/>
          <w:szCs w:val="22"/>
        </w:rPr>
        <w:t>Przekazywanie danych do państw trzecich</w:t>
      </w:r>
    </w:p>
    <w:p w14:paraId="1C9A98EE" w14:textId="4BF8E29D" w:rsidR="00736C25" w:rsidRPr="00A17B6D" w:rsidRDefault="007C2AD3" w:rsidP="005E73E8">
      <w:pPr>
        <w:pStyle w:val="Default"/>
        <w:spacing w:line="259" w:lineRule="auto"/>
        <w:ind w:left="284"/>
        <w:jc w:val="both"/>
        <w:rPr>
          <w:rFonts w:asciiTheme="minorHAnsi" w:hAnsiTheme="minorHAnsi" w:cstheme="minorHAnsi"/>
          <w:sz w:val="22"/>
          <w:szCs w:val="22"/>
        </w:rPr>
      </w:pPr>
      <w:r w:rsidRPr="00A17B6D">
        <w:rPr>
          <w:rFonts w:asciiTheme="minorHAnsi" w:hAnsiTheme="minorHAnsi" w:cstheme="minorHAnsi"/>
          <w:sz w:val="22"/>
          <w:szCs w:val="22"/>
        </w:rPr>
        <w:t xml:space="preserve">Organizator nie przewiduje przekazywania danych osobowych zawartych w Formularzach zgłoszeniowych do państwa trzeciego ani do organizacji międzynarodowych. </w:t>
      </w:r>
    </w:p>
    <w:p w14:paraId="35246B3D" w14:textId="77777777" w:rsidR="0089783B" w:rsidRPr="00A17B6D" w:rsidRDefault="0089783B" w:rsidP="005E73E8">
      <w:pPr>
        <w:pStyle w:val="Akapitzlist"/>
        <w:spacing w:after="0"/>
        <w:ind w:left="567"/>
        <w:contextualSpacing w:val="0"/>
        <w:jc w:val="both"/>
        <w:rPr>
          <w:rFonts w:cstheme="minorHAnsi"/>
          <w:color w:val="000000"/>
        </w:rPr>
      </w:pPr>
    </w:p>
    <w:p w14:paraId="4E64D621" w14:textId="27FEC915" w:rsidR="007C2AD3" w:rsidRPr="00A17B6D" w:rsidRDefault="00302917" w:rsidP="005E73E8">
      <w:pPr>
        <w:autoSpaceDE w:val="0"/>
        <w:autoSpaceDN w:val="0"/>
        <w:adjustRightInd w:val="0"/>
        <w:spacing w:after="0"/>
        <w:jc w:val="center"/>
        <w:rPr>
          <w:rFonts w:cstheme="minorHAnsi"/>
          <w:b/>
          <w:bCs/>
        </w:rPr>
      </w:pPr>
      <w:r w:rsidRPr="00A17B6D">
        <w:rPr>
          <w:rFonts w:cstheme="minorHAnsi"/>
          <w:b/>
          <w:bCs/>
        </w:rPr>
        <w:t>§ 1</w:t>
      </w:r>
      <w:r w:rsidR="00A17B6D">
        <w:rPr>
          <w:rFonts w:cstheme="minorHAnsi"/>
          <w:b/>
          <w:bCs/>
        </w:rPr>
        <w:t>2</w:t>
      </w:r>
    </w:p>
    <w:p w14:paraId="0D777EE4" w14:textId="77777777" w:rsidR="007C2AD3" w:rsidRPr="00A17B6D" w:rsidRDefault="007C2AD3" w:rsidP="005E73E8">
      <w:pPr>
        <w:autoSpaceDE w:val="0"/>
        <w:autoSpaceDN w:val="0"/>
        <w:adjustRightInd w:val="0"/>
        <w:spacing w:after="0"/>
        <w:jc w:val="center"/>
        <w:rPr>
          <w:rFonts w:cstheme="minorHAnsi"/>
          <w:b/>
          <w:bCs/>
        </w:rPr>
      </w:pPr>
      <w:r w:rsidRPr="00A17B6D">
        <w:rPr>
          <w:rFonts w:cstheme="minorHAnsi"/>
          <w:b/>
          <w:bCs/>
        </w:rPr>
        <w:t>Prawa autorskie</w:t>
      </w:r>
    </w:p>
    <w:p w14:paraId="3C4BAE92" w14:textId="6DD48D74" w:rsidR="007C2AD3" w:rsidRPr="00A17B6D" w:rsidRDefault="007C2AD3" w:rsidP="005E73E8">
      <w:pPr>
        <w:pStyle w:val="Default"/>
        <w:numPr>
          <w:ilvl w:val="0"/>
          <w:numId w:val="34"/>
        </w:numPr>
        <w:spacing w:line="259" w:lineRule="auto"/>
        <w:ind w:left="284" w:hanging="284"/>
        <w:jc w:val="both"/>
        <w:rPr>
          <w:rFonts w:asciiTheme="minorHAnsi" w:hAnsiTheme="minorHAnsi" w:cstheme="minorHAnsi"/>
          <w:bCs/>
          <w:sz w:val="22"/>
          <w:szCs w:val="22"/>
        </w:rPr>
      </w:pPr>
      <w:r w:rsidRPr="00A17B6D">
        <w:rPr>
          <w:rFonts w:asciiTheme="minorHAnsi" w:hAnsiTheme="minorHAnsi" w:cstheme="minorHAnsi"/>
          <w:bCs/>
          <w:sz w:val="22"/>
          <w:szCs w:val="22"/>
        </w:rPr>
        <w:t xml:space="preserve">Osoba upoważniona do reprezentowania </w:t>
      </w:r>
      <w:r w:rsidR="008A48A5" w:rsidRPr="00A17B6D">
        <w:rPr>
          <w:rFonts w:asciiTheme="minorHAnsi" w:hAnsiTheme="minorHAnsi" w:cstheme="minorHAnsi"/>
          <w:bCs/>
          <w:sz w:val="22"/>
          <w:szCs w:val="22"/>
        </w:rPr>
        <w:t>Uczestnika Konkursu</w:t>
      </w:r>
      <w:r w:rsidRPr="00A17B6D">
        <w:rPr>
          <w:rFonts w:asciiTheme="minorHAnsi" w:hAnsiTheme="minorHAnsi" w:cstheme="minorHAnsi"/>
          <w:bCs/>
          <w:sz w:val="22"/>
          <w:szCs w:val="22"/>
        </w:rPr>
        <w:t xml:space="preserve"> działając w jego imieniu i na jego rzecz zobowiązana jest do złożenia oświadczenia, że zgłoszona Praca konkursowa jest wynikiem indywidualnej twórczości  oraz że przysługuje mu do niej pełnia autorskich praw majątkowych, wolnych od wad prawnych, obciążeń lub roszczeń osób trzecich, w szczególności wynikających z przepisów dotyczących ochrony własności intelektualnej. Z tytułu złożonego powyżej oświadczenia KGW przyjmują na siebie pełną odpowiedzialność.</w:t>
      </w:r>
    </w:p>
    <w:p w14:paraId="3E74E44A" w14:textId="7D82D224" w:rsidR="007C2AD3" w:rsidRPr="00A17B6D" w:rsidRDefault="008A48A5" w:rsidP="005E73E8">
      <w:pPr>
        <w:pStyle w:val="Default"/>
        <w:numPr>
          <w:ilvl w:val="0"/>
          <w:numId w:val="34"/>
        </w:numPr>
        <w:spacing w:line="259" w:lineRule="auto"/>
        <w:ind w:left="284" w:hanging="284"/>
        <w:jc w:val="both"/>
        <w:rPr>
          <w:rFonts w:asciiTheme="minorHAnsi" w:hAnsiTheme="minorHAnsi" w:cstheme="minorHAnsi"/>
          <w:bCs/>
          <w:sz w:val="22"/>
          <w:szCs w:val="22"/>
        </w:rPr>
      </w:pPr>
      <w:r w:rsidRPr="00A17B6D">
        <w:rPr>
          <w:rFonts w:asciiTheme="minorHAnsi" w:hAnsiTheme="minorHAnsi" w:cstheme="minorHAnsi"/>
          <w:bCs/>
          <w:sz w:val="22"/>
          <w:szCs w:val="22"/>
        </w:rPr>
        <w:t>Uczestnik Konkursu</w:t>
      </w:r>
      <w:r w:rsidR="007C2AD3" w:rsidRPr="00A17B6D">
        <w:rPr>
          <w:rFonts w:asciiTheme="minorHAnsi" w:hAnsiTheme="minorHAnsi" w:cstheme="minorHAnsi"/>
          <w:bCs/>
          <w:sz w:val="22"/>
          <w:szCs w:val="22"/>
        </w:rPr>
        <w:t xml:space="preserve"> wyraża zgodę na rozpowszechnienie przez Organizatora wykonanych przez Organizatora zdjęć zgłoszonej Pracy Konkursowej w dowolnej formie i bez ograniczeń czasowych, w</w:t>
      </w:r>
      <w:r w:rsidR="00565D27" w:rsidRPr="00A17B6D">
        <w:rPr>
          <w:rFonts w:asciiTheme="minorHAnsi" w:hAnsiTheme="minorHAnsi" w:cstheme="minorHAnsi"/>
          <w:bCs/>
          <w:sz w:val="22"/>
          <w:szCs w:val="22"/>
        </w:rPr>
        <w:t> </w:t>
      </w:r>
      <w:r w:rsidR="007C2AD3" w:rsidRPr="00A17B6D">
        <w:rPr>
          <w:rFonts w:asciiTheme="minorHAnsi" w:hAnsiTheme="minorHAnsi" w:cstheme="minorHAnsi"/>
          <w:bCs/>
          <w:sz w:val="22"/>
          <w:szCs w:val="22"/>
        </w:rPr>
        <w:t xml:space="preserve">celach promocyjno-informacyjnych oraz dokumentujących działalność Organizatora. </w:t>
      </w:r>
    </w:p>
    <w:p w14:paraId="1AF12BA7" w14:textId="23B05047" w:rsidR="004F195C" w:rsidRPr="00A17B6D" w:rsidRDefault="007C2AD3" w:rsidP="005E73E8">
      <w:pPr>
        <w:pStyle w:val="Default"/>
        <w:numPr>
          <w:ilvl w:val="0"/>
          <w:numId w:val="34"/>
        </w:numPr>
        <w:spacing w:line="259" w:lineRule="auto"/>
        <w:ind w:left="284" w:hanging="284"/>
        <w:jc w:val="both"/>
        <w:rPr>
          <w:rFonts w:asciiTheme="minorHAnsi" w:hAnsiTheme="minorHAnsi" w:cstheme="minorHAnsi"/>
          <w:bCs/>
          <w:sz w:val="22"/>
          <w:szCs w:val="22"/>
        </w:rPr>
      </w:pPr>
      <w:r w:rsidRPr="00A17B6D">
        <w:rPr>
          <w:rFonts w:asciiTheme="minorHAnsi" w:hAnsiTheme="minorHAnsi" w:cstheme="minorHAnsi"/>
          <w:bCs/>
          <w:sz w:val="22"/>
          <w:szCs w:val="22"/>
        </w:rPr>
        <w:t>W przypadku wystąpienia wobec Organizatora prze</w:t>
      </w:r>
      <w:r w:rsidR="00D1511E" w:rsidRPr="00A17B6D">
        <w:rPr>
          <w:rFonts w:asciiTheme="minorHAnsi" w:hAnsiTheme="minorHAnsi" w:cstheme="minorHAnsi"/>
          <w:bCs/>
          <w:sz w:val="22"/>
          <w:szCs w:val="22"/>
        </w:rPr>
        <w:t>z osoby trzecie z </w:t>
      </w:r>
      <w:r w:rsidRPr="00A17B6D">
        <w:rPr>
          <w:rFonts w:asciiTheme="minorHAnsi" w:hAnsiTheme="minorHAnsi" w:cstheme="minorHAnsi"/>
          <w:bCs/>
          <w:sz w:val="22"/>
          <w:szCs w:val="22"/>
        </w:rPr>
        <w:t xml:space="preserve">roszczeniami </w:t>
      </w:r>
      <w:r w:rsidR="00D1511E" w:rsidRPr="00A17B6D">
        <w:rPr>
          <w:rFonts w:asciiTheme="minorHAnsi" w:hAnsiTheme="minorHAnsi" w:cstheme="minorHAnsi"/>
          <w:bCs/>
          <w:sz w:val="22"/>
          <w:szCs w:val="22"/>
        </w:rPr>
        <w:t xml:space="preserve">z tytułu naruszenia praw autorskich, praw własności intelektualnej lub dóbr osobistych osób trzecich związanych z </w:t>
      </w:r>
      <w:r w:rsidR="00D1511E" w:rsidRPr="00A17B6D">
        <w:rPr>
          <w:rFonts w:asciiTheme="minorHAnsi" w:hAnsiTheme="minorHAnsi" w:cstheme="minorHAnsi"/>
          <w:bCs/>
          <w:sz w:val="22"/>
          <w:szCs w:val="22"/>
        </w:rPr>
        <w:lastRenderedPageBreak/>
        <w:t xml:space="preserve">korzystaniem z Pracy konkursowej, </w:t>
      </w:r>
      <w:r w:rsidR="008A48A5" w:rsidRPr="00A17B6D">
        <w:rPr>
          <w:rFonts w:asciiTheme="minorHAnsi" w:hAnsiTheme="minorHAnsi" w:cstheme="minorHAnsi"/>
          <w:bCs/>
          <w:sz w:val="22"/>
          <w:szCs w:val="22"/>
        </w:rPr>
        <w:t xml:space="preserve">Uczestnik </w:t>
      </w:r>
      <w:r w:rsidR="00D1511E" w:rsidRPr="00A17B6D">
        <w:rPr>
          <w:rFonts w:asciiTheme="minorHAnsi" w:hAnsiTheme="minorHAnsi" w:cstheme="minorHAnsi"/>
          <w:bCs/>
          <w:sz w:val="22"/>
          <w:szCs w:val="22"/>
        </w:rPr>
        <w:t>zgłaszając</w:t>
      </w:r>
      <w:r w:rsidR="008A48A5" w:rsidRPr="00A17B6D">
        <w:rPr>
          <w:rFonts w:asciiTheme="minorHAnsi" w:hAnsiTheme="minorHAnsi" w:cstheme="minorHAnsi"/>
          <w:bCs/>
          <w:sz w:val="22"/>
          <w:szCs w:val="22"/>
        </w:rPr>
        <w:t>y</w:t>
      </w:r>
      <w:r w:rsidR="00D1511E" w:rsidRPr="00A17B6D">
        <w:rPr>
          <w:rFonts w:asciiTheme="minorHAnsi" w:hAnsiTheme="minorHAnsi" w:cstheme="minorHAnsi"/>
          <w:bCs/>
          <w:sz w:val="22"/>
          <w:szCs w:val="22"/>
        </w:rPr>
        <w:t xml:space="preserve"> Prac</w:t>
      </w:r>
      <w:r w:rsidR="008A48A5" w:rsidRPr="00A17B6D">
        <w:rPr>
          <w:rFonts w:asciiTheme="minorHAnsi" w:hAnsiTheme="minorHAnsi" w:cstheme="minorHAnsi"/>
          <w:bCs/>
          <w:sz w:val="22"/>
          <w:szCs w:val="22"/>
        </w:rPr>
        <w:t>ę</w:t>
      </w:r>
      <w:r w:rsidR="00D1511E" w:rsidRPr="00A17B6D">
        <w:rPr>
          <w:rFonts w:asciiTheme="minorHAnsi" w:hAnsiTheme="minorHAnsi" w:cstheme="minorHAnsi"/>
          <w:bCs/>
          <w:sz w:val="22"/>
          <w:szCs w:val="22"/>
        </w:rPr>
        <w:t xml:space="preserve"> Konkursową zobowiązan</w:t>
      </w:r>
      <w:r w:rsidR="008A48A5" w:rsidRPr="00A17B6D">
        <w:rPr>
          <w:rFonts w:asciiTheme="minorHAnsi" w:hAnsiTheme="minorHAnsi" w:cstheme="minorHAnsi"/>
          <w:bCs/>
          <w:sz w:val="22"/>
          <w:szCs w:val="22"/>
        </w:rPr>
        <w:t>y</w:t>
      </w:r>
      <w:r w:rsidR="00D1511E" w:rsidRPr="00A17B6D">
        <w:rPr>
          <w:rFonts w:asciiTheme="minorHAnsi" w:hAnsiTheme="minorHAnsi" w:cstheme="minorHAnsi"/>
          <w:bCs/>
          <w:sz w:val="22"/>
          <w:szCs w:val="22"/>
        </w:rPr>
        <w:t xml:space="preserve"> będzie do pokrycia kosztów i uiści odszkodowanie związane z roszczeniami takich osób.</w:t>
      </w:r>
    </w:p>
    <w:p w14:paraId="5132DEDF" w14:textId="77777777" w:rsidR="0089783B" w:rsidRPr="00A17B6D" w:rsidRDefault="0089783B" w:rsidP="005E73E8">
      <w:pPr>
        <w:pStyle w:val="Default"/>
        <w:spacing w:line="259" w:lineRule="auto"/>
        <w:ind w:left="567"/>
        <w:jc w:val="both"/>
        <w:rPr>
          <w:rFonts w:asciiTheme="minorHAnsi" w:hAnsiTheme="minorHAnsi" w:cstheme="minorHAnsi"/>
          <w:bCs/>
          <w:sz w:val="22"/>
          <w:szCs w:val="22"/>
        </w:rPr>
      </w:pPr>
    </w:p>
    <w:p w14:paraId="13912C0D" w14:textId="4514657A" w:rsidR="007C2AD3" w:rsidRPr="00A17B6D" w:rsidRDefault="00302917" w:rsidP="005E73E8">
      <w:pPr>
        <w:autoSpaceDE w:val="0"/>
        <w:autoSpaceDN w:val="0"/>
        <w:adjustRightInd w:val="0"/>
        <w:spacing w:after="0"/>
        <w:jc w:val="center"/>
        <w:rPr>
          <w:rFonts w:cstheme="minorHAnsi"/>
          <w:b/>
          <w:bCs/>
        </w:rPr>
      </w:pPr>
      <w:r w:rsidRPr="00A17B6D">
        <w:rPr>
          <w:rFonts w:cstheme="minorHAnsi"/>
          <w:b/>
          <w:bCs/>
        </w:rPr>
        <w:t>§ 1</w:t>
      </w:r>
      <w:r w:rsidR="00A17B6D">
        <w:rPr>
          <w:rFonts w:cstheme="minorHAnsi"/>
          <w:b/>
          <w:bCs/>
        </w:rPr>
        <w:t>3</w:t>
      </w:r>
      <w:r w:rsidR="007C2AD3" w:rsidRPr="00A17B6D">
        <w:rPr>
          <w:rFonts w:cstheme="minorHAnsi"/>
          <w:b/>
          <w:bCs/>
        </w:rPr>
        <w:t xml:space="preserve"> </w:t>
      </w:r>
    </w:p>
    <w:p w14:paraId="4353977C" w14:textId="77777777" w:rsidR="007C2AD3" w:rsidRPr="00A17B6D" w:rsidRDefault="007C2AD3" w:rsidP="005E73E8">
      <w:pPr>
        <w:autoSpaceDE w:val="0"/>
        <w:autoSpaceDN w:val="0"/>
        <w:adjustRightInd w:val="0"/>
        <w:spacing w:after="0"/>
        <w:jc w:val="center"/>
        <w:rPr>
          <w:rFonts w:cstheme="minorHAnsi"/>
          <w:b/>
          <w:bCs/>
        </w:rPr>
      </w:pPr>
      <w:r w:rsidRPr="00A17B6D">
        <w:rPr>
          <w:rFonts w:cstheme="minorHAnsi"/>
          <w:b/>
          <w:bCs/>
        </w:rPr>
        <w:t>Postanowienia końcowe</w:t>
      </w:r>
    </w:p>
    <w:p w14:paraId="78E742B1" w14:textId="5F13AFF0" w:rsidR="007C2AD3" w:rsidRPr="00A17B6D" w:rsidRDefault="00D1511E" w:rsidP="005E73E8">
      <w:pPr>
        <w:numPr>
          <w:ilvl w:val="0"/>
          <w:numId w:val="33"/>
        </w:numPr>
        <w:tabs>
          <w:tab w:val="left" w:pos="284"/>
        </w:tabs>
        <w:autoSpaceDE w:val="0"/>
        <w:autoSpaceDN w:val="0"/>
        <w:adjustRightInd w:val="0"/>
        <w:spacing w:after="0"/>
        <w:ind w:left="284" w:hanging="284"/>
        <w:jc w:val="both"/>
        <w:rPr>
          <w:rFonts w:cstheme="minorHAnsi"/>
        </w:rPr>
      </w:pPr>
      <w:r w:rsidRPr="00A17B6D">
        <w:rPr>
          <w:rFonts w:cstheme="minorHAnsi"/>
        </w:rPr>
        <w:t xml:space="preserve">Organizator </w:t>
      </w:r>
      <w:r w:rsidR="007C2AD3" w:rsidRPr="00A17B6D">
        <w:rPr>
          <w:rFonts w:cstheme="minorHAnsi"/>
        </w:rPr>
        <w:t>przechowuje dokumentację Konkursu przez okres 5 lat od dnia rozstrzygnięcia Konkursu w sposób gwarantujący jej bezpieczeństwo.</w:t>
      </w:r>
    </w:p>
    <w:p w14:paraId="5AF6678D" w14:textId="4CE47BEA" w:rsidR="007C2AD3" w:rsidRPr="00A17B6D" w:rsidRDefault="007C2AD3" w:rsidP="005E73E8">
      <w:pPr>
        <w:numPr>
          <w:ilvl w:val="0"/>
          <w:numId w:val="33"/>
        </w:numPr>
        <w:tabs>
          <w:tab w:val="left" w:pos="284"/>
        </w:tabs>
        <w:autoSpaceDE w:val="0"/>
        <w:autoSpaceDN w:val="0"/>
        <w:adjustRightInd w:val="0"/>
        <w:spacing w:after="0"/>
        <w:ind w:left="284" w:hanging="284"/>
        <w:jc w:val="both"/>
        <w:rPr>
          <w:rFonts w:cstheme="minorHAnsi"/>
        </w:rPr>
      </w:pPr>
      <w:r w:rsidRPr="00A17B6D">
        <w:rPr>
          <w:rFonts w:cstheme="minorHAnsi"/>
        </w:rPr>
        <w:t>Postanowienia Regulaminu stanowią podstawę do przeprowadzenia Konkursu, a ich interpretacja należy do Komisji Konkursowej.</w:t>
      </w:r>
    </w:p>
    <w:p w14:paraId="39EF71C0" w14:textId="4735CA18" w:rsidR="007C2AD3" w:rsidRPr="00A17B6D" w:rsidRDefault="007C2AD3" w:rsidP="005E73E8">
      <w:pPr>
        <w:numPr>
          <w:ilvl w:val="0"/>
          <w:numId w:val="33"/>
        </w:numPr>
        <w:tabs>
          <w:tab w:val="left" w:pos="284"/>
        </w:tabs>
        <w:autoSpaceDE w:val="0"/>
        <w:autoSpaceDN w:val="0"/>
        <w:adjustRightInd w:val="0"/>
        <w:spacing w:after="0"/>
        <w:ind w:left="284" w:hanging="284"/>
        <w:jc w:val="both"/>
        <w:rPr>
          <w:rFonts w:cstheme="minorHAnsi"/>
        </w:rPr>
      </w:pPr>
      <w:r w:rsidRPr="00A17B6D">
        <w:rPr>
          <w:rFonts w:cstheme="minorHAnsi"/>
        </w:rPr>
        <w:t>Organizator nie ponosi odpowiedzialności za zgłoszenia, które nie dotarły do niego z przyczyn od niego niezależnych</w:t>
      </w:r>
      <w:r w:rsidR="00D1511E" w:rsidRPr="00A17B6D">
        <w:rPr>
          <w:rFonts w:cstheme="minorHAnsi"/>
        </w:rPr>
        <w:t>.</w:t>
      </w:r>
    </w:p>
    <w:p w14:paraId="31EBB150" w14:textId="5F56651F" w:rsidR="007C2AD3" w:rsidRPr="00A17B6D" w:rsidRDefault="007C2AD3" w:rsidP="005E73E8">
      <w:pPr>
        <w:numPr>
          <w:ilvl w:val="0"/>
          <w:numId w:val="33"/>
        </w:numPr>
        <w:tabs>
          <w:tab w:val="left" w:pos="284"/>
        </w:tabs>
        <w:autoSpaceDE w:val="0"/>
        <w:autoSpaceDN w:val="0"/>
        <w:adjustRightInd w:val="0"/>
        <w:spacing w:after="0"/>
        <w:ind w:left="284" w:hanging="284"/>
        <w:jc w:val="both"/>
        <w:rPr>
          <w:rFonts w:cstheme="minorHAnsi"/>
        </w:rPr>
      </w:pPr>
      <w:r w:rsidRPr="00A17B6D">
        <w:rPr>
          <w:rFonts w:cstheme="minorHAnsi"/>
        </w:rPr>
        <w:t>Organizator nie ponosi odpowiedzialności za Zgłoszenia</w:t>
      </w:r>
      <w:r w:rsidR="00D1511E" w:rsidRPr="00A17B6D">
        <w:rPr>
          <w:rFonts w:cstheme="minorHAnsi"/>
        </w:rPr>
        <w:t>/Prace Konkursowe</w:t>
      </w:r>
      <w:r w:rsidRPr="00A17B6D">
        <w:rPr>
          <w:rFonts w:cstheme="minorHAnsi"/>
        </w:rPr>
        <w:t xml:space="preserve"> utracone, uszkodzone, niewłaściwie zaadresowane lub złożone po upływie określonego terminu. </w:t>
      </w:r>
    </w:p>
    <w:p w14:paraId="39FE0661" w14:textId="77777777" w:rsidR="007C2AD3" w:rsidRPr="00A17B6D" w:rsidRDefault="007C2AD3" w:rsidP="005E73E8">
      <w:pPr>
        <w:numPr>
          <w:ilvl w:val="0"/>
          <w:numId w:val="33"/>
        </w:numPr>
        <w:tabs>
          <w:tab w:val="left" w:pos="284"/>
        </w:tabs>
        <w:autoSpaceDE w:val="0"/>
        <w:autoSpaceDN w:val="0"/>
        <w:adjustRightInd w:val="0"/>
        <w:spacing w:after="0"/>
        <w:ind w:left="284" w:hanging="284"/>
        <w:jc w:val="both"/>
        <w:rPr>
          <w:rFonts w:cstheme="minorHAnsi"/>
        </w:rPr>
      </w:pPr>
      <w:r w:rsidRPr="00A17B6D">
        <w:rPr>
          <w:rFonts w:cstheme="minorHAnsi"/>
        </w:rPr>
        <w:t>Regulamin jest jedynym dokumentem określającym zasady udziału w Konkursie.</w:t>
      </w:r>
    </w:p>
    <w:p w14:paraId="6147998B" w14:textId="02321247" w:rsidR="007C2AD3" w:rsidRPr="00A17B6D" w:rsidRDefault="007C2AD3" w:rsidP="005E73E8">
      <w:pPr>
        <w:numPr>
          <w:ilvl w:val="0"/>
          <w:numId w:val="33"/>
        </w:numPr>
        <w:tabs>
          <w:tab w:val="left" w:pos="284"/>
        </w:tabs>
        <w:autoSpaceDE w:val="0"/>
        <w:autoSpaceDN w:val="0"/>
        <w:adjustRightInd w:val="0"/>
        <w:spacing w:after="0"/>
        <w:ind w:left="284" w:hanging="284"/>
        <w:jc w:val="both"/>
        <w:rPr>
          <w:rFonts w:cstheme="minorHAnsi"/>
        </w:rPr>
      </w:pPr>
      <w:r w:rsidRPr="00A17B6D">
        <w:rPr>
          <w:rFonts w:cstheme="minorHAnsi"/>
        </w:rPr>
        <w:t xml:space="preserve">Organizator Konkursu nie ponosi odpowiedzialności za podanie </w:t>
      </w:r>
      <w:r w:rsidR="00D1511E" w:rsidRPr="00A17B6D">
        <w:rPr>
          <w:rFonts w:cstheme="minorHAnsi"/>
        </w:rPr>
        <w:t xml:space="preserve">w Formularzu </w:t>
      </w:r>
      <w:r w:rsidRPr="00A17B6D">
        <w:rPr>
          <w:rFonts w:cstheme="minorHAnsi"/>
        </w:rPr>
        <w:t xml:space="preserve">nieprawdziwych </w:t>
      </w:r>
      <w:r w:rsidR="00D1511E" w:rsidRPr="00A17B6D">
        <w:rPr>
          <w:rFonts w:cstheme="minorHAnsi"/>
        </w:rPr>
        <w:t xml:space="preserve">lub niepełnych </w:t>
      </w:r>
      <w:r w:rsidRPr="00A17B6D">
        <w:rPr>
          <w:rFonts w:cstheme="minorHAnsi"/>
        </w:rPr>
        <w:t xml:space="preserve">danych przez Uczestników Konkursu. </w:t>
      </w:r>
    </w:p>
    <w:p w14:paraId="12DA4F54" w14:textId="77777777" w:rsidR="007C2AD3" w:rsidRPr="00A17B6D" w:rsidRDefault="007C2AD3" w:rsidP="005E73E8">
      <w:pPr>
        <w:numPr>
          <w:ilvl w:val="0"/>
          <w:numId w:val="33"/>
        </w:numPr>
        <w:tabs>
          <w:tab w:val="left" w:pos="284"/>
        </w:tabs>
        <w:autoSpaceDE w:val="0"/>
        <w:autoSpaceDN w:val="0"/>
        <w:adjustRightInd w:val="0"/>
        <w:spacing w:after="0"/>
        <w:ind w:left="284" w:hanging="284"/>
        <w:jc w:val="both"/>
        <w:rPr>
          <w:rFonts w:cstheme="minorHAnsi"/>
        </w:rPr>
      </w:pPr>
      <w:r w:rsidRPr="00A17B6D">
        <w:rPr>
          <w:rFonts w:cstheme="minorHAnsi"/>
        </w:rPr>
        <w:t>W trakcie trwania Konkursu Organizator zastrzega sobie możliwość zmiany zapisów w treści Regulaminu oraz jego Załączniku w każdym czasie, jeżeli nie wpłynie to na pogorszenie warunków uczestnictwa w Konkursie.</w:t>
      </w:r>
    </w:p>
    <w:p w14:paraId="5C21F738" w14:textId="1EC49907" w:rsidR="007C2AD3" w:rsidRPr="00A17B6D" w:rsidRDefault="007C2AD3" w:rsidP="005E73E8">
      <w:pPr>
        <w:numPr>
          <w:ilvl w:val="0"/>
          <w:numId w:val="33"/>
        </w:numPr>
        <w:tabs>
          <w:tab w:val="left" w:pos="284"/>
        </w:tabs>
        <w:autoSpaceDE w:val="0"/>
        <w:autoSpaceDN w:val="0"/>
        <w:adjustRightInd w:val="0"/>
        <w:spacing w:after="0"/>
        <w:ind w:left="284" w:hanging="284"/>
        <w:jc w:val="both"/>
        <w:rPr>
          <w:rFonts w:cstheme="minorHAnsi"/>
        </w:rPr>
      </w:pPr>
      <w:r w:rsidRPr="00A17B6D">
        <w:rPr>
          <w:rFonts w:cstheme="minorHAnsi"/>
        </w:rPr>
        <w:t>W sprawach nieuregulowanych w Regulaminie mają zastosowanie przepisy Kodeksu cywilnego i</w:t>
      </w:r>
      <w:r w:rsidR="00565D27" w:rsidRPr="00A17B6D">
        <w:rPr>
          <w:rFonts w:cstheme="minorHAnsi"/>
        </w:rPr>
        <w:t> </w:t>
      </w:r>
      <w:r w:rsidRPr="00A17B6D">
        <w:rPr>
          <w:rFonts w:cstheme="minorHAnsi"/>
        </w:rPr>
        <w:t>ustawa o prawie autorskim i prawach pokrewnych i inne powszechnie obowiązujące przepisy prawa.</w:t>
      </w:r>
    </w:p>
    <w:p w14:paraId="7FC91B51" w14:textId="77777777" w:rsidR="00D1511E" w:rsidRPr="00A17B6D" w:rsidRDefault="007C2AD3" w:rsidP="005E73E8">
      <w:pPr>
        <w:numPr>
          <w:ilvl w:val="0"/>
          <w:numId w:val="33"/>
        </w:numPr>
        <w:tabs>
          <w:tab w:val="left" w:pos="284"/>
        </w:tabs>
        <w:autoSpaceDE w:val="0"/>
        <w:autoSpaceDN w:val="0"/>
        <w:adjustRightInd w:val="0"/>
        <w:spacing w:after="0"/>
        <w:ind w:left="284" w:hanging="284"/>
        <w:jc w:val="both"/>
        <w:rPr>
          <w:rFonts w:cstheme="minorHAnsi"/>
        </w:rPr>
      </w:pPr>
      <w:bookmarkStart w:id="5" w:name="_Hlk199184425"/>
      <w:r w:rsidRPr="00A17B6D">
        <w:rPr>
          <w:rFonts w:cstheme="minorHAnsi"/>
        </w:rPr>
        <w:t>Integralną część Regulaminu stanowi</w:t>
      </w:r>
      <w:r w:rsidR="00D1511E" w:rsidRPr="00A17B6D">
        <w:rPr>
          <w:rFonts w:cstheme="minorHAnsi"/>
        </w:rPr>
        <w:t>ą załączniki:</w:t>
      </w:r>
    </w:p>
    <w:p w14:paraId="11F54D77" w14:textId="34E37C06" w:rsidR="00D1511E" w:rsidRPr="00A17B6D" w:rsidRDefault="0089783B" w:rsidP="00B133DD">
      <w:pPr>
        <w:tabs>
          <w:tab w:val="left" w:pos="284"/>
        </w:tabs>
        <w:autoSpaceDE w:val="0"/>
        <w:autoSpaceDN w:val="0"/>
        <w:adjustRightInd w:val="0"/>
        <w:spacing w:after="0"/>
        <w:ind w:left="284" w:hanging="284"/>
        <w:jc w:val="both"/>
        <w:rPr>
          <w:rFonts w:cstheme="minorHAnsi"/>
        </w:rPr>
      </w:pPr>
      <w:r w:rsidRPr="00A17B6D">
        <w:rPr>
          <w:rFonts w:cstheme="minorHAnsi"/>
        </w:rPr>
        <w:tab/>
      </w:r>
      <w:r w:rsidR="007C2AD3" w:rsidRPr="00A17B6D">
        <w:rPr>
          <w:rFonts w:cstheme="minorHAnsi"/>
        </w:rPr>
        <w:t>Załącznik nr 1 do Regulaminu Konkursu - Formularz zgłoszeniowy</w:t>
      </w:r>
      <w:r w:rsidR="00B133DD" w:rsidRPr="00A17B6D">
        <w:rPr>
          <w:rFonts w:cstheme="minorHAnsi"/>
        </w:rPr>
        <w:t>.</w:t>
      </w:r>
    </w:p>
    <w:bookmarkEnd w:id="5"/>
    <w:p w14:paraId="170EF55B" w14:textId="7511005E" w:rsidR="00735455" w:rsidRPr="00A17B6D" w:rsidRDefault="007C2AD3" w:rsidP="005E73E8">
      <w:pPr>
        <w:numPr>
          <w:ilvl w:val="0"/>
          <w:numId w:val="33"/>
        </w:numPr>
        <w:tabs>
          <w:tab w:val="left" w:pos="284"/>
        </w:tabs>
        <w:autoSpaceDE w:val="0"/>
        <w:autoSpaceDN w:val="0"/>
        <w:adjustRightInd w:val="0"/>
        <w:spacing w:after="0"/>
        <w:ind w:left="284" w:hanging="284"/>
        <w:jc w:val="both"/>
        <w:rPr>
          <w:rFonts w:cstheme="minorHAnsi"/>
          <w:bCs/>
        </w:rPr>
      </w:pPr>
      <w:r w:rsidRPr="00A17B6D">
        <w:rPr>
          <w:rFonts w:cstheme="minorHAnsi"/>
        </w:rPr>
        <w:t>Osob</w:t>
      </w:r>
      <w:r w:rsidR="00D1511E" w:rsidRPr="00A17B6D">
        <w:rPr>
          <w:rFonts w:cstheme="minorHAnsi"/>
        </w:rPr>
        <w:t xml:space="preserve">ą upoważnioną </w:t>
      </w:r>
      <w:r w:rsidRPr="00A17B6D">
        <w:rPr>
          <w:rFonts w:cstheme="minorHAnsi"/>
        </w:rPr>
        <w:t>do kontaktu z Uczestnikami Konkursu w zakresie wszelkich pytań, uwag i</w:t>
      </w:r>
      <w:r w:rsidR="00565D27" w:rsidRPr="00A17B6D">
        <w:rPr>
          <w:rFonts w:cstheme="minorHAnsi"/>
        </w:rPr>
        <w:t> </w:t>
      </w:r>
      <w:r w:rsidRPr="00A17B6D">
        <w:rPr>
          <w:rFonts w:cstheme="minorHAnsi"/>
        </w:rPr>
        <w:t xml:space="preserve">wyjaśnień dotyczących Regulaminu Konkursu, jak również przekazywania Organizatorowi Prac konkursowych </w:t>
      </w:r>
      <w:r w:rsidR="00D1511E" w:rsidRPr="00A17B6D">
        <w:rPr>
          <w:rFonts w:cstheme="minorHAnsi"/>
        </w:rPr>
        <w:t>lub</w:t>
      </w:r>
      <w:r w:rsidRPr="00A17B6D">
        <w:rPr>
          <w:rFonts w:cstheme="minorHAnsi"/>
        </w:rPr>
        <w:t xml:space="preserve"> Formularz</w:t>
      </w:r>
      <w:r w:rsidR="00D1511E" w:rsidRPr="00A17B6D">
        <w:rPr>
          <w:rFonts w:cstheme="minorHAnsi"/>
        </w:rPr>
        <w:t>y zgłoszeniowych</w:t>
      </w:r>
      <w:r w:rsidRPr="00A17B6D">
        <w:rPr>
          <w:rFonts w:cstheme="minorHAnsi"/>
        </w:rPr>
        <w:t xml:space="preserve"> </w:t>
      </w:r>
      <w:r w:rsidR="00F46822" w:rsidRPr="00A17B6D">
        <w:rPr>
          <w:rFonts w:cstheme="minorHAnsi"/>
        </w:rPr>
        <w:t xml:space="preserve">zostały wskazane w §1 ust. </w:t>
      </w:r>
      <w:r w:rsidR="00B133DD" w:rsidRPr="00A17B6D">
        <w:rPr>
          <w:rFonts w:cstheme="minorHAnsi"/>
        </w:rPr>
        <w:t>4</w:t>
      </w:r>
      <w:r w:rsidR="00F46822" w:rsidRPr="00A17B6D">
        <w:rPr>
          <w:rFonts w:cstheme="minorHAnsi"/>
        </w:rPr>
        <w:t xml:space="preserve"> Regulaminu</w:t>
      </w:r>
      <w:r w:rsidR="00F46822" w:rsidRPr="00A17B6D">
        <w:rPr>
          <w:rFonts w:cstheme="minorHAnsi"/>
          <w:bCs/>
        </w:rPr>
        <w:t>.</w:t>
      </w:r>
    </w:p>
    <w:sectPr w:rsidR="00735455" w:rsidRPr="00A17B6D" w:rsidSect="005E73E8">
      <w:headerReference w:type="default" r:id="rId15"/>
      <w:footerReference w:type="default" r:id="rId16"/>
      <w:pgSz w:w="11906" w:h="16838"/>
      <w:pgMar w:top="709" w:right="1416"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9E5D9" w14:textId="77777777" w:rsidR="00D2732E" w:rsidRDefault="00D2732E" w:rsidP="003076F0">
      <w:pPr>
        <w:spacing w:after="0" w:line="240" w:lineRule="auto"/>
      </w:pPr>
      <w:r>
        <w:separator/>
      </w:r>
    </w:p>
  </w:endnote>
  <w:endnote w:type="continuationSeparator" w:id="0">
    <w:p w14:paraId="78D9A84B" w14:textId="77777777" w:rsidR="00D2732E" w:rsidRDefault="00D2732E" w:rsidP="00307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8446508"/>
      <w:docPartObj>
        <w:docPartGallery w:val="Page Numbers (Bottom of Page)"/>
        <w:docPartUnique/>
      </w:docPartObj>
    </w:sdtPr>
    <w:sdtEndPr/>
    <w:sdtContent>
      <w:p w14:paraId="2588941C" w14:textId="0CF91690" w:rsidR="0030710F" w:rsidRDefault="0030710F">
        <w:pPr>
          <w:pStyle w:val="Stopka"/>
          <w:jc w:val="center"/>
        </w:pPr>
        <w:r>
          <w:fldChar w:fldCharType="begin"/>
        </w:r>
        <w:r>
          <w:instrText>PAGE   \* MERGEFORMAT</w:instrText>
        </w:r>
        <w:r>
          <w:fldChar w:fldCharType="separate"/>
        </w:r>
        <w:r w:rsidR="00D30DA3">
          <w:rPr>
            <w:noProof/>
          </w:rPr>
          <w:t>1</w:t>
        </w:r>
        <w:r>
          <w:fldChar w:fldCharType="end"/>
        </w:r>
      </w:p>
    </w:sdtContent>
  </w:sdt>
  <w:p w14:paraId="100EA154" w14:textId="77777777" w:rsidR="0030710F" w:rsidRDefault="003071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08FA8" w14:textId="77777777" w:rsidR="00D2732E" w:rsidRDefault="00D2732E" w:rsidP="003076F0">
      <w:pPr>
        <w:spacing w:after="0" w:line="240" w:lineRule="auto"/>
      </w:pPr>
      <w:r>
        <w:separator/>
      </w:r>
    </w:p>
  </w:footnote>
  <w:footnote w:type="continuationSeparator" w:id="0">
    <w:p w14:paraId="1879F010" w14:textId="77777777" w:rsidR="00D2732E" w:rsidRDefault="00D2732E" w:rsidP="003076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B832E" w14:textId="49F3B49D" w:rsidR="00121D9B" w:rsidRDefault="00121D9B" w:rsidP="00121D9B">
    <w:pPr>
      <w:pStyle w:val="Nagwek"/>
      <w:jc w:val="center"/>
    </w:pPr>
    <w:r w:rsidRPr="008C181B">
      <w:rPr>
        <w:rFonts w:ascii="Calibri" w:hAnsi="Calibri" w:cs="Calibri"/>
        <w:noProof/>
      </w:rPr>
      <w:drawing>
        <wp:inline distT="0" distB="0" distL="0" distR="0" wp14:anchorId="2564D00A" wp14:editId="484F82C5">
          <wp:extent cx="5941060" cy="770890"/>
          <wp:effectExtent l="0" t="0" r="2540" b="0"/>
          <wp:docPr id="126281119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41060" cy="7708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1364"/>
    <w:multiLevelType w:val="hybridMultilevel"/>
    <w:tmpl w:val="0922D4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A52E61"/>
    <w:multiLevelType w:val="multilevel"/>
    <w:tmpl w:val="D1CC3AF8"/>
    <w:lvl w:ilvl="0">
      <w:start w:val="24"/>
      <w:numFmt w:val="decimal"/>
      <w:lvlText w:val="%1"/>
      <w:lvlJc w:val="left"/>
      <w:pPr>
        <w:ind w:left="960" w:hanging="960"/>
      </w:pPr>
      <w:rPr>
        <w:rFonts w:hint="default"/>
      </w:rPr>
    </w:lvl>
    <w:lvl w:ilvl="1">
      <w:start w:val="8"/>
      <w:numFmt w:val="decimalZero"/>
      <w:lvlText w:val="%1.%2"/>
      <w:lvlJc w:val="left"/>
      <w:pPr>
        <w:ind w:left="960" w:hanging="960"/>
      </w:pPr>
      <w:rPr>
        <w:rFonts w:hint="default"/>
      </w:rPr>
    </w:lvl>
    <w:lvl w:ilvl="2">
      <w:start w:val="2024"/>
      <w:numFmt w:val="decimal"/>
      <w:lvlText w:val="%1.%2.%3"/>
      <w:lvlJc w:val="left"/>
      <w:pPr>
        <w:ind w:left="960" w:hanging="960"/>
      </w:pPr>
      <w:rPr>
        <w:rFonts w:hint="default"/>
      </w:rPr>
    </w:lvl>
    <w:lvl w:ilvl="3">
      <w:start w:val="1"/>
      <w:numFmt w:val="decimal"/>
      <w:lvlText w:val="%1.%2.%3.%4"/>
      <w:lvlJc w:val="left"/>
      <w:pPr>
        <w:ind w:left="960" w:hanging="9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5AE1580"/>
    <w:multiLevelType w:val="hybridMultilevel"/>
    <w:tmpl w:val="89D07ED2"/>
    <w:lvl w:ilvl="0" w:tplc="6E764856">
      <w:start w:val="1"/>
      <w:numFmt w:val="decimal"/>
      <w:lvlText w:val="%1."/>
      <w:lvlJc w:val="left"/>
      <w:pPr>
        <w:ind w:left="720" w:hanging="360"/>
      </w:pPr>
      <w:rPr>
        <w:rFonts w:ascii="Calibri" w:hAnsi="Calibri" w:cs="Calibri" w:hint="default"/>
        <w:color w:val="00000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F229C7"/>
    <w:multiLevelType w:val="hybridMultilevel"/>
    <w:tmpl w:val="B6F66D32"/>
    <w:lvl w:ilvl="0" w:tplc="73F4C7EA">
      <w:start w:val="1"/>
      <w:numFmt w:val="decimal"/>
      <w:lvlText w:val="%1."/>
      <w:lvlJc w:val="left"/>
      <w:pPr>
        <w:ind w:left="360" w:hanging="360"/>
      </w:pPr>
      <w:rPr>
        <w:rFonts w:asciiTheme="minorHAnsi" w:hAnsiTheme="minorHAnsi" w:cstheme="minorHAnsi" w:hint="default"/>
        <w:b w:val="0"/>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C2B6C7C"/>
    <w:multiLevelType w:val="hybridMultilevel"/>
    <w:tmpl w:val="141CDB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CB74CE"/>
    <w:multiLevelType w:val="hybridMultilevel"/>
    <w:tmpl w:val="8430C696"/>
    <w:lvl w:ilvl="0" w:tplc="04150011">
      <w:start w:val="1"/>
      <w:numFmt w:val="decimal"/>
      <w:lvlText w:val="%1)"/>
      <w:lvlJc w:val="left"/>
      <w:pPr>
        <w:ind w:left="1353" w:hanging="360"/>
      </w:pPr>
      <w:rPr>
        <w:rFonts w:hint="default"/>
        <w:b w:val="0"/>
        <w:sz w:val="24"/>
        <w:szCs w:val="24"/>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6" w15:restartNumberingAfterBreak="0">
    <w:nsid w:val="0EF63500"/>
    <w:multiLevelType w:val="hybridMultilevel"/>
    <w:tmpl w:val="0FE2AC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F707385"/>
    <w:multiLevelType w:val="hybridMultilevel"/>
    <w:tmpl w:val="925A149C"/>
    <w:lvl w:ilvl="0" w:tplc="7278D32E">
      <w:start w:val="1"/>
      <w:numFmt w:val="decimal"/>
      <w:lvlText w:val="%1."/>
      <w:lvlJc w:val="left"/>
      <w:pPr>
        <w:ind w:left="1636" w:hanging="360"/>
      </w:pPr>
      <w:rPr>
        <w:rFonts w:hint="default"/>
      </w:rPr>
    </w:lvl>
    <w:lvl w:ilvl="1" w:tplc="04150019">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8" w15:restartNumberingAfterBreak="0">
    <w:nsid w:val="1012271D"/>
    <w:multiLevelType w:val="hybridMultilevel"/>
    <w:tmpl w:val="AE9869D0"/>
    <w:lvl w:ilvl="0" w:tplc="CCA8EFF8">
      <w:start w:val="1"/>
      <w:numFmt w:val="decimal"/>
      <w:lvlText w:val="%1)"/>
      <w:lvlJc w:val="left"/>
      <w:pPr>
        <w:ind w:left="720" w:hanging="360"/>
      </w:pPr>
      <w:rPr>
        <w:rFonts w:asciiTheme="minorHAnsi" w:eastAsia="Calibri" w:hAnsiTheme="minorHAnsi" w:cstheme="min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2AD38A1"/>
    <w:multiLevelType w:val="hybridMultilevel"/>
    <w:tmpl w:val="AC6C23A0"/>
    <w:lvl w:ilvl="0" w:tplc="FD60E544">
      <w:start w:val="1"/>
      <w:numFmt w:val="decimal"/>
      <w:lvlText w:val="%1."/>
      <w:lvlJc w:val="left"/>
      <w:pPr>
        <w:ind w:left="360" w:hanging="360"/>
      </w:pPr>
      <w:rPr>
        <w:rFonts w:ascii="Times New Roman" w:eastAsiaTheme="minorHAnsi" w:hAnsi="Times New Roman"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33462A6"/>
    <w:multiLevelType w:val="hybridMultilevel"/>
    <w:tmpl w:val="8954CB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4E41F68"/>
    <w:multiLevelType w:val="hybridMultilevel"/>
    <w:tmpl w:val="FC340518"/>
    <w:lvl w:ilvl="0" w:tplc="04150011">
      <w:start w:val="1"/>
      <w:numFmt w:val="decimal"/>
      <w:lvlText w:val="%1)"/>
      <w:lvlJc w:val="left"/>
      <w:pPr>
        <w:ind w:left="3479" w:hanging="360"/>
      </w:pPr>
    </w:lvl>
    <w:lvl w:ilvl="1" w:tplc="04150019" w:tentative="1">
      <w:start w:val="1"/>
      <w:numFmt w:val="lowerLetter"/>
      <w:lvlText w:val="%2."/>
      <w:lvlJc w:val="left"/>
      <w:pPr>
        <w:ind w:left="4199" w:hanging="360"/>
      </w:pPr>
    </w:lvl>
    <w:lvl w:ilvl="2" w:tplc="0415001B" w:tentative="1">
      <w:start w:val="1"/>
      <w:numFmt w:val="lowerRoman"/>
      <w:lvlText w:val="%3."/>
      <w:lvlJc w:val="right"/>
      <w:pPr>
        <w:ind w:left="4919" w:hanging="180"/>
      </w:pPr>
    </w:lvl>
    <w:lvl w:ilvl="3" w:tplc="0415000F" w:tentative="1">
      <w:start w:val="1"/>
      <w:numFmt w:val="decimal"/>
      <w:lvlText w:val="%4."/>
      <w:lvlJc w:val="left"/>
      <w:pPr>
        <w:ind w:left="5639" w:hanging="360"/>
      </w:pPr>
    </w:lvl>
    <w:lvl w:ilvl="4" w:tplc="04150019" w:tentative="1">
      <w:start w:val="1"/>
      <w:numFmt w:val="lowerLetter"/>
      <w:lvlText w:val="%5."/>
      <w:lvlJc w:val="left"/>
      <w:pPr>
        <w:ind w:left="6359" w:hanging="360"/>
      </w:pPr>
    </w:lvl>
    <w:lvl w:ilvl="5" w:tplc="0415001B" w:tentative="1">
      <w:start w:val="1"/>
      <w:numFmt w:val="lowerRoman"/>
      <w:lvlText w:val="%6."/>
      <w:lvlJc w:val="right"/>
      <w:pPr>
        <w:ind w:left="7079" w:hanging="180"/>
      </w:pPr>
    </w:lvl>
    <w:lvl w:ilvl="6" w:tplc="0415000F" w:tentative="1">
      <w:start w:val="1"/>
      <w:numFmt w:val="decimal"/>
      <w:lvlText w:val="%7."/>
      <w:lvlJc w:val="left"/>
      <w:pPr>
        <w:ind w:left="7799" w:hanging="360"/>
      </w:pPr>
    </w:lvl>
    <w:lvl w:ilvl="7" w:tplc="04150019" w:tentative="1">
      <w:start w:val="1"/>
      <w:numFmt w:val="lowerLetter"/>
      <w:lvlText w:val="%8."/>
      <w:lvlJc w:val="left"/>
      <w:pPr>
        <w:ind w:left="8519" w:hanging="360"/>
      </w:pPr>
    </w:lvl>
    <w:lvl w:ilvl="8" w:tplc="0415001B" w:tentative="1">
      <w:start w:val="1"/>
      <w:numFmt w:val="lowerRoman"/>
      <w:lvlText w:val="%9."/>
      <w:lvlJc w:val="right"/>
      <w:pPr>
        <w:ind w:left="9239" w:hanging="180"/>
      </w:pPr>
    </w:lvl>
  </w:abstractNum>
  <w:abstractNum w:abstractNumId="12" w15:restartNumberingAfterBreak="0">
    <w:nsid w:val="1F4A184F"/>
    <w:multiLevelType w:val="hybridMultilevel"/>
    <w:tmpl w:val="DD1867B4"/>
    <w:lvl w:ilvl="0" w:tplc="BFFC97D2">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3" w15:restartNumberingAfterBreak="0">
    <w:nsid w:val="200768B8"/>
    <w:multiLevelType w:val="hybridMultilevel"/>
    <w:tmpl w:val="720A44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1C07086"/>
    <w:multiLevelType w:val="hybridMultilevel"/>
    <w:tmpl w:val="4EE4F608"/>
    <w:lvl w:ilvl="0" w:tplc="52248178">
      <w:start w:val="1"/>
      <w:numFmt w:val="decimal"/>
      <w:lvlText w:val="%1)"/>
      <w:lvlJc w:val="left"/>
      <w:pPr>
        <w:ind w:left="1069" w:hanging="360"/>
      </w:pPr>
      <w:rPr>
        <w:rFonts w:asciiTheme="minorHAnsi" w:eastAsia="Calibri" w:hAnsiTheme="minorHAnsi" w:cstheme="minorHAnsi" w:hint="default"/>
        <w:b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5" w15:restartNumberingAfterBreak="0">
    <w:nsid w:val="26442E48"/>
    <w:multiLevelType w:val="hybridMultilevel"/>
    <w:tmpl w:val="531A97DC"/>
    <w:lvl w:ilvl="0" w:tplc="04150017">
      <w:start w:val="1"/>
      <w:numFmt w:val="lowerLetter"/>
      <w:lvlText w:val="%1)"/>
      <w:lvlJc w:val="left"/>
      <w:pPr>
        <w:ind w:left="1647" w:hanging="360"/>
      </w:pPr>
    </w:lvl>
    <w:lvl w:ilvl="1" w:tplc="04150019">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16" w15:restartNumberingAfterBreak="0">
    <w:nsid w:val="265E0ECF"/>
    <w:multiLevelType w:val="hybridMultilevel"/>
    <w:tmpl w:val="AABC7B8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294B4F7C"/>
    <w:multiLevelType w:val="hybridMultilevel"/>
    <w:tmpl w:val="1BD06F04"/>
    <w:lvl w:ilvl="0" w:tplc="AE4885F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8" w15:restartNumberingAfterBreak="0">
    <w:nsid w:val="2A1D5E73"/>
    <w:multiLevelType w:val="hybridMultilevel"/>
    <w:tmpl w:val="196EED3E"/>
    <w:lvl w:ilvl="0" w:tplc="A90A52A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2A5123BE"/>
    <w:multiLevelType w:val="hybridMultilevel"/>
    <w:tmpl w:val="D1984CF4"/>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2A820415"/>
    <w:multiLevelType w:val="hybridMultilevel"/>
    <w:tmpl w:val="88C20E92"/>
    <w:lvl w:ilvl="0" w:tplc="8D847F48">
      <w:start w:val="1"/>
      <w:numFmt w:val="decimal"/>
      <w:lvlText w:val="%1)"/>
      <w:lvlJc w:val="left"/>
      <w:pPr>
        <w:ind w:left="927" w:hanging="360"/>
      </w:pPr>
      <w:rPr>
        <w:rFonts w:hint="default"/>
      </w:rPr>
    </w:lvl>
    <w:lvl w:ilvl="1" w:tplc="71B215D2">
      <w:start w:val="1"/>
      <w:numFmt w:val="lowerLetter"/>
      <w:lvlText w:val="%2)"/>
      <w:lvlJc w:val="left"/>
      <w:pPr>
        <w:ind w:left="1647" w:hanging="360"/>
      </w:pPr>
      <w:rPr>
        <w:rFonts w:hint="default"/>
      </w:r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1" w15:restartNumberingAfterBreak="0">
    <w:nsid w:val="2B2E3B19"/>
    <w:multiLevelType w:val="hybridMultilevel"/>
    <w:tmpl w:val="142635D2"/>
    <w:lvl w:ilvl="0" w:tplc="FFFFFFFF">
      <w:start w:val="1"/>
      <w:numFmt w:val="lowerLetter"/>
      <w:lvlText w:val="%1)"/>
      <w:lvlJc w:val="left"/>
      <w:pPr>
        <w:ind w:left="1647" w:hanging="360"/>
      </w:pPr>
    </w:lvl>
    <w:lvl w:ilvl="1" w:tplc="04150011">
      <w:start w:val="1"/>
      <w:numFmt w:val="decimal"/>
      <w:lvlText w:val="%2)"/>
      <w:lvlJc w:val="left"/>
      <w:pPr>
        <w:ind w:left="3479" w:hanging="360"/>
      </w:pPr>
    </w:lvl>
    <w:lvl w:ilvl="2" w:tplc="FFFFFFFF" w:tentative="1">
      <w:start w:val="1"/>
      <w:numFmt w:val="lowerRoman"/>
      <w:lvlText w:val="%3."/>
      <w:lvlJc w:val="right"/>
      <w:pPr>
        <w:ind w:left="3087" w:hanging="180"/>
      </w:pPr>
    </w:lvl>
    <w:lvl w:ilvl="3" w:tplc="FFFFFFFF" w:tentative="1">
      <w:start w:val="1"/>
      <w:numFmt w:val="decimal"/>
      <w:lvlText w:val="%4."/>
      <w:lvlJc w:val="left"/>
      <w:pPr>
        <w:ind w:left="3807" w:hanging="360"/>
      </w:pPr>
    </w:lvl>
    <w:lvl w:ilvl="4" w:tplc="FFFFFFFF" w:tentative="1">
      <w:start w:val="1"/>
      <w:numFmt w:val="lowerLetter"/>
      <w:lvlText w:val="%5."/>
      <w:lvlJc w:val="left"/>
      <w:pPr>
        <w:ind w:left="4527" w:hanging="360"/>
      </w:pPr>
    </w:lvl>
    <w:lvl w:ilvl="5" w:tplc="FFFFFFFF" w:tentative="1">
      <w:start w:val="1"/>
      <w:numFmt w:val="lowerRoman"/>
      <w:lvlText w:val="%6."/>
      <w:lvlJc w:val="right"/>
      <w:pPr>
        <w:ind w:left="5247" w:hanging="180"/>
      </w:pPr>
    </w:lvl>
    <w:lvl w:ilvl="6" w:tplc="FFFFFFFF" w:tentative="1">
      <w:start w:val="1"/>
      <w:numFmt w:val="decimal"/>
      <w:lvlText w:val="%7."/>
      <w:lvlJc w:val="left"/>
      <w:pPr>
        <w:ind w:left="5967" w:hanging="360"/>
      </w:pPr>
    </w:lvl>
    <w:lvl w:ilvl="7" w:tplc="FFFFFFFF" w:tentative="1">
      <w:start w:val="1"/>
      <w:numFmt w:val="lowerLetter"/>
      <w:lvlText w:val="%8."/>
      <w:lvlJc w:val="left"/>
      <w:pPr>
        <w:ind w:left="6687" w:hanging="360"/>
      </w:pPr>
    </w:lvl>
    <w:lvl w:ilvl="8" w:tplc="FFFFFFFF" w:tentative="1">
      <w:start w:val="1"/>
      <w:numFmt w:val="lowerRoman"/>
      <w:lvlText w:val="%9."/>
      <w:lvlJc w:val="right"/>
      <w:pPr>
        <w:ind w:left="7407" w:hanging="180"/>
      </w:pPr>
    </w:lvl>
  </w:abstractNum>
  <w:abstractNum w:abstractNumId="22" w15:restartNumberingAfterBreak="0">
    <w:nsid w:val="33B15ADC"/>
    <w:multiLevelType w:val="hybridMultilevel"/>
    <w:tmpl w:val="E4C265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8763DBF"/>
    <w:multiLevelType w:val="hybridMultilevel"/>
    <w:tmpl w:val="3A2E81C6"/>
    <w:lvl w:ilvl="0" w:tplc="2A3C9C6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9773CFD"/>
    <w:multiLevelType w:val="hybridMultilevel"/>
    <w:tmpl w:val="7E388F3A"/>
    <w:lvl w:ilvl="0" w:tplc="18723CCA">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5" w15:restartNumberingAfterBreak="0">
    <w:nsid w:val="39941D85"/>
    <w:multiLevelType w:val="hybridMultilevel"/>
    <w:tmpl w:val="3C061166"/>
    <w:lvl w:ilvl="0" w:tplc="89F63DB8">
      <w:start w:val="1"/>
      <w:numFmt w:val="decimal"/>
      <w:lvlText w:val="%1)"/>
      <w:lvlJc w:val="left"/>
      <w:pPr>
        <w:ind w:left="720" w:hanging="360"/>
      </w:pPr>
      <w:rPr>
        <w:rFonts w:ascii="Verdana" w:eastAsia="Calibri" w:hAnsi="Verdana"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9D3118C"/>
    <w:multiLevelType w:val="hybridMultilevel"/>
    <w:tmpl w:val="D87CBFCE"/>
    <w:lvl w:ilvl="0" w:tplc="BFFC97D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0426D06"/>
    <w:multiLevelType w:val="hybridMultilevel"/>
    <w:tmpl w:val="ACEC722C"/>
    <w:lvl w:ilvl="0" w:tplc="9432E68E">
      <w:start w:val="1"/>
      <w:numFmt w:val="decimal"/>
      <w:lvlText w:val="%1."/>
      <w:lvlJc w:val="left"/>
      <w:pPr>
        <w:ind w:left="4754" w:hanging="360"/>
      </w:pPr>
      <w:rPr>
        <w:b w:val="0"/>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0D03F9D"/>
    <w:multiLevelType w:val="hybridMultilevel"/>
    <w:tmpl w:val="D9009716"/>
    <w:lvl w:ilvl="0" w:tplc="CDF60BC4">
      <w:start w:val="1"/>
      <w:numFmt w:val="decimal"/>
      <w:lvlText w:val="%1."/>
      <w:lvlJc w:val="left"/>
      <w:pPr>
        <w:ind w:left="720" w:hanging="360"/>
      </w:pPr>
      <w:rPr>
        <w:rFonts w:eastAsia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1BA50B7"/>
    <w:multiLevelType w:val="hybridMultilevel"/>
    <w:tmpl w:val="3AE4CC5C"/>
    <w:lvl w:ilvl="0" w:tplc="FFFFFFFF">
      <w:start w:val="1"/>
      <w:numFmt w:val="lowerLetter"/>
      <w:lvlText w:val="%1)"/>
      <w:lvlJc w:val="left"/>
      <w:pPr>
        <w:ind w:left="1647" w:hanging="360"/>
      </w:pPr>
    </w:lvl>
    <w:lvl w:ilvl="1" w:tplc="04150017">
      <w:start w:val="1"/>
      <w:numFmt w:val="lowerLetter"/>
      <w:lvlText w:val="%2)"/>
      <w:lvlJc w:val="left"/>
      <w:pPr>
        <w:ind w:left="3479" w:hanging="360"/>
      </w:pPr>
    </w:lvl>
    <w:lvl w:ilvl="2" w:tplc="FFFFFFFF" w:tentative="1">
      <w:start w:val="1"/>
      <w:numFmt w:val="lowerRoman"/>
      <w:lvlText w:val="%3."/>
      <w:lvlJc w:val="right"/>
      <w:pPr>
        <w:ind w:left="3087" w:hanging="180"/>
      </w:pPr>
    </w:lvl>
    <w:lvl w:ilvl="3" w:tplc="FFFFFFFF" w:tentative="1">
      <w:start w:val="1"/>
      <w:numFmt w:val="decimal"/>
      <w:lvlText w:val="%4."/>
      <w:lvlJc w:val="left"/>
      <w:pPr>
        <w:ind w:left="3807" w:hanging="360"/>
      </w:pPr>
    </w:lvl>
    <w:lvl w:ilvl="4" w:tplc="FFFFFFFF" w:tentative="1">
      <w:start w:val="1"/>
      <w:numFmt w:val="lowerLetter"/>
      <w:lvlText w:val="%5."/>
      <w:lvlJc w:val="left"/>
      <w:pPr>
        <w:ind w:left="4527" w:hanging="360"/>
      </w:pPr>
    </w:lvl>
    <w:lvl w:ilvl="5" w:tplc="FFFFFFFF" w:tentative="1">
      <w:start w:val="1"/>
      <w:numFmt w:val="lowerRoman"/>
      <w:lvlText w:val="%6."/>
      <w:lvlJc w:val="right"/>
      <w:pPr>
        <w:ind w:left="5247" w:hanging="180"/>
      </w:pPr>
    </w:lvl>
    <w:lvl w:ilvl="6" w:tplc="FFFFFFFF" w:tentative="1">
      <w:start w:val="1"/>
      <w:numFmt w:val="decimal"/>
      <w:lvlText w:val="%7."/>
      <w:lvlJc w:val="left"/>
      <w:pPr>
        <w:ind w:left="5967" w:hanging="360"/>
      </w:pPr>
    </w:lvl>
    <w:lvl w:ilvl="7" w:tplc="FFFFFFFF" w:tentative="1">
      <w:start w:val="1"/>
      <w:numFmt w:val="lowerLetter"/>
      <w:lvlText w:val="%8."/>
      <w:lvlJc w:val="left"/>
      <w:pPr>
        <w:ind w:left="6687" w:hanging="360"/>
      </w:pPr>
    </w:lvl>
    <w:lvl w:ilvl="8" w:tplc="FFFFFFFF" w:tentative="1">
      <w:start w:val="1"/>
      <w:numFmt w:val="lowerRoman"/>
      <w:lvlText w:val="%9."/>
      <w:lvlJc w:val="right"/>
      <w:pPr>
        <w:ind w:left="7407" w:hanging="180"/>
      </w:pPr>
    </w:lvl>
  </w:abstractNum>
  <w:abstractNum w:abstractNumId="30" w15:restartNumberingAfterBreak="0">
    <w:nsid w:val="426C7678"/>
    <w:multiLevelType w:val="hybridMultilevel"/>
    <w:tmpl w:val="787CC012"/>
    <w:lvl w:ilvl="0" w:tplc="A4D4E040">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1" w15:restartNumberingAfterBreak="0">
    <w:nsid w:val="43026E2E"/>
    <w:multiLevelType w:val="hybridMultilevel"/>
    <w:tmpl w:val="30B867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3D62E82"/>
    <w:multiLevelType w:val="hybridMultilevel"/>
    <w:tmpl w:val="184C70D4"/>
    <w:lvl w:ilvl="0" w:tplc="42C6F43A">
      <w:start w:val="1"/>
      <w:numFmt w:val="decimal"/>
      <w:lvlText w:val="%1."/>
      <w:lvlJc w:val="left"/>
      <w:pPr>
        <w:ind w:left="580" w:hanging="360"/>
      </w:pPr>
      <w:rPr>
        <w:rFonts w:hint="default"/>
      </w:rPr>
    </w:lvl>
    <w:lvl w:ilvl="1" w:tplc="04150019" w:tentative="1">
      <w:start w:val="1"/>
      <w:numFmt w:val="lowerLetter"/>
      <w:lvlText w:val="%2."/>
      <w:lvlJc w:val="left"/>
      <w:pPr>
        <w:ind w:left="1300" w:hanging="360"/>
      </w:pPr>
    </w:lvl>
    <w:lvl w:ilvl="2" w:tplc="0415001B" w:tentative="1">
      <w:start w:val="1"/>
      <w:numFmt w:val="lowerRoman"/>
      <w:lvlText w:val="%3."/>
      <w:lvlJc w:val="right"/>
      <w:pPr>
        <w:ind w:left="2020" w:hanging="180"/>
      </w:pPr>
    </w:lvl>
    <w:lvl w:ilvl="3" w:tplc="0415000F" w:tentative="1">
      <w:start w:val="1"/>
      <w:numFmt w:val="decimal"/>
      <w:lvlText w:val="%4."/>
      <w:lvlJc w:val="left"/>
      <w:pPr>
        <w:ind w:left="2740" w:hanging="360"/>
      </w:pPr>
    </w:lvl>
    <w:lvl w:ilvl="4" w:tplc="04150019" w:tentative="1">
      <w:start w:val="1"/>
      <w:numFmt w:val="lowerLetter"/>
      <w:lvlText w:val="%5."/>
      <w:lvlJc w:val="left"/>
      <w:pPr>
        <w:ind w:left="3460" w:hanging="360"/>
      </w:pPr>
    </w:lvl>
    <w:lvl w:ilvl="5" w:tplc="0415001B" w:tentative="1">
      <w:start w:val="1"/>
      <w:numFmt w:val="lowerRoman"/>
      <w:lvlText w:val="%6."/>
      <w:lvlJc w:val="right"/>
      <w:pPr>
        <w:ind w:left="4180" w:hanging="180"/>
      </w:pPr>
    </w:lvl>
    <w:lvl w:ilvl="6" w:tplc="0415000F" w:tentative="1">
      <w:start w:val="1"/>
      <w:numFmt w:val="decimal"/>
      <w:lvlText w:val="%7."/>
      <w:lvlJc w:val="left"/>
      <w:pPr>
        <w:ind w:left="4900" w:hanging="360"/>
      </w:pPr>
    </w:lvl>
    <w:lvl w:ilvl="7" w:tplc="04150019" w:tentative="1">
      <w:start w:val="1"/>
      <w:numFmt w:val="lowerLetter"/>
      <w:lvlText w:val="%8."/>
      <w:lvlJc w:val="left"/>
      <w:pPr>
        <w:ind w:left="5620" w:hanging="360"/>
      </w:pPr>
    </w:lvl>
    <w:lvl w:ilvl="8" w:tplc="0415001B" w:tentative="1">
      <w:start w:val="1"/>
      <w:numFmt w:val="lowerRoman"/>
      <w:lvlText w:val="%9."/>
      <w:lvlJc w:val="right"/>
      <w:pPr>
        <w:ind w:left="6340" w:hanging="180"/>
      </w:pPr>
    </w:lvl>
  </w:abstractNum>
  <w:abstractNum w:abstractNumId="33" w15:restartNumberingAfterBreak="0">
    <w:nsid w:val="46DC2F35"/>
    <w:multiLevelType w:val="hybridMultilevel"/>
    <w:tmpl w:val="7DA83A86"/>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B6E797C"/>
    <w:multiLevelType w:val="hybridMultilevel"/>
    <w:tmpl w:val="9B942D94"/>
    <w:lvl w:ilvl="0" w:tplc="FFFFFFFF">
      <w:start w:val="1"/>
      <w:numFmt w:val="decimal"/>
      <w:lvlText w:val="%1)"/>
      <w:lvlJc w:val="left"/>
      <w:pPr>
        <w:ind w:left="927" w:hanging="360"/>
      </w:pPr>
      <w:rPr>
        <w:rFonts w:hint="default"/>
      </w:rPr>
    </w:lvl>
    <w:lvl w:ilvl="1" w:tplc="04150011">
      <w:start w:val="1"/>
      <w:numFmt w:val="decimal"/>
      <w:lvlText w:val="%2)"/>
      <w:lvlJc w:val="left"/>
      <w:pPr>
        <w:ind w:left="3479"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5" w15:restartNumberingAfterBreak="0">
    <w:nsid w:val="4DA211D9"/>
    <w:multiLevelType w:val="hybridMultilevel"/>
    <w:tmpl w:val="E88A8B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1A862BC"/>
    <w:multiLevelType w:val="hybridMultilevel"/>
    <w:tmpl w:val="1AA46FA0"/>
    <w:lvl w:ilvl="0" w:tplc="BFFC97D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4586B4E"/>
    <w:multiLevelType w:val="hybridMultilevel"/>
    <w:tmpl w:val="B02867C2"/>
    <w:lvl w:ilvl="0" w:tplc="0415000F">
      <w:start w:val="1"/>
      <w:numFmt w:val="decimal"/>
      <w:lvlText w:val="%1."/>
      <w:lvlJc w:val="left"/>
      <w:pPr>
        <w:ind w:left="36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5F60C1B"/>
    <w:multiLevelType w:val="hybridMultilevel"/>
    <w:tmpl w:val="DBAE1D0E"/>
    <w:lvl w:ilvl="0" w:tplc="F3AC8D62">
      <w:start w:val="1"/>
      <w:numFmt w:val="decimal"/>
      <w:lvlText w:val="%1."/>
      <w:lvlJc w:val="left"/>
      <w:pPr>
        <w:ind w:left="360" w:hanging="360"/>
      </w:pPr>
      <w:rPr>
        <w:rFonts w:ascii="Times New Roman" w:eastAsiaTheme="minorHAnsi" w:hAnsi="Times New Roman" w:cs="Times New Roman"/>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9" w15:restartNumberingAfterBreak="0">
    <w:nsid w:val="59B83C77"/>
    <w:multiLevelType w:val="hybridMultilevel"/>
    <w:tmpl w:val="C4E658B0"/>
    <w:lvl w:ilvl="0" w:tplc="0415000F">
      <w:start w:val="1"/>
      <w:numFmt w:val="decimal"/>
      <w:lvlText w:val="%1."/>
      <w:lvlJc w:val="left"/>
      <w:pPr>
        <w:ind w:left="786" w:hanging="360"/>
      </w:pPr>
      <w:rPr>
        <w:rFonts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40" w15:restartNumberingAfterBreak="0">
    <w:nsid w:val="633B153F"/>
    <w:multiLevelType w:val="hybridMultilevel"/>
    <w:tmpl w:val="5420A1E4"/>
    <w:lvl w:ilvl="0" w:tplc="04150011">
      <w:start w:val="1"/>
      <w:numFmt w:val="decimal"/>
      <w:lvlText w:val="%1)"/>
      <w:lvlJc w:val="left"/>
      <w:pPr>
        <w:ind w:left="1353" w:hanging="360"/>
      </w:pPr>
    </w:lvl>
    <w:lvl w:ilvl="1" w:tplc="4DA8968A">
      <w:start w:val="1"/>
      <w:numFmt w:val="decimal"/>
      <w:lvlText w:val="%2."/>
      <w:lvlJc w:val="left"/>
      <w:pPr>
        <w:ind w:left="1713" w:firstLine="0"/>
      </w:pPr>
      <w:rPr>
        <w:rFonts w:hint="default"/>
      </w:r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41" w15:restartNumberingAfterBreak="0">
    <w:nsid w:val="64DD4295"/>
    <w:multiLevelType w:val="hybridMultilevel"/>
    <w:tmpl w:val="39B64D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6A04553"/>
    <w:multiLevelType w:val="hybridMultilevel"/>
    <w:tmpl w:val="7CEE1238"/>
    <w:lvl w:ilvl="0" w:tplc="0415000F">
      <w:start w:val="1"/>
      <w:numFmt w:val="decimal"/>
      <w:lvlText w:val="%1."/>
      <w:lvlJc w:val="left"/>
      <w:pPr>
        <w:ind w:left="720" w:hanging="360"/>
      </w:pPr>
      <w:rPr>
        <w:rFonts w:hint="default"/>
      </w:rPr>
    </w:lvl>
    <w:lvl w:ilvl="1" w:tplc="6C3CA5A2">
      <w:start w:val="1"/>
      <w:numFmt w:val="decimal"/>
      <w:lvlText w:val="%2)"/>
      <w:lvlJc w:val="left"/>
      <w:pPr>
        <w:ind w:left="1560" w:hanging="48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D3C5881"/>
    <w:multiLevelType w:val="hybridMultilevel"/>
    <w:tmpl w:val="5E4022EA"/>
    <w:lvl w:ilvl="0" w:tplc="BFFC97D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E614D5B"/>
    <w:multiLevelType w:val="hybridMultilevel"/>
    <w:tmpl w:val="BF26C616"/>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3560981"/>
    <w:multiLevelType w:val="hybridMultilevel"/>
    <w:tmpl w:val="12442B60"/>
    <w:lvl w:ilvl="0" w:tplc="651A3588">
      <w:start w:val="1"/>
      <w:numFmt w:val="decimal"/>
      <w:lvlText w:val="%1)"/>
      <w:lvlJc w:val="left"/>
      <w:pPr>
        <w:ind w:left="1571" w:hanging="360"/>
      </w:pPr>
      <w:rPr>
        <w:rFonts w:hint="default"/>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6" w15:restartNumberingAfterBreak="0">
    <w:nsid w:val="75D422AF"/>
    <w:multiLevelType w:val="multilevel"/>
    <w:tmpl w:val="B2109752"/>
    <w:lvl w:ilvl="0">
      <w:start w:val="21"/>
      <w:numFmt w:val="decimal"/>
      <w:lvlText w:val="%1"/>
      <w:lvlJc w:val="left"/>
      <w:pPr>
        <w:ind w:left="960" w:hanging="960"/>
      </w:pPr>
      <w:rPr>
        <w:rFonts w:hint="default"/>
      </w:rPr>
    </w:lvl>
    <w:lvl w:ilvl="1">
      <w:start w:val="8"/>
      <w:numFmt w:val="decimalZero"/>
      <w:lvlText w:val="%1.%2"/>
      <w:lvlJc w:val="left"/>
      <w:pPr>
        <w:ind w:left="960" w:hanging="960"/>
      </w:pPr>
      <w:rPr>
        <w:rFonts w:hint="default"/>
      </w:rPr>
    </w:lvl>
    <w:lvl w:ilvl="2">
      <w:start w:val="2024"/>
      <w:numFmt w:val="decimal"/>
      <w:lvlText w:val="%1.%2.%3"/>
      <w:lvlJc w:val="left"/>
      <w:pPr>
        <w:ind w:left="960" w:hanging="960"/>
      </w:pPr>
      <w:rPr>
        <w:rFonts w:hint="default"/>
      </w:rPr>
    </w:lvl>
    <w:lvl w:ilvl="3">
      <w:start w:val="1"/>
      <w:numFmt w:val="decimal"/>
      <w:lvlText w:val="%1.%2.%3.%4"/>
      <w:lvlJc w:val="left"/>
      <w:pPr>
        <w:ind w:left="960" w:hanging="9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75F6351C"/>
    <w:multiLevelType w:val="hybridMultilevel"/>
    <w:tmpl w:val="6CAA1308"/>
    <w:lvl w:ilvl="0" w:tplc="74486032">
      <w:start w:val="1"/>
      <w:numFmt w:val="decimal"/>
      <w:lvlText w:val="%1."/>
      <w:lvlJc w:val="left"/>
      <w:pPr>
        <w:ind w:left="720" w:hanging="360"/>
      </w:pPr>
      <w:rPr>
        <w:rFonts w:ascii="Verdana" w:hAnsi="Verdana"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9E767C5"/>
    <w:multiLevelType w:val="hybridMultilevel"/>
    <w:tmpl w:val="6E423E52"/>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9" w15:restartNumberingAfterBreak="0">
    <w:nsid w:val="7C267EEF"/>
    <w:multiLevelType w:val="hybridMultilevel"/>
    <w:tmpl w:val="D352682C"/>
    <w:lvl w:ilvl="0" w:tplc="04150001">
      <w:start w:val="1"/>
      <w:numFmt w:val="bullet"/>
      <w:lvlText w:val=""/>
      <w:lvlJc w:val="left"/>
      <w:pPr>
        <w:ind w:left="2220" w:hanging="360"/>
      </w:pPr>
      <w:rPr>
        <w:rFonts w:ascii="Symbol" w:hAnsi="Symbol" w:hint="default"/>
      </w:rPr>
    </w:lvl>
    <w:lvl w:ilvl="1" w:tplc="04150003" w:tentative="1">
      <w:start w:val="1"/>
      <w:numFmt w:val="bullet"/>
      <w:lvlText w:val="o"/>
      <w:lvlJc w:val="left"/>
      <w:pPr>
        <w:ind w:left="2940" w:hanging="360"/>
      </w:pPr>
      <w:rPr>
        <w:rFonts w:ascii="Courier New" w:hAnsi="Courier New" w:cs="Courier New" w:hint="default"/>
      </w:rPr>
    </w:lvl>
    <w:lvl w:ilvl="2" w:tplc="04150005" w:tentative="1">
      <w:start w:val="1"/>
      <w:numFmt w:val="bullet"/>
      <w:lvlText w:val=""/>
      <w:lvlJc w:val="left"/>
      <w:pPr>
        <w:ind w:left="3660" w:hanging="360"/>
      </w:pPr>
      <w:rPr>
        <w:rFonts w:ascii="Wingdings" w:hAnsi="Wingdings" w:hint="default"/>
      </w:rPr>
    </w:lvl>
    <w:lvl w:ilvl="3" w:tplc="04150001" w:tentative="1">
      <w:start w:val="1"/>
      <w:numFmt w:val="bullet"/>
      <w:lvlText w:val=""/>
      <w:lvlJc w:val="left"/>
      <w:pPr>
        <w:ind w:left="4380" w:hanging="360"/>
      </w:pPr>
      <w:rPr>
        <w:rFonts w:ascii="Symbol" w:hAnsi="Symbol" w:hint="default"/>
      </w:rPr>
    </w:lvl>
    <w:lvl w:ilvl="4" w:tplc="04150003" w:tentative="1">
      <w:start w:val="1"/>
      <w:numFmt w:val="bullet"/>
      <w:lvlText w:val="o"/>
      <w:lvlJc w:val="left"/>
      <w:pPr>
        <w:ind w:left="5100" w:hanging="360"/>
      </w:pPr>
      <w:rPr>
        <w:rFonts w:ascii="Courier New" w:hAnsi="Courier New" w:cs="Courier New" w:hint="default"/>
      </w:rPr>
    </w:lvl>
    <w:lvl w:ilvl="5" w:tplc="04150005" w:tentative="1">
      <w:start w:val="1"/>
      <w:numFmt w:val="bullet"/>
      <w:lvlText w:val=""/>
      <w:lvlJc w:val="left"/>
      <w:pPr>
        <w:ind w:left="5820" w:hanging="360"/>
      </w:pPr>
      <w:rPr>
        <w:rFonts w:ascii="Wingdings" w:hAnsi="Wingdings" w:hint="default"/>
      </w:rPr>
    </w:lvl>
    <w:lvl w:ilvl="6" w:tplc="04150001" w:tentative="1">
      <w:start w:val="1"/>
      <w:numFmt w:val="bullet"/>
      <w:lvlText w:val=""/>
      <w:lvlJc w:val="left"/>
      <w:pPr>
        <w:ind w:left="6540" w:hanging="360"/>
      </w:pPr>
      <w:rPr>
        <w:rFonts w:ascii="Symbol" w:hAnsi="Symbol" w:hint="default"/>
      </w:rPr>
    </w:lvl>
    <w:lvl w:ilvl="7" w:tplc="04150003" w:tentative="1">
      <w:start w:val="1"/>
      <w:numFmt w:val="bullet"/>
      <w:lvlText w:val="o"/>
      <w:lvlJc w:val="left"/>
      <w:pPr>
        <w:ind w:left="7260" w:hanging="360"/>
      </w:pPr>
      <w:rPr>
        <w:rFonts w:ascii="Courier New" w:hAnsi="Courier New" w:cs="Courier New" w:hint="default"/>
      </w:rPr>
    </w:lvl>
    <w:lvl w:ilvl="8" w:tplc="04150005" w:tentative="1">
      <w:start w:val="1"/>
      <w:numFmt w:val="bullet"/>
      <w:lvlText w:val=""/>
      <w:lvlJc w:val="left"/>
      <w:pPr>
        <w:ind w:left="7980" w:hanging="360"/>
      </w:pPr>
      <w:rPr>
        <w:rFonts w:ascii="Wingdings" w:hAnsi="Wingdings" w:hint="default"/>
      </w:rPr>
    </w:lvl>
  </w:abstractNum>
  <w:abstractNum w:abstractNumId="50" w15:restartNumberingAfterBreak="0">
    <w:nsid w:val="7C755C2E"/>
    <w:multiLevelType w:val="multilevel"/>
    <w:tmpl w:val="30521D8C"/>
    <w:lvl w:ilvl="0">
      <w:start w:val="23"/>
      <w:numFmt w:val="decimal"/>
      <w:lvlText w:val="%1"/>
      <w:lvlJc w:val="left"/>
      <w:pPr>
        <w:ind w:left="960" w:hanging="960"/>
      </w:pPr>
      <w:rPr>
        <w:rFonts w:hint="default"/>
      </w:rPr>
    </w:lvl>
    <w:lvl w:ilvl="1">
      <w:start w:val="8"/>
      <w:numFmt w:val="decimalZero"/>
      <w:lvlText w:val="%1.%2"/>
      <w:lvlJc w:val="left"/>
      <w:pPr>
        <w:ind w:left="960" w:hanging="960"/>
      </w:pPr>
      <w:rPr>
        <w:rFonts w:hint="default"/>
      </w:rPr>
    </w:lvl>
    <w:lvl w:ilvl="2">
      <w:start w:val="2024"/>
      <w:numFmt w:val="decimal"/>
      <w:lvlText w:val="%1.%2.%3"/>
      <w:lvlJc w:val="left"/>
      <w:pPr>
        <w:ind w:left="960" w:hanging="960"/>
      </w:pPr>
      <w:rPr>
        <w:rFonts w:hint="default"/>
      </w:rPr>
    </w:lvl>
    <w:lvl w:ilvl="3">
      <w:start w:val="1"/>
      <w:numFmt w:val="decimal"/>
      <w:lvlText w:val="%1.%2.%3.%4"/>
      <w:lvlJc w:val="left"/>
      <w:pPr>
        <w:ind w:left="960" w:hanging="9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EA95CF3"/>
    <w:multiLevelType w:val="hybridMultilevel"/>
    <w:tmpl w:val="E3B2CA58"/>
    <w:lvl w:ilvl="0" w:tplc="1E863AAA">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num w:numId="1" w16cid:durableId="1008560165">
    <w:abstractNumId w:val="48"/>
  </w:num>
  <w:num w:numId="2" w16cid:durableId="1368331488">
    <w:abstractNumId w:val="6"/>
  </w:num>
  <w:num w:numId="3" w16cid:durableId="1538007798">
    <w:abstractNumId w:val="39"/>
  </w:num>
  <w:num w:numId="4" w16cid:durableId="2001080583">
    <w:abstractNumId w:val="23"/>
  </w:num>
  <w:num w:numId="5" w16cid:durableId="1438253454">
    <w:abstractNumId w:val="4"/>
  </w:num>
  <w:num w:numId="6" w16cid:durableId="1221861436">
    <w:abstractNumId w:val="19"/>
  </w:num>
  <w:num w:numId="7" w16cid:durableId="2031032865">
    <w:abstractNumId w:val="10"/>
  </w:num>
  <w:num w:numId="8" w16cid:durableId="1255171155">
    <w:abstractNumId w:val="11"/>
  </w:num>
  <w:num w:numId="9" w16cid:durableId="1681929552">
    <w:abstractNumId w:val="13"/>
  </w:num>
  <w:num w:numId="10" w16cid:durableId="1649700647">
    <w:abstractNumId w:val="22"/>
  </w:num>
  <w:num w:numId="11" w16cid:durableId="1055853367">
    <w:abstractNumId w:val="32"/>
  </w:num>
  <w:num w:numId="12" w16cid:durableId="1426196212">
    <w:abstractNumId w:val="35"/>
  </w:num>
  <w:num w:numId="13" w16cid:durableId="801852215">
    <w:abstractNumId w:val="41"/>
  </w:num>
  <w:num w:numId="14" w16cid:durableId="733430427">
    <w:abstractNumId w:val="47"/>
  </w:num>
  <w:num w:numId="15" w16cid:durableId="1769277898">
    <w:abstractNumId w:val="5"/>
  </w:num>
  <w:num w:numId="16" w16cid:durableId="815072748">
    <w:abstractNumId w:val="17"/>
  </w:num>
  <w:num w:numId="17" w16cid:durableId="921522305">
    <w:abstractNumId w:val="3"/>
  </w:num>
  <w:num w:numId="18" w16cid:durableId="916213599">
    <w:abstractNumId w:val="0"/>
  </w:num>
  <w:num w:numId="19" w16cid:durableId="1909000023">
    <w:abstractNumId w:val="42"/>
  </w:num>
  <w:num w:numId="20" w16cid:durableId="141846944">
    <w:abstractNumId w:val="8"/>
  </w:num>
  <w:num w:numId="21" w16cid:durableId="2114670693">
    <w:abstractNumId w:val="25"/>
  </w:num>
  <w:num w:numId="22" w16cid:durableId="1235894060">
    <w:abstractNumId w:val="18"/>
  </w:num>
  <w:num w:numId="23" w16cid:durableId="1447894565">
    <w:abstractNumId w:val="51"/>
  </w:num>
  <w:num w:numId="24" w16cid:durableId="1214655440">
    <w:abstractNumId w:val="30"/>
  </w:num>
  <w:num w:numId="25" w16cid:durableId="1469737509">
    <w:abstractNumId w:val="14"/>
  </w:num>
  <w:num w:numId="26" w16cid:durableId="1250046214">
    <w:abstractNumId w:val="12"/>
  </w:num>
  <w:num w:numId="27" w16cid:durableId="566457340">
    <w:abstractNumId w:val="24"/>
  </w:num>
  <w:num w:numId="28" w16cid:durableId="934898415">
    <w:abstractNumId w:val="45"/>
  </w:num>
  <w:num w:numId="29" w16cid:durableId="1082485760">
    <w:abstractNumId w:val="7"/>
  </w:num>
  <w:num w:numId="30" w16cid:durableId="1085686759">
    <w:abstractNumId w:val="44"/>
  </w:num>
  <w:num w:numId="31" w16cid:durableId="1368600798">
    <w:abstractNumId w:val="37"/>
  </w:num>
  <w:num w:numId="32" w16cid:durableId="1420442352">
    <w:abstractNumId w:val="33"/>
  </w:num>
  <w:num w:numId="33" w16cid:durableId="592325227">
    <w:abstractNumId w:val="27"/>
  </w:num>
  <w:num w:numId="34" w16cid:durableId="653992048">
    <w:abstractNumId w:val="31"/>
  </w:num>
  <w:num w:numId="35" w16cid:durableId="480389447">
    <w:abstractNumId w:val="40"/>
  </w:num>
  <w:num w:numId="36" w16cid:durableId="1874074692">
    <w:abstractNumId w:val="20"/>
  </w:num>
  <w:num w:numId="37" w16cid:durableId="1428574458">
    <w:abstractNumId w:val="15"/>
  </w:num>
  <w:num w:numId="38" w16cid:durableId="633945571">
    <w:abstractNumId w:val="21"/>
  </w:num>
  <w:num w:numId="39" w16cid:durableId="726874594">
    <w:abstractNumId w:val="29"/>
  </w:num>
  <w:num w:numId="40" w16cid:durableId="698941864">
    <w:abstractNumId w:val="34"/>
  </w:num>
  <w:num w:numId="41" w16cid:durableId="1326399858">
    <w:abstractNumId w:val="46"/>
  </w:num>
  <w:num w:numId="42" w16cid:durableId="1283806281">
    <w:abstractNumId w:val="1"/>
  </w:num>
  <w:num w:numId="43" w16cid:durableId="1671254419">
    <w:abstractNumId w:val="50"/>
  </w:num>
  <w:num w:numId="44" w16cid:durableId="1495997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99369716">
    <w:abstractNumId w:val="9"/>
  </w:num>
  <w:num w:numId="46" w16cid:durableId="1126656220">
    <w:abstractNumId w:val="38"/>
  </w:num>
  <w:num w:numId="47" w16cid:durableId="1885674650">
    <w:abstractNumId w:val="28"/>
  </w:num>
  <w:num w:numId="48" w16cid:durableId="406608004">
    <w:abstractNumId w:val="49"/>
  </w:num>
  <w:num w:numId="49" w16cid:durableId="1730760664">
    <w:abstractNumId w:val="36"/>
  </w:num>
  <w:num w:numId="50" w16cid:durableId="906963918">
    <w:abstractNumId w:val="26"/>
  </w:num>
  <w:num w:numId="51" w16cid:durableId="1363019473">
    <w:abstractNumId w:val="43"/>
  </w:num>
  <w:num w:numId="52" w16cid:durableId="761531360">
    <w:abstractNumId w:val="2"/>
  </w:num>
  <w:num w:numId="53" w16cid:durableId="18849756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D86"/>
    <w:rsid w:val="0001570F"/>
    <w:rsid w:val="00025F94"/>
    <w:rsid w:val="00034806"/>
    <w:rsid w:val="000365F7"/>
    <w:rsid w:val="000368BD"/>
    <w:rsid w:val="00040E46"/>
    <w:rsid w:val="000511AC"/>
    <w:rsid w:val="00057D04"/>
    <w:rsid w:val="0007089B"/>
    <w:rsid w:val="000832DF"/>
    <w:rsid w:val="000834B5"/>
    <w:rsid w:val="00097E58"/>
    <w:rsid w:val="000A1786"/>
    <w:rsid w:val="000A51A6"/>
    <w:rsid w:val="000A5873"/>
    <w:rsid w:val="000C1515"/>
    <w:rsid w:val="000C529B"/>
    <w:rsid w:val="000C7BD1"/>
    <w:rsid w:val="000D2AE3"/>
    <w:rsid w:val="000E71D5"/>
    <w:rsid w:val="00103D25"/>
    <w:rsid w:val="00121D9B"/>
    <w:rsid w:val="00123681"/>
    <w:rsid w:val="00124FD8"/>
    <w:rsid w:val="0012504A"/>
    <w:rsid w:val="001255AE"/>
    <w:rsid w:val="00132AF3"/>
    <w:rsid w:val="00137CED"/>
    <w:rsid w:val="001419F5"/>
    <w:rsid w:val="00152CF0"/>
    <w:rsid w:val="00170C94"/>
    <w:rsid w:val="001A02AB"/>
    <w:rsid w:val="001A2CC1"/>
    <w:rsid w:val="001B0055"/>
    <w:rsid w:val="001B20A1"/>
    <w:rsid w:val="001B3FF1"/>
    <w:rsid w:val="001B61FA"/>
    <w:rsid w:val="001B7E72"/>
    <w:rsid w:val="001C0219"/>
    <w:rsid w:val="001D1594"/>
    <w:rsid w:val="001D2C24"/>
    <w:rsid w:val="001D4976"/>
    <w:rsid w:val="001D7497"/>
    <w:rsid w:val="001D77C7"/>
    <w:rsid w:val="001E53E5"/>
    <w:rsid w:val="001E5682"/>
    <w:rsid w:val="001F5BE0"/>
    <w:rsid w:val="00222B36"/>
    <w:rsid w:val="0022300F"/>
    <w:rsid w:val="00223CE8"/>
    <w:rsid w:val="002244AB"/>
    <w:rsid w:val="002273DC"/>
    <w:rsid w:val="00231D2D"/>
    <w:rsid w:val="002343E0"/>
    <w:rsid w:val="0024043C"/>
    <w:rsid w:val="0025166B"/>
    <w:rsid w:val="002632AF"/>
    <w:rsid w:val="002705CB"/>
    <w:rsid w:val="002749E1"/>
    <w:rsid w:val="002773E5"/>
    <w:rsid w:val="00292BE1"/>
    <w:rsid w:val="002A62B3"/>
    <w:rsid w:val="002B10E4"/>
    <w:rsid w:val="002B337E"/>
    <w:rsid w:val="002D52C4"/>
    <w:rsid w:val="002D53FB"/>
    <w:rsid w:val="002E1197"/>
    <w:rsid w:val="002F6399"/>
    <w:rsid w:val="00302730"/>
    <w:rsid w:val="00302917"/>
    <w:rsid w:val="003035C6"/>
    <w:rsid w:val="0030710F"/>
    <w:rsid w:val="003076F0"/>
    <w:rsid w:val="00317CFA"/>
    <w:rsid w:val="003234FB"/>
    <w:rsid w:val="00334D18"/>
    <w:rsid w:val="003532AC"/>
    <w:rsid w:val="00355F64"/>
    <w:rsid w:val="00356C6C"/>
    <w:rsid w:val="00370DDE"/>
    <w:rsid w:val="00381F8F"/>
    <w:rsid w:val="00381F90"/>
    <w:rsid w:val="00383285"/>
    <w:rsid w:val="00383F61"/>
    <w:rsid w:val="003858E8"/>
    <w:rsid w:val="003A04D0"/>
    <w:rsid w:val="003A3303"/>
    <w:rsid w:val="003A5AEE"/>
    <w:rsid w:val="003B22C1"/>
    <w:rsid w:val="003B5D32"/>
    <w:rsid w:val="003C5602"/>
    <w:rsid w:val="003C7D07"/>
    <w:rsid w:val="003D5928"/>
    <w:rsid w:val="003F48B1"/>
    <w:rsid w:val="003F7B44"/>
    <w:rsid w:val="00401A7A"/>
    <w:rsid w:val="00403646"/>
    <w:rsid w:val="00411912"/>
    <w:rsid w:val="00414442"/>
    <w:rsid w:val="00424A5E"/>
    <w:rsid w:val="00440010"/>
    <w:rsid w:val="00441BEC"/>
    <w:rsid w:val="00444D61"/>
    <w:rsid w:val="004510B9"/>
    <w:rsid w:val="0045654B"/>
    <w:rsid w:val="004607E8"/>
    <w:rsid w:val="00461AB7"/>
    <w:rsid w:val="00463B97"/>
    <w:rsid w:val="004701D5"/>
    <w:rsid w:val="004816E7"/>
    <w:rsid w:val="00495A56"/>
    <w:rsid w:val="004A0167"/>
    <w:rsid w:val="004C536D"/>
    <w:rsid w:val="004D6504"/>
    <w:rsid w:val="004E1FCE"/>
    <w:rsid w:val="004E5642"/>
    <w:rsid w:val="004E7700"/>
    <w:rsid w:val="004F195C"/>
    <w:rsid w:val="004F4730"/>
    <w:rsid w:val="00514EE6"/>
    <w:rsid w:val="00521409"/>
    <w:rsid w:val="00524AC4"/>
    <w:rsid w:val="00525CFB"/>
    <w:rsid w:val="00526DA6"/>
    <w:rsid w:val="00527EFB"/>
    <w:rsid w:val="00533233"/>
    <w:rsid w:val="00540D07"/>
    <w:rsid w:val="00546F25"/>
    <w:rsid w:val="00551A04"/>
    <w:rsid w:val="0055748D"/>
    <w:rsid w:val="00563366"/>
    <w:rsid w:val="00565D27"/>
    <w:rsid w:val="005707E3"/>
    <w:rsid w:val="005718C9"/>
    <w:rsid w:val="00586079"/>
    <w:rsid w:val="00587D40"/>
    <w:rsid w:val="00590CD0"/>
    <w:rsid w:val="00591825"/>
    <w:rsid w:val="005A23BE"/>
    <w:rsid w:val="005B1B85"/>
    <w:rsid w:val="005B2B29"/>
    <w:rsid w:val="005D30F3"/>
    <w:rsid w:val="005D66B6"/>
    <w:rsid w:val="005E1EB2"/>
    <w:rsid w:val="005E35FD"/>
    <w:rsid w:val="005E73E8"/>
    <w:rsid w:val="005F0A54"/>
    <w:rsid w:val="005F2820"/>
    <w:rsid w:val="005F57E7"/>
    <w:rsid w:val="005F6122"/>
    <w:rsid w:val="00605E21"/>
    <w:rsid w:val="00630A60"/>
    <w:rsid w:val="00634582"/>
    <w:rsid w:val="00635DB5"/>
    <w:rsid w:val="00643862"/>
    <w:rsid w:val="0064434C"/>
    <w:rsid w:val="0064635F"/>
    <w:rsid w:val="0064715D"/>
    <w:rsid w:val="0065647C"/>
    <w:rsid w:val="00676169"/>
    <w:rsid w:val="00682373"/>
    <w:rsid w:val="0068447F"/>
    <w:rsid w:val="00685CE1"/>
    <w:rsid w:val="00691002"/>
    <w:rsid w:val="00695570"/>
    <w:rsid w:val="006B06C7"/>
    <w:rsid w:val="006B41B5"/>
    <w:rsid w:val="006C4D86"/>
    <w:rsid w:val="006C5DDC"/>
    <w:rsid w:val="006D1939"/>
    <w:rsid w:val="006D5689"/>
    <w:rsid w:val="006E4863"/>
    <w:rsid w:val="006F5A88"/>
    <w:rsid w:val="006F6EBD"/>
    <w:rsid w:val="00711B84"/>
    <w:rsid w:val="007344A6"/>
    <w:rsid w:val="00735455"/>
    <w:rsid w:val="00736C25"/>
    <w:rsid w:val="00750D99"/>
    <w:rsid w:val="00752E54"/>
    <w:rsid w:val="00754AB4"/>
    <w:rsid w:val="007600B2"/>
    <w:rsid w:val="00760C34"/>
    <w:rsid w:val="00772785"/>
    <w:rsid w:val="0078158D"/>
    <w:rsid w:val="00782400"/>
    <w:rsid w:val="00785330"/>
    <w:rsid w:val="0079329D"/>
    <w:rsid w:val="007933B7"/>
    <w:rsid w:val="00795AE6"/>
    <w:rsid w:val="007A24ED"/>
    <w:rsid w:val="007C0DD3"/>
    <w:rsid w:val="007C2AD3"/>
    <w:rsid w:val="007C6CAC"/>
    <w:rsid w:val="007D4860"/>
    <w:rsid w:val="007E0EF1"/>
    <w:rsid w:val="007E2226"/>
    <w:rsid w:val="007F7CF8"/>
    <w:rsid w:val="00803992"/>
    <w:rsid w:val="0081353C"/>
    <w:rsid w:val="008165FA"/>
    <w:rsid w:val="00822F1A"/>
    <w:rsid w:val="00823E2B"/>
    <w:rsid w:val="00824B1E"/>
    <w:rsid w:val="008267B4"/>
    <w:rsid w:val="00827063"/>
    <w:rsid w:val="00834E0F"/>
    <w:rsid w:val="0084021B"/>
    <w:rsid w:val="008430D4"/>
    <w:rsid w:val="00847596"/>
    <w:rsid w:val="00851F68"/>
    <w:rsid w:val="00862F06"/>
    <w:rsid w:val="00880AD1"/>
    <w:rsid w:val="0089783B"/>
    <w:rsid w:val="008A1C45"/>
    <w:rsid w:val="008A48A5"/>
    <w:rsid w:val="008A5E0D"/>
    <w:rsid w:val="008A7BAF"/>
    <w:rsid w:val="008C181B"/>
    <w:rsid w:val="008C5C4C"/>
    <w:rsid w:val="008D4ADF"/>
    <w:rsid w:val="00903397"/>
    <w:rsid w:val="00907924"/>
    <w:rsid w:val="0091610D"/>
    <w:rsid w:val="009238BA"/>
    <w:rsid w:val="00930791"/>
    <w:rsid w:val="0093100E"/>
    <w:rsid w:val="00942957"/>
    <w:rsid w:val="0096243A"/>
    <w:rsid w:val="00967D20"/>
    <w:rsid w:val="00987C71"/>
    <w:rsid w:val="00993265"/>
    <w:rsid w:val="009A4536"/>
    <w:rsid w:val="009C520D"/>
    <w:rsid w:val="009D6F05"/>
    <w:rsid w:val="009E1AC9"/>
    <w:rsid w:val="009E3257"/>
    <w:rsid w:val="009E4ADD"/>
    <w:rsid w:val="00A02654"/>
    <w:rsid w:val="00A04EAE"/>
    <w:rsid w:val="00A051EB"/>
    <w:rsid w:val="00A073C7"/>
    <w:rsid w:val="00A11B1C"/>
    <w:rsid w:val="00A13FE5"/>
    <w:rsid w:val="00A14BFC"/>
    <w:rsid w:val="00A16618"/>
    <w:rsid w:val="00A17B6D"/>
    <w:rsid w:val="00A43615"/>
    <w:rsid w:val="00A4653C"/>
    <w:rsid w:val="00A54EAC"/>
    <w:rsid w:val="00A56A07"/>
    <w:rsid w:val="00A76CAC"/>
    <w:rsid w:val="00A80069"/>
    <w:rsid w:val="00A92D5E"/>
    <w:rsid w:val="00A954BF"/>
    <w:rsid w:val="00A974CE"/>
    <w:rsid w:val="00AA1085"/>
    <w:rsid w:val="00AA4495"/>
    <w:rsid w:val="00AA5F5E"/>
    <w:rsid w:val="00AC0DA8"/>
    <w:rsid w:val="00AD7B37"/>
    <w:rsid w:val="00AD7DCD"/>
    <w:rsid w:val="00AF5AA2"/>
    <w:rsid w:val="00B000B0"/>
    <w:rsid w:val="00B00A3F"/>
    <w:rsid w:val="00B04768"/>
    <w:rsid w:val="00B04860"/>
    <w:rsid w:val="00B04B79"/>
    <w:rsid w:val="00B07CD0"/>
    <w:rsid w:val="00B07E0B"/>
    <w:rsid w:val="00B10A75"/>
    <w:rsid w:val="00B133DD"/>
    <w:rsid w:val="00B25CC7"/>
    <w:rsid w:val="00B2647D"/>
    <w:rsid w:val="00B268E4"/>
    <w:rsid w:val="00B34228"/>
    <w:rsid w:val="00B357CA"/>
    <w:rsid w:val="00B35C61"/>
    <w:rsid w:val="00B4676B"/>
    <w:rsid w:val="00B52BD5"/>
    <w:rsid w:val="00B55107"/>
    <w:rsid w:val="00B74E5F"/>
    <w:rsid w:val="00B977FE"/>
    <w:rsid w:val="00BA4FB1"/>
    <w:rsid w:val="00BB1C72"/>
    <w:rsid w:val="00BD6BB2"/>
    <w:rsid w:val="00BD6DCB"/>
    <w:rsid w:val="00BD6FBD"/>
    <w:rsid w:val="00BD7032"/>
    <w:rsid w:val="00BF4640"/>
    <w:rsid w:val="00C04543"/>
    <w:rsid w:val="00C06450"/>
    <w:rsid w:val="00C4679F"/>
    <w:rsid w:val="00C551A6"/>
    <w:rsid w:val="00C572C9"/>
    <w:rsid w:val="00C63158"/>
    <w:rsid w:val="00C646B2"/>
    <w:rsid w:val="00C7136A"/>
    <w:rsid w:val="00C82CEB"/>
    <w:rsid w:val="00CB1B2C"/>
    <w:rsid w:val="00CC04E1"/>
    <w:rsid w:val="00CC2159"/>
    <w:rsid w:val="00CC41AD"/>
    <w:rsid w:val="00CC4B7B"/>
    <w:rsid w:val="00CC7242"/>
    <w:rsid w:val="00CD32A2"/>
    <w:rsid w:val="00CD62EA"/>
    <w:rsid w:val="00CF25D8"/>
    <w:rsid w:val="00CF5899"/>
    <w:rsid w:val="00CF77A8"/>
    <w:rsid w:val="00D03343"/>
    <w:rsid w:val="00D1511E"/>
    <w:rsid w:val="00D16771"/>
    <w:rsid w:val="00D209D1"/>
    <w:rsid w:val="00D2732E"/>
    <w:rsid w:val="00D30DA3"/>
    <w:rsid w:val="00D3181C"/>
    <w:rsid w:val="00D41DEF"/>
    <w:rsid w:val="00D43D7B"/>
    <w:rsid w:val="00D4759C"/>
    <w:rsid w:val="00D5487F"/>
    <w:rsid w:val="00D662F1"/>
    <w:rsid w:val="00D711F5"/>
    <w:rsid w:val="00D73A4B"/>
    <w:rsid w:val="00D873EF"/>
    <w:rsid w:val="00D87D29"/>
    <w:rsid w:val="00DB3D74"/>
    <w:rsid w:val="00DB739B"/>
    <w:rsid w:val="00DC3C5E"/>
    <w:rsid w:val="00DE674D"/>
    <w:rsid w:val="00E03BF3"/>
    <w:rsid w:val="00E044B1"/>
    <w:rsid w:val="00E07D74"/>
    <w:rsid w:val="00E23357"/>
    <w:rsid w:val="00E31C91"/>
    <w:rsid w:val="00E32E5B"/>
    <w:rsid w:val="00E44B37"/>
    <w:rsid w:val="00E4532F"/>
    <w:rsid w:val="00E5641B"/>
    <w:rsid w:val="00E77BDE"/>
    <w:rsid w:val="00E80228"/>
    <w:rsid w:val="00E86EAF"/>
    <w:rsid w:val="00E968C1"/>
    <w:rsid w:val="00EB46C4"/>
    <w:rsid w:val="00EC1BC8"/>
    <w:rsid w:val="00EC1CB2"/>
    <w:rsid w:val="00EC1F31"/>
    <w:rsid w:val="00F06444"/>
    <w:rsid w:val="00F10A1B"/>
    <w:rsid w:val="00F15599"/>
    <w:rsid w:val="00F200B3"/>
    <w:rsid w:val="00F2031F"/>
    <w:rsid w:val="00F22B4F"/>
    <w:rsid w:val="00F35153"/>
    <w:rsid w:val="00F46822"/>
    <w:rsid w:val="00F51B81"/>
    <w:rsid w:val="00F53FFB"/>
    <w:rsid w:val="00F61EEE"/>
    <w:rsid w:val="00F63CFA"/>
    <w:rsid w:val="00F64402"/>
    <w:rsid w:val="00F714AA"/>
    <w:rsid w:val="00F90ED6"/>
    <w:rsid w:val="00F91879"/>
    <w:rsid w:val="00F91B85"/>
    <w:rsid w:val="00FA0854"/>
    <w:rsid w:val="00FD71CC"/>
    <w:rsid w:val="00FE0413"/>
    <w:rsid w:val="00FE2005"/>
    <w:rsid w:val="00FE29FE"/>
    <w:rsid w:val="00FE532B"/>
    <w:rsid w:val="00FE7276"/>
    <w:rsid w:val="00FF11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33F7B"/>
  <w15:docId w15:val="{875546CE-C878-4478-B4AC-E75ED4B00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P-UC,CP-Punkty,Bullet List,List - bullets,Equipment,Bullet 1,List Paragraph Char Char,b1,Figure_name,Numbered Indented Text,lp1,List Paragraph11,Ref,Use Case List Paragraph Char,List_TIS,List Paragraph1 Char Char,List Paragraph1"/>
    <w:basedOn w:val="Normalny"/>
    <w:link w:val="AkapitzlistZnak"/>
    <w:uiPriority w:val="34"/>
    <w:qFormat/>
    <w:rsid w:val="00B00A3F"/>
    <w:pPr>
      <w:ind w:left="720"/>
      <w:contextualSpacing/>
    </w:pPr>
  </w:style>
  <w:style w:type="character" w:styleId="Hipercze">
    <w:name w:val="Hyperlink"/>
    <w:basedOn w:val="Domylnaczcionkaakapitu"/>
    <w:uiPriority w:val="99"/>
    <w:unhideWhenUsed/>
    <w:rsid w:val="0096243A"/>
    <w:rPr>
      <w:color w:val="0563C1" w:themeColor="hyperlink"/>
      <w:u w:val="single"/>
    </w:rPr>
  </w:style>
  <w:style w:type="character" w:customStyle="1" w:styleId="Nierozpoznanawzmianka1">
    <w:name w:val="Nierozpoznana wzmianka1"/>
    <w:basedOn w:val="Domylnaczcionkaakapitu"/>
    <w:uiPriority w:val="99"/>
    <w:semiHidden/>
    <w:unhideWhenUsed/>
    <w:rsid w:val="0096243A"/>
    <w:rPr>
      <w:color w:val="605E5C"/>
      <w:shd w:val="clear" w:color="auto" w:fill="E1DFDD"/>
    </w:rPr>
  </w:style>
  <w:style w:type="table" w:styleId="Tabela-Siatka">
    <w:name w:val="Table Grid"/>
    <w:basedOn w:val="Standardowy"/>
    <w:uiPriority w:val="39"/>
    <w:rsid w:val="00695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3076F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076F0"/>
  </w:style>
  <w:style w:type="paragraph" w:styleId="Stopka">
    <w:name w:val="footer"/>
    <w:basedOn w:val="Normalny"/>
    <w:link w:val="StopkaZnak"/>
    <w:uiPriority w:val="99"/>
    <w:unhideWhenUsed/>
    <w:rsid w:val="003076F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076F0"/>
  </w:style>
  <w:style w:type="character" w:customStyle="1" w:styleId="Nierozpoznanawzmianka2">
    <w:name w:val="Nierozpoznana wzmianka2"/>
    <w:basedOn w:val="Domylnaczcionkaakapitu"/>
    <w:uiPriority w:val="99"/>
    <w:semiHidden/>
    <w:unhideWhenUsed/>
    <w:rsid w:val="00A54EAC"/>
    <w:rPr>
      <w:color w:val="605E5C"/>
      <w:shd w:val="clear" w:color="auto" w:fill="E1DFDD"/>
    </w:rPr>
  </w:style>
  <w:style w:type="character" w:customStyle="1" w:styleId="Nierozpoznanawzmianka3">
    <w:name w:val="Nierozpoznana wzmianka3"/>
    <w:basedOn w:val="Domylnaczcionkaakapitu"/>
    <w:uiPriority w:val="99"/>
    <w:semiHidden/>
    <w:unhideWhenUsed/>
    <w:rsid w:val="00D73A4B"/>
    <w:rPr>
      <w:color w:val="605E5C"/>
      <w:shd w:val="clear" w:color="auto" w:fill="E1DFDD"/>
    </w:rPr>
  </w:style>
  <w:style w:type="character" w:styleId="Odwoaniedokomentarza">
    <w:name w:val="annotation reference"/>
    <w:basedOn w:val="Domylnaczcionkaakapitu"/>
    <w:uiPriority w:val="99"/>
    <w:semiHidden/>
    <w:unhideWhenUsed/>
    <w:rsid w:val="00685CE1"/>
    <w:rPr>
      <w:sz w:val="16"/>
      <w:szCs w:val="16"/>
    </w:rPr>
  </w:style>
  <w:style w:type="paragraph" w:styleId="Tekstkomentarza">
    <w:name w:val="annotation text"/>
    <w:basedOn w:val="Normalny"/>
    <w:link w:val="TekstkomentarzaZnak"/>
    <w:uiPriority w:val="99"/>
    <w:semiHidden/>
    <w:unhideWhenUsed/>
    <w:rsid w:val="00685CE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85CE1"/>
    <w:rPr>
      <w:sz w:val="20"/>
      <w:szCs w:val="20"/>
    </w:rPr>
  </w:style>
  <w:style w:type="paragraph" w:styleId="Tematkomentarza">
    <w:name w:val="annotation subject"/>
    <w:basedOn w:val="Tekstkomentarza"/>
    <w:next w:val="Tekstkomentarza"/>
    <w:link w:val="TematkomentarzaZnak"/>
    <w:uiPriority w:val="99"/>
    <w:semiHidden/>
    <w:unhideWhenUsed/>
    <w:rsid w:val="00685CE1"/>
    <w:rPr>
      <w:b/>
      <w:bCs/>
    </w:rPr>
  </w:style>
  <w:style w:type="character" w:customStyle="1" w:styleId="TematkomentarzaZnak">
    <w:name w:val="Temat komentarza Znak"/>
    <w:basedOn w:val="TekstkomentarzaZnak"/>
    <w:link w:val="Tematkomentarza"/>
    <w:uiPriority w:val="99"/>
    <w:semiHidden/>
    <w:rsid w:val="00685CE1"/>
    <w:rPr>
      <w:b/>
      <w:bCs/>
      <w:sz w:val="20"/>
      <w:szCs w:val="20"/>
    </w:rPr>
  </w:style>
  <w:style w:type="paragraph" w:styleId="Tekstdymka">
    <w:name w:val="Balloon Text"/>
    <w:basedOn w:val="Normalny"/>
    <w:link w:val="TekstdymkaZnak"/>
    <w:uiPriority w:val="99"/>
    <w:semiHidden/>
    <w:unhideWhenUsed/>
    <w:rsid w:val="00685CE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85CE1"/>
    <w:rPr>
      <w:rFonts w:ascii="Segoe UI" w:hAnsi="Segoe UI" w:cs="Segoe UI"/>
      <w:sz w:val="18"/>
      <w:szCs w:val="18"/>
    </w:rPr>
  </w:style>
  <w:style w:type="paragraph" w:styleId="Tekstpodstawowy">
    <w:name w:val="Body Text"/>
    <w:basedOn w:val="Normalny"/>
    <w:link w:val="TekstpodstawowyZnak"/>
    <w:rsid w:val="00F53FFB"/>
    <w:pPr>
      <w:widowControl w:val="0"/>
      <w:autoSpaceDE w:val="0"/>
      <w:autoSpaceDN w:val="0"/>
      <w:adjustRightInd w:val="0"/>
      <w:spacing w:before="140" w:after="0" w:line="240" w:lineRule="auto"/>
    </w:pPr>
    <w:rPr>
      <w:rFonts w:ascii="Times New Roman" w:eastAsia="Times New Roman" w:hAnsi="Times New Roman" w:cs="Times New Roman"/>
      <w:b/>
      <w:bCs/>
      <w:sz w:val="24"/>
      <w:szCs w:val="24"/>
      <w:lang w:eastAsia="pl-PL"/>
    </w:rPr>
  </w:style>
  <w:style w:type="character" w:customStyle="1" w:styleId="TekstpodstawowyZnak">
    <w:name w:val="Tekst podstawowy Znak"/>
    <w:basedOn w:val="Domylnaczcionkaakapitu"/>
    <w:link w:val="Tekstpodstawowy"/>
    <w:rsid w:val="00F53FFB"/>
    <w:rPr>
      <w:rFonts w:ascii="Times New Roman" w:eastAsia="Times New Roman" w:hAnsi="Times New Roman" w:cs="Times New Roman"/>
      <w:b/>
      <w:bCs/>
      <w:sz w:val="24"/>
      <w:szCs w:val="24"/>
      <w:lang w:eastAsia="pl-PL"/>
    </w:rPr>
  </w:style>
  <w:style w:type="character" w:customStyle="1" w:styleId="AkapitzlistZnak">
    <w:name w:val="Akapit z listą Znak"/>
    <w:aliases w:val="CP-UC Znak,CP-Punkty Znak,Bullet List Znak,List - bullets Znak,Equipment Znak,Bullet 1 Znak,List Paragraph Char Char Znak,b1 Znak,Figure_name Znak,Numbered Indented Text Znak,lp1 Znak,List Paragraph11 Znak,Ref Znak,List_TIS Znak"/>
    <w:link w:val="Akapitzlist"/>
    <w:uiPriority w:val="34"/>
    <w:locked/>
    <w:rsid w:val="007C2AD3"/>
  </w:style>
  <w:style w:type="paragraph" w:customStyle="1" w:styleId="Default">
    <w:name w:val="Default"/>
    <w:rsid w:val="007C2AD3"/>
    <w:pPr>
      <w:autoSpaceDE w:val="0"/>
      <w:autoSpaceDN w:val="0"/>
      <w:adjustRightInd w:val="0"/>
      <w:spacing w:after="0" w:line="240" w:lineRule="auto"/>
    </w:pPr>
    <w:rPr>
      <w:rFonts w:ascii="Verdana" w:eastAsia="Calibri" w:hAnsi="Verdana" w:cs="Verdana"/>
      <w:color w:val="000000"/>
      <w:sz w:val="24"/>
      <w:szCs w:val="24"/>
    </w:rPr>
  </w:style>
  <w:style w:type="character" w:customStyle="1" w:styleId="Nierozpoznanawzmianka4">
    <w:name w:val="Nierozpoznana wzmianka4"/>
    <w:basedOn w:val="Domylnaczcionkaakapitu"/>
    <w:uiPriority w:val="99"/>
    <w:semiHidden/>
    <w:unhideWhenUsed/>
    <w:rsid w:val="00DC3C5E"/>
    <w:rPr>
      <w:color w:val="605E5C"/>
      <w:shd w:val="clear" w:color="auto" w:fill="E1DFDD"/>
    </w:rPr>
  </w:style>
  <w:style w:type="paragraph" w:styleId="Poprawka">
    <w:name w:val="Revision"/>
    <w:hidden/>
    <w:uiPriority w:val="99"/>
    <w:semiHidden/>
    <w:rsid w:val="00F22B4F"/>
    <w:pPr>
      <w:spacing w:after="0" w:line="240" w:lineRule="auto"/>
    </w:pPr>
  </w:style>
  <w:style w:type="character" w:customStyle="1" w:styleId="Nierozpoznanawzmianka5">
    <w:name w:val="Nierozpoznana wzmianka5"/>
    <w:basedOn w:val="Domylnaczcionkaakapitu"/>
    <w:uiPriority w:val="99"/>
    <w:semiHidden/>
    <w:unhideWhenUsed/>
    <w:rsid w:val="00F22B4F"/>
    <w:rPr>
      <w:color w:val="605E5C"/>
      <w:shd w:val="clear" w:color="auto" w:fill="E1DFDD"/>
    </w:rPr>
  </w:style>
  <w:style w:type="character" w:styleId="Nierozpoznanawzmianka">
    <w:name w:val="Unresolved Mention"/>
    <w:basedOn w:val="Domylnaczcionkaakapitu"/>
    <w:uiPriority w:val="99"/>
    <w:semiHidden/>
    <w:unhideWhenUsed/>
    <w:rsid w:val="001C0219"/>
    <w:rPr>
      <w:color w:val="605E5C"/>
      <w:shd w:val="clear" w:color="auto" w:fill="E1DFDD"/>
    </w:rPr>
  </w:style>
  <w:style w:type="paragraph" w:styleId="Tekstprzypisukocowego">
    <w:name w:val="endnote text"/>
    <w:basedOn w:val="Normalny"/>
    <w:link w:val="TekstprzypisukocowegoZnak"/>
    <w:uiPriority w:val="99"/>
    <w:semiHidden/>
    <w:unhideWhenUsed/>
    <w:rsid w:val="0078158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8158D"/>
    <w:rPr>
      <w:sz w:val="20"/>
      <w:szCs w:val="20"/>
    </w:rPr>
  </w:style>
  <w:style w:type="character" w:styleId="Odwoanieprzypisukocowego">
    <w:name w:val="endnote reference"/>
    <w:basedOn w:val="Domylnaczcionkaakapitu"/>
    <w:uiPriority w:val="99"/>
    <w:semiHidden/>
    <w:unhideWhenUsed/>
    <w:rsid w:val="007815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8969">
      <w:bodyDiv w:val="1"/>
      <w:marLeft w:val="0"/>
      <w:marRight w:val="0"/>
      <w:marTop w:val="0"/>
      <w:marBottom w:val="0"/>
      <w:divBdr>
        <w:top w:val="none" w:sz="0" w:space="0" w:color="auto"/>
        <w:left w:val="none" w:sz="0" w:space="0" w:color="auto"/>
        <w:bottom w:val="none" w:sz="0" w:space="0" w:color="auto"/>
        <w:right w:val="none" w:sz="0" w:space="0" w:color="auto"/>
      </w:divBdr>
    </w:div>
    <w:div w:id="260914548">
      <w:bodyDiv w:val="1"/>
      <w:marLeft w:val="0"/>
      <w:marRight w:val="0"/>
      <w:marTop w:val="0"/>
      <w:marBottom w:val="0"/>
      <w:divBdr>
        <w:top w:val="none" w:sz="0" w:space="0" w:color="auto"/>
        <w:left w:val="none" w:sz="0" w:space="0" w:color="auto"/>
        <w:bottom w:val="none" w:sz="0" w:space="0" w:color="auto"/>
        <w:right w:val="none" w:sz="0" w:space="0" w:color="auto"/>
      </w:divBdr>
    </w:div>
    <w:div w:id="659193274">
      <w:bodyDiv w:val="1"/>
      <w:marLeft w:val="0"/>
      <w:marRight w:val="0"/>
      <w:marTop w:val="0"/>
      <w:marBottom w:val="0"/>
      <w:divBdr>
        <w:top w:val="none" w:sz="0" w:space="0" w:color="auto"/>
        <w:left w:val="none" w:sz="0" w:space="0" w:color="auto"/>
        <w:bottom w:val="none" w:sz="0" w:space="0" w:color="auto"/>
        <w:right w:val="none" w:sz="0" w:space="0" w:color="auto"/>
      </w:divBdr>
    </w:div>
    <w:div w:id="884827205">
      <w:bodyDiv w:val="1"/>
      <w:marLeft w:val="0"/>
      <w:marRight w:val="0"/>
      <w:marTop w:val="0"/>
      <w:marBottom w:val="0"/>
      <w:divBdr>
        <w:top w:val="none" w:sz="0" w:space="0" w:color="auto"/>
        <w:left w:val="none" w:sz="0" w:space="0" w:color="auto"/>
        <w:bottom w:val="none" w:sz="0" w:space="0" w:color="auto"/>
        <w:right w:val="none" w:sz="0" w:space="0" w:color="auto"/>
      </w:divBdr>
    </w:div>
    <w:div w:id="1125584157">
      <w:bodyDiv w:val="1"/>
      <w:marLeft w:val="0"/>
      <w:marRight w:val="0"/>
      <w:marTop w:val="0"/>
      <w:marBottom w:val="0"/>
      <w:divBdr>
        <w:top w:val="none" w:sz="0" w:space="0" w:color="auto"/>
        <w:left w:val="none" w:sz="0" w:space="0" w:color="auto"/>
        <w:bottom w:val="none" w:sz="0" w:space="0" w:color="auto"/>
        <w:right w:val="none" w:sz="0" w:space="0" w:color="auto"/>
      </w:divBdr>
    </w:div>
    <w:div w:id="1644458801">
      <w:bodyDiv w:val="1"/>
      <w:marLeft w:val="0"/>
      <w:marRight w:val="0"/>
      <w:marTop w:val="0"/>
      <w:marBottom w:val="0"/>
      <w:divBdr>
        <w:top w:val="none" w:sz="0" w:space="0" w:color="auto"/>
        <w:left w:val="none" w:sz="0" w:space="0" w:color="auto"/>
        <w:bottom w:val="none" w:sz="0" w:space="0" w:color="auto"/>
        <w:right w:val="none" w:sz="0" w:space="0" w:color="auto"/>
      </w:divBdr>
    </w:div>
    <w:div w:id="179197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bogdanska@lodr-bratoszewice.pl" TargetMode="External"/><Relationship Id="rId13" Type="http://schemas.openxmlformats.org/officeDocument/2006/relationships/hyperlink" Target="http://www.lodr-bratoszewice.p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odr-bratoszewice.pl" TargetMode="External"/><Relationship Id="rId12" Type="http://schemas.openxmlformats.org/officeDocument/2006/relationships/hyperlink" Target="mailto:m.bogdanska@lodr-bratoszewice.p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bogdanska@lodr-bratoszewice.p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m.bogdanska@lodr-bratoszewice.pl" TargetMode="External"/><Relationship Id="rId4" Type="http://schemas.openxmlformats.org/officeDocument/2006/relationships/webSettings" Target="webSettings.xml"/><Relationship Id="rId9" Type="http://schemas.openxmlformats.org/officeDocument/2006/relationships/hyperlink" Target="mailto:m.bogdanska@lodr-bratoszewice.pl" TargetMode="External"/><Relationship Id="rId14" Type="http://schemas.openxmlformats.org/officeDocument/2006/relationships/hyperlink" Target="mailto:iod@lodr-bratoszewice.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2748</Words>
  <Characters>16489</Characters>
  <Application>Microsoft Office Word</Application>
  <DocSecurity>0</DocSecurity>
  <Lines>137</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Edyta Kijak</dc:creator>
  <cp:lastModifiedBy>Justyna Warszawska</cp:lastModifiedBy>
  <cp:revision>5</cp:revision>
  <cp:lastPrinted>2024-11-15T11:18:00Z</cp:lastPrinted>
  <dcterms:created xsi:type="dcterms:W3CDTF">2025-05-29T11:35:00Z</dcterms:created>
  <dcterms:modified xsi:type="dcterms:W3CDTF">2025-05-29T12:20:00Z</dcterms:modified>
  <cp:contentStatus/>
</cp:coreProperties>
</file>