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98" w:rsidRPr="00704098" w:rsidRDefault="00704098" w:rsidP="00704098">
      <w:pPr>
        <w:jc w:val="center"/>
        <w:rPr>
          <w:b/>
          <w:sz w:val="32"/>
          <w:szCs w:val="32"/>
        </w:rPr>
      </w:pPr>
      <w:r w:rsidRPr="00704098">
        <w:rPr>
          <w:b/>
          <w:sz w:val="32"/>
          <w:szCs w:val="32"/>
        </w:rPr>
        <w:t>REGULAMIN STREFY CISZY</w:t>
      </w:r>
    </w:p>
    <w:p w:rsidR="00704098" w:rsidRPr="00704098" w:rsidRDefault="00704098" w:rsidP="0070409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 Szkole</w:t>
      </w:r>
      <w:r w:rsidRPr="00704098">
        <w:rPr>
          <w:b/>
          <w:sz w:val="32"/>
          <w:szCs w:val="32"/>
        </w:rPr>
        <w:t xml:space="preserve"> Podstawowej nr 7 w </w:t>
      </w:r>
      <w:proofErr w:type="spellStart"/>
      <w:r w:rsidRPr="00704098">
        <w:rPr>
          <w:b/>
          <w:sz w:val="32"/>
          <w:szCs w:val="32"/>
        </w:rPr>
        <w:t>Rumi</w:t>
      </w:r>
      <w:proofErr w:type="spellEnd"/>
    </w:p>
    <w:p w:rsidR="00704098" w:rsidRDefault="00704098" w:rsidP="00704098"/>
    <w:p w:rsidR="00704098" w:rsidRDefault="00704098" w:rsidP="00704098"/>
    <w:p w:rsidR="00704098" w:rsidRDefault="00704098" w:rsidP="00704098">
      <w:r>
        <w:t>1. Strefa ciszy jest przeznaczona dla uczniów, którzy chcą spędzić przerwę w spokoju, skupieniu</w:t>
      </w:r>
    </w:p>
    <w:p w:rsidR="00704098" w:rsidRDefault="00704098" w:rsidP="00704098">
      <w:r>
        <w:t>i ciszy, wykonując czynności, które nie powodują hałasu.</w:t>
      </w:r>
    </w:p>
    <w:p w:rsidR="00704098" w:rsidRDefault="00704098" w:rsidP="00704098">
      <w:r>
        <w:t>2. Strefa ciszy dostępna jest codziennie podczas przerwy o godz. 11:10-11:30.</w:t>
      </w:r>
    </w:p>
    <w:p w:rsidR="00704098" w:rsidRDefault="00704098" w:rsidP="00704098">
      <w:r>
        <w:t>3. Strefa obowiązuje w wyznaczonej przez nauczyciela sali</w:t>
      </w:r>
      <w:r>
        <w:t>.</w:t>
      </w:r>
    </w:p>
    <w:p w:rsidR="00704098" w:rsidRDefault="00704098" w:rsidP="00704098">
      <w:r>
        <w:t>4. W strefie ciszy można:</w:t>
      </w:r>
    </w:p>
    <w:p w:rsidR="00704098" w:rsidRDefault="00704098" w:rsidP="00704098">
      <w:r>
        <w:t>-</w:t>
      </w:r>
      <w:r>
        <w:t>czytać,</w:t>
      </w:r>
    </w:p>
    <w:p w:rsidR="00704098" w:rsidRDefault="00704098" w:rsidP="00704098">
      <w:r>
        <w:t>-</w:t>
      </w:r>
      <w:r>
        <w:t>rysować,</w:t>
      </w:r>
    </w:p>
    <w:p w:rsidR="00704098" w:rsidRDefault="00704098" w:rsidP="00704098">
      <w:r>
        <w:t>-</w:t>
      </w:r>
      <w:r>
        <w:t>odpoczywać,</w:t>
      </w:r>
    </w:p>
    <w:p w:rsidR="00704098" w:rsidRDefault="00704098" w:rsidP="00704098">
      <w:r>
        <w:t>-</w:t>
      </w:r>
      <w:r>
        <w:t>jeść śniadanie.</w:t>
      </w:r>
    </w:p>
    <w:p w:rsidR="00704098" w:rsidRDefault="00704098" w:rsidP="00704098">
      <w:r>
        <w:t>5. W strefie ciszy trzymamy się następujących zasad :</w:t>
      </w:r>
    </w:p>
    <w:p w:rsidR="00704098" w:rsidRDefault="00704098" w:rsidP="00704098">
      <w:r>
        <w:t>-</w:t>
      </w:r>
      <w:r>
        <w:t>rozmowy bez zakłócania spokoju innym</w:t>
      </w:r>
      <w:r>
        <w:t>,</w:t>
      </w:r>
    </w:p>
    <w:p w:rsidR="00704098" w:rsidRDefault="00704098" w:rsidP="00704098">
      <w:r>
        <w:t>-</w:t>
      </w:r>
      <w:r>
        <w:t>bieganie i zagłuszanie porządku nie jest mile widziane więc tego unikamy ,</w:t>
      </w:r>
    </w:p>
    <w:p w:rsidR="00704098" w:rsidRDefault="00704098" w:rsidP="00704098">
      <w:r>
        <w:t>-</w:t>
      </w:r>
      <w:r>
        <w:t>nie korzystamy z urządzeń elektronicznych,</w:t>
      </w:r>
    </w:p>
    <w:p w:rsidR="00704098" w:rsidRDefault="00704098" w:rsidP="00704098">
      <w:r>
        <w:t>-</w:t>
      </w:r>
      <w:r>
        <w:t>wystrzegamy się czynności powodujących hałas.</w:t>
      </w:r>
    </w:p>
    <w:p w:rsidR="00704098" w:rsidRDefault="00704098" w:rsidP="00704098">
      <w:r>
        <w:t>6. Uczniowie mogą przynosić swoje książki, czasopisma, poduszki, podkładki, koce (pod warunkiem uprzątnięcia ich po zakończonej przerwie).</w:t>
      </w:r>
    </w:p>
    <w:p w:rsidR="00704098" w:rsidRDefault="00704098" w:rsidP="00704098">
      <w:r>
        <w:t>7. Plecaki należy ustawiać pod ścianą, tak żeby nie przeszkadzały odpoczywającym.</w:t>
      </w:r>
    </w:p>
    <w:p w:rsidR="00704098" w:rsidRDefault="00704098" w:rsidP="00704098">
      <w:r>
        <w:t>8. Uczniowie wchodzący do strefy ciszy starają się robić to tak, aby nie przeszkadzać innym.</w:t>
      </w:r>
    </w:p>
    <w:p w:rsidR="00704098" w:rsidRDefault="00704098" w:rsidP="00704098">
      <w:r>
        <w:t>9. Nie można wychodzić ze strefy do zakończenia przerwy bez podania istotnego powodu.</w:t>
      </w:r>
    </w:p>
    <w:p w:rsidR="00704098" w:rsidRDefault="00704098" w:rsidP="00704098">
      <w:r>
        <w:t>10. Przed wyjściem ze strefy należy zostawić swoje miejsce w porządku i czystości.</w:t>
      </w:r>
    </w:p>
    <w:p w:rsidR="00704098" w:rsidRDefault="00704098" w:rsidP="00704098">
      <w:r>
        <w:t>11. Uczniowie przebywający w strefie ciszy są zobowiązani do bezwzględnego przestrzegania</w:t>
      </w:r>
    </w:p>
    <w:p w:rsidR="00704098" w:rsidRDefault="00704098" w:rsidP="00704098">
      <w:r>
        <w:t>postanowień regulaminu i posłuszeństwa wobec nauczycieli dyżurujących.</w:t>
      </w:r>
    </w:p>
    <w:p w:rsidR="00704098" w:rsidRDefault="00704098" w:rsidP="00704098">
      <w:r>
        <w:t>12. Jednorazowe naruszenie regulaminu powoduje usunięcie ucznia ze strefy. Wielokrotne</w:t>
      </w:r>
    </w:p>
    <w:p w:rsidR="00704098" w:rsidRDefault="00704098" w:rsidP="00704098">
      <w:r>
        <w:t>niedostosowywanie się ucznia do regulaminu skutkuje zakazem korzystania ze strefy ciszy,</w:t>
      </w:r>
    </w:p>
    <w:p w:rsidR="00FA0FFB" w:rsidRDefault="00704098" w:rsidP="00704098">
      <w:r>
        <w:t>aż do odwołania przez wychowawcę.</w:t>
      </w:r>
    </w:p>
    <w:p w:rsidR="00704098" w:rsidRDefault="00704098" w:rsidP="00704098"/>
    <w:p w:rsidR="00704098" w:rsidRDefault="00704098" w:rsidP="0070409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Opiekunowie Strefy Ciszy</w:t>
      </w:r>
      <w:bookmarkStart w:id="0" w:name="_GoBack"/>
      <w:bookmarkEnd w:id="0"/>
    </w:p>
    <w:sectPr w:rsidR="00704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64"/>
    <w:rsid w:val="00704098"/>
    <w:rsid w:val="00A72B64"/>
    <w:rsid w:val="00FA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6B0FF"/>
  <w15:chartTrackingRefBased/>
  <w15:docId w15:val="{538AAB76-3A81-42B3-9DF5-722DA804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2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B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2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Maziec</dc:creator>
  <cp:keywords/>
  <dc:description/>
  <cp:lastModifiedBy>Ewelina Maziec</cp:lastModifiedBy>
  <cp:revision>1</cp:revision>
  <cp:lastPrinted>2024-09-26T06:28:00Z</cp:lastPrinted>
  <dcterms:created xsi:type="dcterms:W3CDTF">2024-09-26T06:24:00Z</dcterms:created>
  <dcterms:modified xsi:type="dcterms:W3CDTF">2024-09-26T06:54:00Z</dcterms:modified>
</cp:coreProperties>
</file>