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356" w:rsidRDefault="000B5356" w:rsidP="000B5356">
      <w:pPr>
        <w:suppressAutoHyphens/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gólnopolskim projekcie  „Ocalimy świat” fundacji „Cała Polska czyta dzieciom”. </w:t>
      </w:r>
    </w:p>
    <w:p w:rsidR="000B5356" w:rsidRDefault="000B5356" w:rsidP="000B5356">
      <w:pPr>
        <w:suppressAutoHyphens/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356" w:rsidRDefault="000B5356" w:rsidP="000B5356">
      <w:pPr>
        <w:suppressAutoHyphens/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Jest to </w:t>
      </w:r>
      <w:proofErr w:type="spellStart"/>
      <w:r w:rsidRPr="00946F34">
        <w:rPr>
          <w:rFonts w:ascii="Times New Roman" w:eastAsia="Calibri" w:hAnsi="Times New Roman" w:cs="Times New Roman"/>
          <w:sz w:val="24"/>
          <w:szCs w:val="24"/>
        </w:rPr>
        <w:t>ekoprogram</w:t>
      </w:r>
      <w:proofErr w:type="spellEnd"/>
      <w:r w:rsidRPr="00946F34">
        <w:rPr>
          <w:rFonts w:ascii="Times New Roman" w:eastAsia="Calibri" w:hAnsi="Times New Roman" w:cs="Times New Roman"/>
          <w:sz w:val="24"/>
          <w:szCs w:val="24"/>
        </w:rPr>
        <w:t>, który ma za zadanie poszerzenie wiedzy ekologicznej uczniów. Program podnosi świadomość i wiedzę ekologiczną, skłania do działań na rzecz wspólnego dobra, ochrony środowiska i zrównoważonego rozwoju. Działania podjęte w ramach pełnienia zadań koordynatora programu:</w:t>
      </w:r>
    </w:p>
    <w:p w:rsidR="000B5356" w:rsidRPr="00946F34" w:rsidRDefault="000B5356" w:rsidP="000B5356">
      <w:pPr>
        <w:suppressAutoHyphens/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zgłoszenie do programu;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lektura i omawianie opowiadań o problemach ekologicznych i postawach moralnych napisanych specjalnie na rzecz programu przez kilkunastu polskich autorów dla dzieci i młodzieży – współpraca z drugim nauczycielem języka polskiego;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przeprowadzenie szkolnych obchodów Dnia Ziemi – współpraca z nauczycielem biologii;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warsztaty szycia toreb ekologicznych z wykorzystaniem niepotrzebnych materiałów – współpraca z nauczycielem techniki; 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warsztaty gotowania z resztek – współpraca z wychowawcą klasy siódmej;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przygotowanie apteczki pierwszej pomocy ucznia – uczenie współdzielenia się z innymi;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konkurs plastyczny – przygotowanie plakatów o okazji Dnia </w:t>
      </w:r>
      <w:proofErr w:type="spellStart"/>
      <w:r w:rsidRPr="00946F34">
        <w:rPr>
          <w:rFonts w:ascii="Times New Roman" w:eastAsia="Calibri" w:hAnsi="Times New Roman" w:cs="Times New Roman"/>
          <w:sz w:val="24"/>
          <w:szCs w:val="24"/>
        </w:rPr>
        <w:t>Ziemii</w:t>
      </w:r>
      <w:proofErr w:type="spellEnd"/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 – współpraca z biblioteką szkolną;</w:t>
      </w:r>
    </w:p>
    <w:p w:rsidR="000B5356" w:rsidRPr="00946F34" w:rsidRDefault="000B5356" w:rsidP="000B5356">
      <w:pPr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przygotowanie pracy konkursowej – prezentacja działań ekologicznych w formie krótkiego filmu.</w:t>
      </w:r>
    </w:p>
    <w:p w:rsidR="000B5356" w:rsidRPr="00946F34" w:rsidRDefault="000B5356" w:rsidP="000B5356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5356" w:rsidRPr="00946F34" w:rsidRDefault="000B5356" w:rsidP="000B5356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Efekty działań projektowych</w:t>
      </w:r>
      <w:r w:rsidRPr="00946F3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B5356" w:rsidRPr="00946F34" w:rsidRDefault="000B5356" w:rsidP="000B5356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ahoma"/>
          <w:color w:val="000000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podnoszenie świadomości i wiedzy uczniów na temat problemów ekologicznych, ich przyczyn oraz działań na rzecz klimatu, środowiska;</w:t>
      </w:r>
    </w:p>
    <w:p w:rsidR="000B5356" w:rsidRPr="00946F34" w:rsidRDefault="000B5356" w:rsidP="000B5356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ahoma"/>
          <w:color w:val="000000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rozwijanie zainteresowań literaturą piękną;</w:t>
      </w:r>
    </w:p>
    <w:p w:rsidR="000B5356" w:rsidRPr="000B5356" w:rsidRDefault="000B5356" w:rsidP="000B5356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ahoma"/>
          <w:color w:val="000000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rozwijanie kreatywności, samodzielności oraz umiejętności współpracy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0B5356" w:rsidRPr="00946F34" w:rsidRDefault="000B5356" w:rsidP="000B5356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ahoma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zdobycie certyfikatu.</w:t>
      </w:r>
      <w:bookmarkStart w:id="0" w:name="_GoBack"/>
      <w:bookmarkEnd w:id="0"/>
    </w:p>
    <w:p w:rsidR="000B5356" w:rsidRPr="00946F34" w:rsidRDefault="000B5356" w:rsidP="000B5356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12EE" w:rsidRDefault="003B12EE"/>
    <w:sectPr w:rsidR="003B1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01C1"/>
    <w:multiLevelType w:val="hybridMultilevel"/>
    <w:tmpl w:val="CF36D586"/>
    <w:lvl w:ilvl="0" w:tplc="71983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E3B21"/>
    <w:multiLevelType w:val="hybridMultilevel"/>
    <w:tmpl w:val="4A8C32DA"/>
    <w:lvl w:ilvl="0" w:tplc="71983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56"/>
    <w:rsid w:val="000B5356"/>
    <w:rsid w:val="003B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5BB3"/>
  <w15:chartTrackingRefBased/>
  <w15:docId w15:val="{37F8030E-1712-40EB-A670-D735D613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53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2025-03-23T06:04:00Z</dcterms:created>
  <dcterms:modified xsi:type="dcterms:W3CDTF">2025-03-23T06:06:00Z</dcterms:modified>
</cp:coreProperties>
</file>