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599F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60FDE766" w14:textId="77777777" w:rsidR="00174C14" w:rsidRPr="00314ED3" w:rsidRDefault="00174C14" w:rsidP="00174C14">
      <w:pPr>
        <w:jc w:val="center"/>
        <w:rPr>
          <w:b/>
          <w:bCs/>
        </w:rPr>
      </w:pPr>
    </w:p>
    <w:p w14:paraId="07A32E91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1A3E237B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5CE3DF01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2CEF017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68189689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1253F138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Nazwa:  </w:t>
      </w:r>
    </w:p>
    <w:p w14:paraId="3959B6F4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   </w:t>
      </w:r>
    </w:p>
    <w:p w14:paraId="41CC7EAA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Siedziba:      </w:t>
      </w:r>
    </w:p>
    <w:p w14:paraId="5D24194C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 </w:t>
      </w:r>
    </w:p>
    <w:p w14:paraId="4CEB54C5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7B1FF370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13CB02C8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6E366621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37F8F806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654FD7B8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43138A01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5FA2323C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6C6E1AE2" w14:textId="77777777" w:rsidR="00174C14" w:rsidRPr="00314ED3" w:rsidRDefault="00174C14" w:rsidP="00314ED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>na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„</w:t>
      </w:r>
      <w:r w:rsidR="00E77D79" w:rsidRPr="00DA5DF7">
        <w:rPr>
          <w:rFonts w:ascii="Times New Roman" w:hAnsi="Times New Roman"/>
          <w:b/>
          <w:bCs/>
          <w:sz w:val="24"/>
          <w:szCs w:val="24"/>
          <w:lang w:eastAsia="pl-PL"/>
        </w:rPr>
        <w:t>Opracowanie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dokumentacji techniczno-kosztorysowej w ramach zadania Budowa tężni solankowej w Solcu nad Wisłą”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ZPiI.271.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10z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E77D79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oferujemy wykonanie przedmiotu zamówienia, zgodnie z wymogami Zamawiającego za cenę:</w:t>
      </w:r>
    </w:p>
    <w:p w14:paraId="570A504E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:rsidRPr="00314ED3" w14:paraId="360082C5" w14:textId="77777777" w:rsidTr="006433C9">
        <w:trPr>
          <w:trHeight w:val="563"/>
        </w:trPr>
        <w:tc>
          <w:tcPr>
            <w:tcW w:w="704" w:type="dxa"/>
          </w:tcPr>
          <w:p w14:paraId="41B79215" w14:textId="77777777" w:rsidR="00174C14" w:rsidRPr="00314ED3" w:rsidRDefault="00174C14" w:rsidP="00705ACC">
            <w:pPr>
              <w:pStyle w:val="Tekstpodstawowy"/>
              <w:rPr>
                <w:color w:val="000000"/>
                <w:sz w:val="24"/>
                <w:szCs w:val="24"/>
              </w:rPr>
            </w:pPr>
            <w:bookmarkStart w:id="0" w:name="_Hlk136507088"/>
            <w:r w:rsidRPr="00314ED3">
              <w:rPr>
                <w:color w:val="000000"/>
                <w:sz w:val="24"/>
                <w:szCs w:val="24"/>
              </w:rPr>
              <w:t>L.p.</w:t>
            </w:r>
          </w:p>
        </w:tc>
        <w:tc>
          <w:tcPr>
            <w:tcW w:w="4038" w:type="dxa"/>
          </w:tcPr>
          <w:p w14:paraId="3A6C0FF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  <w:sz w:val="24"/>
                <w:szCs w:val="24"/>
              </w:rPr>
            </w:pPr>
            <w:r w:rsidRPr="00314ED3">
              <w:rPr>
                <w:color w:val="000000"/>
                <w:sz w:val="24"/>
                <w:szCs w:val="24"/>
              </w:rPr>
              <w:t>Nazwa zadania</w:t>
            </w:r>
          </w:p>
        </w:tc>
        <w:tc>
          <w:tcPr>
            <w:tcW w:w="1535" w:type="dxa"/>
          </w:tcPr>
          <w:p w14:paraId="5EAE2703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  <w:sz w:val="24"/>
                <w:szCs w:val="24"/>
              </w:rPr>
            </w:pPr>
            <w:r w:rsidRPr="00314ED3">
              <w:rPr>
                <w:color w:val="000000"/>
                <w:sz w:val="24"/>
                <w:szCs w:val="24"/>
              </w:rPr>
              <w:t>Cena netto</w:t>
            </w:r>
          </w:p>
        </w:tc>
        <w:tc>
          <w:tcPr>
            <w:tcW w:w="1396" w:type="dxa"/>
          </w:tcPr>
          <w:p w14:paraId="5A1B9094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  <w:sz w:val="24"/>
                <w:szCs w:val="24"/>
              </w:rPr>
            </w:pPr>
            <w:r w:rsidRPr="00314ED3">
              <w:rPr>
                <w:color w:val="000000"/>
                <w:sz w:val="24"/>
                <w:szCs w:val="24"/>
              </w:rPr>
              <w:t>VAT</w:t>
            </w:r>
          </w:p>
        </w:tc>
        <w:tc>
          <w:tcPr>
            <w:tcW w:w="1482" w:type="dxa"/>
          </w:tcPr>
          <w:p w14:paraId="6E866C95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  <w:sz w:val="24"/>
                <w:szCs w:val="24"/>
              </w:rPr>
            </w:pPr>
            <w:r w:rsidRPr="00314ED3">
              <w:rPr>
                <w:color w:val="000000"/>
                <w:sz w:val="24"/>
                <w:szCs w:val="24"/>
              </w:rPr>
              <w:t>Cena brutto</w:t>
            </w:r>
          </w:p>
        </w:tc>
      </w:tr>
      <w:tr w:rsidR="00174C14" w:rsidRPr="00314ED3" w14:paraId="201D5C7B" w14:textId="77777777" w:rsidTr="004D2153">
        <w:trPr>
          <w:trHeight w:val="578"/>
        </w:trPr>
        <w:tc>
          <w:tcPr>
            <w:tcW w:w="704" w:type="dxa"/>
          </w:tcPr>
          <w:p w14:paraId="4CA5961C" w14:textId="77777777" w:rsidR="00174C14" w:rsidRPr="00314ED3" w:rsidRDefault="004D2153" w:rsidP="006433C9">
            <w:pPr>
              <w:rPr>
                <w:sz w:val="24"/>
                <w:szCs w:val="24"/>
              </w:rPr>
            </w:pPr>
            <w:r w:rsidRPr="00314ED3">
              <w:rPr>
                <w:sz w:val="24"/>
                <w:szCs w:val="24"/>
              </w:rPr>
              <w:t>1.</w:t>
            </w:r>
          </w:p>
        </w:tc>
        <w:tc>
          <w:tcPr>
            <w:tcW w:w="4038" w:type="dxa"/>
          </w:tcPr>
          <w:p w14:paraId="077C8226" w14:textId="77777777" w:rsidR="00174C14" w:rsidRPr="00013152" w:rsidRDefault="00E77D79" w:rsidP="00E77D79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3152">
              <w:rPr>
                <w:rFonts w:ascii="Times New Roman" w:hAnsi="Times New Roman"/>
                <w:b/>
                <w:sz w:val="24"/>
                <w:szCs w:val="24"/>
              </w:rPr>
              <w:t>„Opracowanie dokumentacji techniczno-kosztorysowej w ramach zadania Budowa tężni solankowej w Solcu nad Wisłą”.</w:t>
            </w:r>
          </w:p>
        </w:tc>
        <w:tc>
          <w:tcPr>
            <w:tcW w:w="1535" w:type="dxa"/>
          </w:tcPr>
          <w:p w14:paraId="4E999457" w14:textId="77777777" w:rsidR="00174C14" w:rsidRPr="00314ED3" w:rsidRDefault="00174C14" w:rsidP="00705ACC">
            <w:pPr>
              <w:rPr>
                <w:sz w:val="24"/>
                <w:szCs w:val="24"/>
              </w:rPr>
            </w:pPr>
          </w:p>
        </w:tc>
        <w:tc>
          <w:tcPr>
            <w:tcW w:w="1396" w:type="dxa"/>
          </w:tcPr>
          <w:p w14:paraId="74DCB1B5" w14:textId="77777777" w:rsidR="00174C14" w:rsidRPr="00314ED3" w:rsidRDefault="00174C14" w:rsidP="00705ACC">
            <w:pPr>
              <w:pStyle w:val="Tekstpodstawowy"/>
              <w:rPr>
                <w:color w:val="000000"/>
                <w:sz w:val="24"/>
                <w:szCs w:val="24"/>
              </w:rPr>
            </w:pPr>
          </w:p>
          <w:p w14:paraId="519A605E" w14:textId="77777777" w:rsidR="00174C14" w:rsidRPr="00314ED3" w:rsidRDefault="00174C14" w:rsidP="00705ACC">
            <w:pPr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2A6FDA7B" w14:textId="77777777" w:rsidR="00174C14" w:rsidRPr="00314ED3" w:rsidRDefault="00174C14" w:rsidP="00705ACC">
            <w:pPr>
              <w:rPr>
                <w:sz w:val="24"/>
                <w:szCs w:val="24"/>
              </w:rPr>
            </w:pPr>
          </w:p>
        </w:tc>
      </w:tr>
      <w:tr w:rsidR="00C505B4" w:rsidRPr="00314ED3" w14:paraId="1861AEE9" w14:textId="77777777" w:rsidTr="004F4A94">
        <w:trPr>
          <w:trHeight w:val="511"/>
        </w:trPr>
        <w:tc>
          <w:tcPr>
            <w:tcW w:w="704" w:type="dxa"/>
          </w:tcPr>
          <w:p w14:paraId="21718C37" w14:textId="77777777" w:rsidR="00C505B4" w:rsidRPr="00314ED3" w:rsidRDefault="00C505B4" w:rsidP="00C505B4">
            <w:pPr>
              <w:pStyle w:val="Tekstpodstawowy"/>
              <w:rPr>
                <w:color w:val="000000"/>
                <w:sz w:val="24"/>
                <w:szCs w:val="24"/>
              </w:rPr>
            </w:pPr>
          </w:p>
        </w:tc>
        <w:tc>
          <w:tcPr>
            <w:tcW w:w="8451" w:type="dxa"/>
            <w:gridSpan w:val="4"/>
          </w:tcPr>
          <w:p w14:paraId="1C1CCFEE" w14:textId="77777777" w:rsidR="00C505B4" w:rsidRPr="00314ED3" w:rsidRDefault="00C505B4" w:rsidP="00705ACC">
            <w:pPr>
              <w:pStyle w:val="Tekstpodstawowy"/>
              <w:rPr>
                <w:color w:val="000000"/>
                <w:sz w:val="24"/>
                <w:szCs w:val="24"/>
              </w:rPr>
            </w:pPr>
            <w:r w:rsidRPr="00314ED3">
              <w:rPr>
                <w:color w:val="000000"/>
                <w:sz w:val="24"/>
                <w:szCs w:val="24"/>
              </w:rPr>
              <w:t xml:space="preserve">Słownie: </w:t>
            </w:r>
          </w:p>
        </w:tc>
      </w:tr>
      <w:bookmarkEnd w:id="0"/>
    </w:tbl>
    <w:p w14:paraId="767FE520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2385FD9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665DE178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3A9F961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174E57A9" w14:textId="2842C1F9" w:rsidR="00174C14" w:rsidRPr="00314ED3" w:rsidRDefault="00174C14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usługę wykonam w terminie </w:t>
      </w:r>
      <w:r w:rsidR="00E77D79">
        <w:rPr>
          <w:snapToGrid w:val="0"/>
          <w:color w:val="000000"/>
        </w:rPr>
        <w:t xml:space="preserve">do </w:t>
      </w:r>
      <w:r w:rsidR="00324CDA">
        <w:rPr>
          <w:snapToGrid w:val="0"/>
          <w:color w:val="000000"/>
        </w:rPr>
        <w:t>4</w:t>
      </w:r>
      <w:r w:rsidR="00E77D79">
        <w:rPr>
          <w:snapToGrid w:val="0"/>
          <w:color w:val="000000"/>
        </w:rPr>
        <w:t>0 dni od dnia podpisania umowy.</w:t>
      </w:r>
    </w:p>
    <w:p w14:paraId="3385BDAB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2CCA29B5" w14:textId="77777777" w:rsidR="00174C14" w:rsidRPr="00314ED3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314ED3">
        <w:rPr>
          <w:snapToGrid w:val="0"/>
          <w:color w:val="000000"/>
        </w:rPr>
        <w:t>Pozosta</w:t>
      </w:r>
      <w:r w:rsidR="00E77D79">
        <w:rPr>
          <w:snapToGrid w:val="0"/>
          <w:color w:val="000000"/>
        </w:rPr>
        <w:t>ję związany ofertą przez okres 3</w:t>
      </w:r>
      <w:r w:rsidRPr="00314ED3">
        <w:rPr>
          <w:snapToGrid w:val="0"/>
          <w:color w:val="000000"/>
        </w:rPr>
        <w:t>0 dni.</w:t>
      </w:r>
    </w:p>
    <w:p w14:paraId="62AEBD66" w14:textId="77777777" w:rsidR="00174C14" w:rsidRPr="00314ED3" w:rsidRDefault="00174C14" w:rsidP="00174C14">
      <w:pPr>
        <w:jc w:val="both"/>
      </w:pPr>
    </w:p>
    <w:p w14:paraId="64A4D82E" w14:textId="77777777" w:rsidR="00314ED3" w:rsidRDefault="00314ED3" w:rsidP="00174C14"/>
    <w:p w14:paraId="23064CA8" w14:textId="77777777"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43B78ABE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73528053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45909">
    <w:abstractNumId w:val="0"/>
    <w:lvlOverride w:ilvl="0">
      <w:startOverride w:val="1"/>
    </w:lvlOverride>
  </w:num>
  <w:num w:numId="2" w16cid:durableId="1959602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608"/>
    <w:rsid w:val="00013152"/>
    <w:rsid w:val="000D372B"/>
    <w:rsid w:val="00151D37"/>
    <w:rsid w:val="00174C14"/>
    <w:rsid w:val="001770C7"/>
    <w:rsid w:val="00274B97"/>
    <w:rsid w:val="002D5CD9"/>
    <w:rsid w:val="003004FE"/>
    <w:rsid w:val="00314ED3"/>
    <w:rsid w:val="00324CDA"/>
    <w:rsid w:val="003E0CF5"/>
    <w:rsid w:val="004612D6"/>
    <w:rsid w:val="004A121F"/>
    <w:rsid w:val="004D2153"/>
    <w:rsid w:val="004F3BF4"/>
    <w:rsid w:val="00637932"/>
    <w:rsid w:val="006433C9"/>
    <w:rsid w:val="00764DEA"/>
    <w:rsid w:val="00867585"/>
    <w:rsid w:val="009B6368"/>
    <w:rsid w:val="00A13E5D"/>
    <w:rsid w:val="00B330D6"/>
    <w:rsid w:val="00B36428"/>
    <w:rsid w:val="00B40F4D"/>
    <w:rsid w:val="00B61F49"/>
    <w:rsid w:val="00C02608"/>
    <w:rsid w:val="00C505B4"/>
    <w:rsid w:val="00CD2CEB"/>
    <w:rsid w:val="00CF50D1"/>
    <w:rsid w:val="00D91ACD"/>
    <w:rsid w:val="00E523DD"/>
    <w:rsid w:val="00E77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C379"/>
  <w15:docId w15:val="{718CA4A7-108C-4641-AD5A-7AC8820E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Marcin Minkina</cp:lastModifiedBy>
  <cp:revision>5</cp:revision>
  <cp:lastPrinted>2024-05-10T10:46:00Z</cp:lastPrinted>
  <dcterms:created xsi:type="dcterms:W3CDTF">2026-06-22T10:47:00Z</dcterms:created>
  <dcterms:modified xsi:type="dcterms:W3CDTF">2026-06-26T08:12:00Z</dcterms:modified>
</cp:coreProperties>
</file>