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F0EB1">
        <w:rPr>
          <w:rFonts w:ascii="Arial" w:eastAsia="Bookman Old Style" w:hAnsi="Arial" w:cs="Arial"/>
          <w:sz w:val="24"/>
          <w:szCs w:val="24"/>
        </w:rPr>
        <w:t>29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340914">
        <w:rPr>
          <w:rFonts w:ascii="Arial" w:eastAsia="Bookman Old Style" w:hAnsi="Arial" w:cs="Arial"/>
          <w:sz w:val="24"/>
          <w:szCs w:val="24"/>
        </w:rPr>
        <w:t>4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.377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2020.WP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35003" w:rsidRPr="00340914" w:rsidRDefault="0035329F" w:rsidP="0034091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</w:t>
      </w:r>
      <w:r w:rsidR="00340914">
        <w:rPr>
          <w:rFonts w:ascii="Arial" w:hAnsi="Arial" w:cs="Arial"/>
          <w:i/>
          <w:sz w:val="24"/>
          <w:szCs w:val="24"/>
        </w:rPr>
        <w:t>20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>2</w:t>
      </w:r>
      <w:r w:rsidR="00340914">
        <w:rPr>
          <w:rFonts w:ascii="Arial" w:hAnsi="Arial" w:cs="Arial"/>
          <w:i/>
          <w:sz w:val="24"/>
          <w:szCs w:val="24"/>
        </w:rPr>
        <w:t>83</w:t>
      </w:r>
      <w:r w:rsidR="0046421F">
        <w:rPr>
          <w:rFonts w:ascii="Arial" w:hAnsi="Arial" w:cs="Arial"/>
          <w:i/>
          <w:sz w:val="24"/>
          <w:szCs w:val="24"/>
        </w:rPr>
        <w:t xml:space="preserve">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EF0EB1">
        <w:rPr>
          <w:rFonts w:ascii="Arial" w:hAnsi="Arial" w:cs="Arial"/>
          <w:b/>
          <w:sz w:val="24"/>
          <w:szCs w:val="24"/>
        </w:rPr>
        <w:t>315</w:t>
      </w:r>
      <w:r w:rsidRPr="0049474B">
        <w:rPr>
          <w:rFonts w:ascii="Arial" w:hAnsi="Arial" w:cs="Arial"/>
          <w:b/>
          <w:sz w:val="24"/>
          <w:szCs w:val="24"/>
        </w:rPr>
        <w:t>/20</w:t>
      </w:r>
      <w:r w:rsidR="00035003">
        <w:rPr>
          <w:rFonts w:ascii="Arial" w:hAnsi="Arial" w:cs="Arial"/>
          <w:b/>
          <w:sz w:val="24"/>
          <w:szCs w:val="24"/>
        </w:rPr>
        <w:t>20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EF0EB1">
        <w:rPr>
          <w:rFonts w:ascii="Arial" w:hAnsi="Arial" w:cs="Arial"/>
          <w:b/>
          <w:spacing w:val="-4"/>
          <w:sz w:val="24"/>
          <w:szCs w:val="24"/>
        </w:rPr>
        <w:t>29</w:t>
      </w:r>
      <w:r w:rsidR="000C41D6">
        <w:rPr>
          <w:rFonts w:ascii="Arial" w:hAnsi="Arial" w:cs="Arial"/>
          <w:b/>
          <w:spacing w:val="-4"/>
          <w:sz w:val="24"/>
          <w:szCs w:val="24"/>
        </w:rPr>
        <w:t>.</w:t>
      </w:r>
      <w:r w:rsidR="00035003">
        <w:rPr>
          <w:rFonts w:ascii="Arial" w:hAnsi="Arial" w:cs="Arial"/>
          <w:b/>
          <w:spacing w:val="-4"/>
          <w:sz w:val="24"/>
          <w:szCs w:val="24"/>
        </w:rPr>
        <w:t>0</w:t>
      </w:r>
      <w:r w:rsidR="00340914">
        <w:rPr>
          <w:rFonts w:ascii="Arial" w:hAnsi="Arial" w:cs="Arial"/>
          <w:b/>
          <w:spacing w:val="-4"/>
          <w:sz w:val="24"/>
          <w:szCs w:val="24"/>
        </w:rPr>
        <w:t>4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</w:t>
      </w:r>
      <w:r w:rsidR="00035003">
        <w:rPr>
          <w:rFonts w:ascii="Arial" w:hAnsi="Arial" w:cs="Arial"/>
          <w:b/>
          <w:spacing w:val="-4"/>
          <w:sz w:val="24"/>
          <w:szCs w:val="24"/>
        </w:rPr>
        <w:t>20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Pr="00340914">
        <w:rPr>
          <w:rFonts w:ascii="Arial" w:hAnsi="Arial" w:cs="Arial"/>
          <w:spacing w:val="-4"/>
          <w:sz w:val="24"/>
          <w:szCs w:val="24"/>
        </w:rPr>
        <w:t>zatwierdzająca projekt budowlany i udzielająca pozwolenia</w:t>
      </w:r>
      <w:r w:rsidR="0022702A" w:rsidRPr="00340914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340914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3409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34091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3409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</w:p>
    <w:p w:rsidR="00340914" w:rsidRPr="00340914" w:rsidRDefault="00340914" w:rsidP="00340914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340914">
        <w:rPr>
          <w:rFonts w:ascii="Arial" w:hAnsi="Arial" w:cs="Arial"/>
          <w:b/>
          <w:bCs/>
          <w:sz w:val="24"/>
          <w:szCs w:val="24"/>
        </w:rPr>
        <w:t xml:space="preserve">budowę stacji paliw płynnych wraz z myjnią samochodową, stacją LPG oraz niezbędna infrastruktura techniczną </w:t>
      </w:r>
      <w:r w:rsidRPr="00340914">
        <w:rPr>
          <w:rFonts w:ascii="Arial" w:hAnsi="Arial"/>
          <w:sz w:val="24"/>
          <w:szCs w:val="24"/>
        </w:rPr>
        <w:t>na</w:t>
      </w:r>
      <w:r w:rsidRPr="00340914">
        <w:rPr>
          <w:rFonts w:ascii="Arial" w:hAnsi="Arial"/>
          <w:b/>
          <w:sz w:val="24"/>
          <w:szCs w:val="24"/>
        </w:rPr>
        <w:t xml:space="preserve"> </w:t>
      </w:r>
      <w:r w:rsidRPr="00340914">
        <w:rPr>
          <w:rFonts w:ascii="Arial" w:hAnsi="Arial"/>
          <w:bCs/>
          <w:sz w:val="24"/>
          <w:szCs w:val="24"/>
        </w:rPr>
        <w:t xml:space="preserve">działkach Nr </w:t>
      </w:r>
      <w:r w:rsidRPr="00340914">
        <w:rPr>
          <w:rFonts w:ascii="Arial" w:hAnsi="Arial"/>
          <w:b/>
          <w:bCs/>
          <w:sz w:val="24"/>
          <w:szCs w:val="24"/>
        </w:rPr>
        <w:t>417/15 i 417/16</w:t>
      </w:r>
      <w:r w:rsidRPr="00340914">
        <w:rPr>
          <w:rFonts w:ascii="Arial" w:hAnsi="Arial"/>
          <w:bCs/>
          <w:sz w:val="24"/>
          <w:szCs w:val="24"/>
        </w:rPr>
        <w:t xml:space="preserve"> położonych w miejscowości </w:t>
      </w:r>
      <w:r w:rsidRPr="00340914">
        <w:rPr>
          <w:rFonts w:ascii="Arial" w:hAnsi="Arial"/>
          <w:b/>
          <w:bCs/>
          <w:sz w:val="24"/>
          <w:szCs w:val="24"/>
        </w:rPr>
        <w:t>Trąbki gm. Pilawa.</w:t>
      </w: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340914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102BB8"/>
    <w:rsid w:val="00107F2F"/>
    <w:rsid w:val="00122287"/>
    <w:rsid w:val="001404E5"/>
    <w:rsid w:val="0018468B"/>
    <w:rsid w:val="001A7EEC"/>
    <w:rsid w:val="00207702"/>
    <w:rsid w:val="002257EB"/>
    <w:rsid w:val="0022702A"/>
    <w:rsid w:val="002313AF"/>
    <w:rsid w:val="00267E47"/>
    <w:rsid w:val="002A354B"/>
    <w:rsid w:val="00340914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35338"/>
    <w:rsid w:val="00870AEC"/>
    <w:rsid w:val="008A03D1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49</cp:revision>
  <cp:lastPrinted>2016-11-17T12:10:00Z</cp:lastPrinted>
  <dcterms:created xsi:type="dcterms:W3CDTF">2015-05-14T12:20:00Z</dcterms:created>
  <dcterms:modified xsi:type="dcterms:W3CDTF">2020-04-30T10:42:00Z</dcterms:modified>
</cp:coreProperties>
</file>