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4E236" w14:textId="06BF0406" w:rsidR="004A23E0" w:rsidRPr="00102398" w:rsidRDefault="009D5446" w:rsidP="00102398">
      <w:pPr>
        <w:spacing w:after="0" w:line="360" w:lineRule="auto"/>
        <w:ind w:firstLine="708"/>
        <w:rPr>
          <w:sz w:val="24"/>
          <w:szCs w:val="24"/>
        </w:rPr>
      </w:pPr>
      <w:r w:rsidRPr="00102398">
        <w:rPr>
          <w:sz w:val="24"/>
          <w:szCs w:val="24"/>
        </w:rPr>
        <w:t>Poradnia jest urzędem. W poradni pracują nauczyciele i specjaliści. Szefem poradni jest dyrektor. Dyrektor nazywa się Lucyna Wojciuk.</w:t>
      </w:r>
    </w:p>
    <w:p w14:paraId="4D0E9A9D" w14:textId="1FDA57F7" w:rsidR="009D5446" w:rsidRPr="00102398" w:rsidRDefault="009D5446" w:rsidP="00102398">
      <w:pPr>
        <w:spacing w:after="0" w:line="360" w:lineRule="auto"/>
        <w:ind w:firstLine="708"/>
        <w:rPr>
          <w:sz w:val="24"/>
          <w:szCs w:val="24"/>
        </w:rPr>
      </w:pPr>
      <w:r w:rsidRPr="00102398">
        <w:rPr>
          <w:sz w:val="24"/>
          <w:szCs w:val="24"/>
        </w:rPr>
        <w:t>Poradnia pomaga dzieciom</w:t>
      </w:r>
      <w:r w:rsidR="003D0F0F" w:rsidRPr="00102398">
        <w:rPr>
          <w:sz w:val="24"/>
          <w:szCs w:val="24"/>
        </w:rPr>
        <w:t>, młodzieży</w:t>
      </w:r>
      <w:r w:rsidRPr="00102398">
        <w:rPr>
          <w:sz w:val="24"/>
          <w:szCs w:val="24"/>
        </w:rPr>
        <w:t xml:space="preserve"> i ich rodzicom. Dzieci i ich rodzice biorą udział w specjalnych zajęciach i warsztatach. </w:t>
      </w:r>
    </w:p>
    <w:p w14:paraId="304F57CE" w14:textId="29EA5145" w:rsidR="009D5446" w:rsidRPr="00102398" w:rsidRDefault="009D5446" w:rsidP="00102398">
      <w:pPr>
        <w:spacing w:after="0" w:line="360" w:lineRule="auto"/>
        <w:ind w:firstLine="708"/>
        <w:rPr>
          <w:sz w:val="24"/>
          <w:szCs w:val="24"/>
        </w:rPr>
      </w:pPr>
      <w:r w:rsidRPr="00102398">
        <w:rPr>
          <w:sz w:val="24"/>
          <w:szCs w:val="24"/>
        </w:rPr>
        <w:t xml:space="preserve">Nauczyciele i specjaliści </w:t>
      </w:r>
      <w:r w:rsidR="003D0F0F" w:rsidRPr="00102398">
        <w:rPr>
          <w:sz w:val="24"/>
          <w:szCs w:val="24"/>
        </w:rPr>
        <w:t xml:space="preserve">z Poradni </w:t>
      </w:r>
      <w:r w:rsidRPr="00102398">
        <w:rPr>
          <w:sz w:val="24"/>
          <w:szCs w:val="24"/>
        </w:rPr>
        <w:t xml:space="preserve">robią na przykład badania psychologiczne, pedagogiczne i logopedyczne, prowadzą warsztaty, zajęcia grupowe i różne terapie. Te działania mają pomóc dzieciom w rozwoju. </w:t>
      </w:r>
      <w:r w:rsidR="003D0F0F" w:rsidRPr="00102398">
        <w:rPr>
          <w:sz w:val="24"/>
          <w:szCs w:val="24"/>
        </w:rPr>
        <w:t>Poradnia pomaga dzieciom i młodzieży w decyzji, gdzie będą pracować, gdy dorosną.</w:t>
      </w:r>
    </w:p>
    <w:p w14:paraId="1BA8C4E0" w14:textId="5A8EC3FD" w:rsidR="003D0F0F" w:rsidRPr="00102398" w:rsidRDefault="003D0F0F" w:rsidP="00102398">
      <w:pPr>
        <w:spacing w:after="0" w:line="360" w:lineRule="auto"/>
        <w:ind w:firstLine="708"/>
        <w:rPr>
          <w:sz w:val="24"/>
          <w:szCs w:val="24"/>
        </w:rPr>
      </w:pPr>
      <w:r w:rsidRPr="00102398">
        <w:rPr>
          <w:sz w:val="24"/>
          <w:szCs w:val="24"/>
        </w:rPr>
        <w:t>Poradnia pomaga też nauczycielom ze szkół</w:t>
      </w:r>
      <w:r w:rsidR="00102398" w:rsidRPr="00102398">
        <w:rPr>
          <w:sz w:val="24"/>
          <w:szCs w:val="24"/>
        </w:rPr>
        <w:t>.</w:t>
      </w:r>
    </w:p>
    <w:p w14:paraId="5CBCFFD8" w14:textId="26B16549" w:rsidR="009D5446" w:rsidRPr="00102398" w:rsidRDefault="009D5446" w:rsidP="00102398">
      <w:pPr>
        <w:spacing w:after="0" w:line="360" w:lineRule="auto"/>
        <w:ind w:firstLine="708"/>
        <w:rPr>
          <w:sz w:val="24"/>
          <w:szCs w:val="24"/>
        </w:rPr>
      </w:pPr>
      <w:r w:rsidRPr="00102398">
        <w:rPr>
          <w:sz w:val="24"/>
          <w:szCs w:val="24"/>
        </w:rPr>
        <w:t>Pomoc Poradni jest za darmo dla każdego.</w:t>
      </w:r>
    </w:p>
    <w:p w14:paraId="4EE9E20E" w14:textId="77777777" w:rsidR="009D5446" w:rsidRPr="009D5446" w:rsidRDefault="009D5446" w:rsidP="00102398">
      <w:pPr>
        <w:spacing w:after="0" w:line="360" w:lineRule="auto"/>
        <w:rPr>
          <w:sz w:val="24"/>
          <w:szCs w:val="24"/>
        </w:rPr>
      </w:pPr>
      <w:r w:rsidRPr="009D5446">
        <w:rPr>
          <w:sz w:val="24"/>
          <w:szCs w:val="24"/>
        </w:rPr>
        <w:t>Jeśli chcesz załatwić sprawę w Poradni Psychologiczno-Pedagogicznej możesz:</w:t>
      </w:r>
    </w:p>
    <w:p w14:paraId="7D920F65" w14:textId="2DAD8895" w:rsidR="009D5446" w:rsidRPr="009D5446" w:rsidRDefault="009D5446" w:rsidP="0010239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D5446">
        <w:rPr>
          <w:sz w:val="24"/>
          <w:szCs w:val="24"/>
        </w:rPr>
        <w:t xml:space="preserve">wydrukować </w:t>
      </w:r>
      <w:r w:rsidR="006F18D2">
        <w:rPr>
          <w:sz w:val="24"/>
          <w:szCs w:val="24"/>
        </w:rPr>
        <w:t>pismo i</w:t>
      </w:r>
      <w:r w:rsidRPr="009D5446">
        <w:rPr>
          <w:sz w:val="24"/>
          <w:szCs w:val="24"/>
        </w:rPr>
        <w:t xml:space="preserve"> wysłać go na adres: Poradnia Psychologiczno-Pedagogiczna, </w:t>
      </w:r>
      <w:r w:rsidR="006F18D2" w:rsidRPr="00102398">
        <w:rPr>
          <w:sz w:val="24"/>
          <w:szCs w:val="24"/>
        </w:rPr>
        <w:t>ul. Marszałka Józefa Piłsudskiego 10 A</w:t>
      </w:r>
      <w:r w:rsidR="006F18D2">
        <w:rPr>
          <w:sz w:val="24"/>
          <w:szCs w:val="24"/>
        </w:rPr>
        <w:t>, 17-200 Hajnówka</w:t>
      </w:r>
    </w:p>
    <w:p w14:paraId="676598F7" w14:textId="4F8D17B9" w:rsidR="009D5446" w:rsidRPr="009D5446" w:rsidRDefault="009D5446" w:rsidP="0010239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D5446">
        <w:rPr>
          <w:sz w:val="24"/>
          <w:szCs w:val="24"/>
        </w:rPr>
        <w:t xml:space="preserve">przynieść </w:t>
      </w:r>
      <w:r w:rsidRPr="00102398">
        <w:rPr>
          <w:sz w:val="24"/>
          <w:szCs w:val="24"/>
        </w:rPr>
        <w:t>wniosek/</w:t>
      </w:r>
      <w:r w:rsidRPr="009D5446">
        <w:rPr>
          <w:sz w:val="24"/>
          <w:szCs w:val="24"/>
        </w:rPr>
        <w:t>pismo do sekretariatu</w:t>
      </w:r>
      <w:r w:rsidR="006F18D2">
        <w:rPr>
          <w:sz w:val="24"/>
          <w:szCs w:val="24"/>
        </w:rPr>
        <w:t xml:space="preserve">. </w:t>
      </w:r>
      <w:r w:rsidRPr="00102398">
        <w:rPr>
          <w:sz w:val="24"/>
          <w:szCs w:val="24"/>
        </w:rPr>
        <w:t>Poradnia pracuje od poniedziałku do piątku od 7.30 do 15.30.</w:t>
      </w:r>
    </w:p>
    <w:p w14:paraId="3FAA1E90" w14:textId="2300D3B9" w:rsidR="009D5446" w:rsidRPr="009D5446" w:rsidRDefault="009D5446" w:rsidP="0010239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D5446">
        <w:rPr>
          <w:sz w:val="24"/>
          <w:szCs w:val="24"/>
        </w:rPr>
        <w:t xml:space="preserve">napisać i wysłać e-maila na adres: </w:t>
      </w:r>
      <w:r w:rsidRPr="00102398">
        <w:rPr>
          <w:sz w:val="24"/>
          <w:szCs w:val="24"/>
        </w:rPr>
        <w:t>poradnia@powiat.hajnowka.pl</w:t>
      </w:r>
    </w:p>
    <w:p w14:paraId="7C634430" w14:textId="462B1627" w:rsidR="009D5446" w:rsidRPr="009D5446" w:rsidRDefault="009D5446" w:rsidP="0010239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D5446">
        <w:rPr>
          <w:sz w:val="24"/>
          <w:szCs w:val="24"/>
        </w:rPr>
        <w:t xml:space="preserve">zadzwonić pod numer telefonu: </w:t>
      </w:r>
      <w:r w:rsidRPr="00102398">
        <w:rPr>
          <w:sz w:val="24"/>
          <w:szCs w:val="24"/>
        </w:rPr>
        <w:t xml:space="preserve">+48 (85) 682 23 05 </w:t>
      </w:r>
    </w:p>
    <w:p w14:paraId="073BE964" w14:textId="2F599108" w:rsidR="009D5446" w:rsidRPr="009D5446" w:rsidRDefault="009D5446" w:rsidP="0010239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D5446">
        <w:rPr>
          <w:sz w:val="24"/>
          <w:szCs w:val="24"/>
        </w:rPr>
        <w:t>przyjść do poradni</w:t>
      </w:r>
      <w:r w:rsidRPr="00102398">
        <w:rPr>
          <w:sz w:val="24"/>
          <w:szCs w:val="24"/>
        </w:rPr>
        <w:t>.</w:t>
      </w:r>
    </w:p>
    <w:p w14:paraId="1F29CE95" w14:textId="2219135C" w:rsidR="009D5446" w:rsidRPr="00102398" w:rsidRDefault="00102398" w:rsidP="00102398">
      <w:pPr>
        <w:spacing w:after="0" w:line="360" w:lineRule="auto"/>
        <w:ind w:firstLine="360"/>
        <w:rPr>
          <w:sz w:val="24"/>
          <w:szCs w:val="24"/>
        </w:rPr>
      </w:pPr>
      <w:r w:rsidRPr="00102398">
        <w:rPr>
          <w:sz w:val="24"/>
          <w:szCs w:val="24"/>
        </w:rPr>
        <w:t>Jeśli jesteś osobą z niepełnosprawnością: na przykład trudno Ci samemu chodzić, mówić, źle słyszysz lub potrzebujesz pomocy w zrozumieniu tego, co czytasz lub w czasie rozmowy – wtedy w załatwieniu sprawy w Poradni pomoże Ci sekretarz. Zadzwoń: +48 (85) 682 23 05 lub przyjdź. Sekretariat Poradni jest na pierwszym piętrze. Jeśli jeździsz na wózku -</w:t>
      </w:r>
      <w:r>
        <w:rPr>
          <w:sz w:val="24"/>
          <w:szCs w:val="24"/>
        </w:rPr>
        <w:t xml:space="preserve"> </w:t>
      </w:r>
      <w:r w:rsidRPr="00102398">
        <w:rPr>
          <w:sz w:val="24"/>
          <w:szCs w:val="24"/>
        </w:rPr>
        <w:t>wejdź do Poradni i naciśnij dzwonek, który jest przyklejony obok drzwi.</w:t>
      </w:r>
      <w:r>
        <w:rPr>
          <w:sz w:val="24"/>
          <w:szCs w:val="24"/>
        </w:rPr>
        <w:t xml:space="preserve"> </w:t>
      </w:r>
      <w:r w:rsidR="004D635D">
        <w:rPr>
          <w:sz w:val="24"/>
          <w:szCs w:val="24"/>
        </w:rPr>
        <w:t>Pracownik Poradni zejdzie do Ciebie.</w:t>
      </w:r>
    </w:p>
    <w:sectPr w:rsidR="009D5446" w:rsidRPr="00102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82967"/>
    <w:multiLevelType w:val="multilevel"/>
    <w:tmpl w:val="0264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69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11"/>
    <w:rsid w:val="00102398"/>
    <w:rsid w:val="00232381"/>
    <w:rsid w:val="003D0F0F"/>
    <w:rsid w:val="004A23E0"/>
    <w:rsid w:val="004D635D"/>
    <w:rsid w:val="00633E59"/>
    <w:rsid w:val="006F18D2"/>
    <w:rsid w:val="0079215F"/>
    <w:rsid w:val="009D5446"/>
    <w:rsid w:val="00C45D20"/>
    <w:rsid w:val="00C6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C492"/>
  <w15:chartTrackingRefBased/>
  <w15:docId w15:val="{D1D6C5A0-2AE5-43ED-B819-19124288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3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3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3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3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3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3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3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3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3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3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3B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3B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3B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3B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3B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3B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3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3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3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3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3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3B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3B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3B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3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3B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3B1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D54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5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9</cp:revision>
  <dcterms:created xsi:type="dcterms:W3CDTF">2025-02-28T07:35:00Z</dcterms:created>
  <dcterms:modified xsi:type="dcterms:W3CDTF">2025-02-28T08:37:00Z</dcterms:modified>
</cp:coreProperties>
</file>