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2C319900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375E99">
        <w:rPr>
          <w:rFonts w:ascii="Arial" w:hAnsi="Arial" w:cs="Arial"/>
          <w:sz w:val="22"/>
          <w:szCs w:val="22"/>
        </w:rPr>
        <w:t>4/255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3CC9DBE" w14:textId="77777777" w:rsidR="0018149D" w:rsidRPr="00C444A7" w:rsidRDefault="0018149D" w:rsidP="0018149D">
      <w:pPr>
        <w:jc w:val="center"/>
        <w:rPr>
          <w:b/>
        </w:rPr>
      </w:pPr>
    </w:p>
    <w:p w14:paraId="2815B0BA" w14:textId="7560830C" w:rsidR="004F29E5" w:rsidRPr="00C444A7" w:rsidRDefault="00C444A7" w:rsidP="00C444A7">
      <w:pPr>
        <w:pStyle w:val="Zwykytekst1"/>
        <w:jc w:val="center"/>
        <w:rPr>
          <w:rFonts w:ascii="Arial" w:hAnsi="Arial" w:cs="Arial"/>
          <w:b/>
          <w:bCs/>
          <w:sz w:val="22"/>
          <w:szCs w:val="22"/>
        </w:rPr>
      </w:pPr>
      <w:r w:rsidRPr="00C444A7">
        <w:rPr>
          <w:rFonts w:ascii="Arial" w:hAnsi="Arial" w:cs="Arial"/>
          <w:b/>
          <w:bCs/>
          <w:sz w:val="22"/>
          <w:szCs w:val="22"/>
        </w:rPr>
        <w:t>Zakup, dostawa i montaż klimatyzacji w pomieszczeniach biurowych Starostwa Powiatowego w Wołominie przy ulicy Legionów 85 w Wołominie w ramach zadania „Doposażenie pomieszczeń biurowych przy ul. Legionów 85 w system klimatyzacji”</w:t>
      </w:r>
    </w:p>
    <w:p w14:paraId="332C21A8" w14:textId="77777777" w:rsidR="00C444A7" w:rsidRPr="00C444A7" w:rsidRDefault="00C444A7" w:rsidP="00C444A7">
      <w:pPr>
        <w:pStyle w:val="Zwykytekst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037549AF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3812C2">
        <w:rPr>
          <w:rFonts w:ascii="Arial" w:hAnsi="Arial" w:cs="Arial"/>
          <w:b/>
          <w:bCs/>
          <w:sz w:val="22"/>
          <w:szCs w:val="22"/>
        </w:rPr>
        <w:t>30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22F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8149D"/>
    <w:rsid w:val="001B0475"/>
    <w:rsid w:val="001B562B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75E99"/>
    <w:rsid w:val="003812C2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E6E4C"/>
    <w:rsid w:val="004F29E5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8205D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9E3DA6"/>
    <w:rsid w:val="00A07792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44A7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64711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  <w:rsid w:val="00FF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466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4</cp:revision>
  <cp:lastPrinted>2025-01-28T10:19:00Z</cp:lastPrinted>
  <dcterms:created xsi:type="dcterms:W3CDTF">2026-09-10T08:55:00Z</dcterms:created>
  <dcterms:modified xsi:type="dcterms:W3CDTF">2026-09-10T09:52:00Z</dcterms:modified>
</cp:coreProperties>
</file>