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C0066E">
        <w:rPr>
          <w:b/>
          <w:bCs/>
        </w:rPr>
        <w:t>PEZ.272.1.4</w:t>
      </w:r>
      <w:r w:rsidR="00CD78F7">
        <w:rPr>
          <w:b/>
          <w:bCs/>
        </w:rPr>
        <w:t>.2025</w:t>
      </w:r>
      <w:r w:rsidR="00FA02E4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C0066E" w:rsidRDefault="00C0066E" w:rsidP="00C0066E">
      <w:pPr>
        <w:jc w:val="center"/>
        <w:rPr>
          <w:sz w:val="22"/>
          <w:szCs w:val="22"/>
        </w:rPr>
      </w:pPr>
      <w:r>
        <w:rPr>
          <w:b/>
          <w:bCs/>
          <w:sz w:val="28"/>
          <w:szCs w:val="28"/>
        </w:rPr>
        <w:t>„</w:t>
      </w:r>
      <w:bookmarkStart w:id="0" w:name="_GoBack"/>
      <w:r>
        <w:rPr>
          <w:b/>
          <w:bCs/>
          <w:sz w:val="28"/>
          <w:szCs w:val="28"/>
        </w:rPr>
        <w:t xml:space="preserve">Remont cząstkowy nawierzchni bitumicznych dróg powiatowych Powiatu Świebodzińskiego w 2025 r. metodą ciśnieniową przy użyciu emulsji </w:t>
      </w:r>
      <w:r>
        <w:rPr>
          <w:b/>
          <w:bCs/>
          <w:sz w:val="28"/>
          <w:szCs w:val="28"/>
        </w:rPr>
        <w:t xml:space="preserve">                             </w:t>
      </w:r>
      <w:r>
        <w:rPr>
          <w:b/>
          <w:bCs/>
          <w:sz w:val="28"/>
          <w:szCs w:val="28"/>
        </w:rPr>
        <w:t>i grysów</w:t>
      </w:r>
      <w:bookmarkEnd w:id="0"/>
      <w:r>
        <w:rPr>
          <w:b/>
          <w:bCs/>
          <w:sz w:val="28"/>
          <w:szCs w:val="28"/>
        </w:rPr>
        <w:t>”</w:t>
      </w:r>
    </w:p>
    <w:p w:rsidR="000474D5" w:rsidRDefault="000474D5" w:rsidP="000474D5">
      <w:pPr>
        <w:jc w:val="center"/>
        <w:rPr>
          <w:b/>
          <w:bCs/>
          <w:sz w:val="28"/>
          <w:szCs w:val="28"/>
        </w:rPr>
      </w:pPr>
    </w:p>
    <w:p w:rsidR="003A40BF" w:rsidRDefault="003A40BF" w:rsidP="003A40BF">
      <w:pPr>
        <w:rPr>
          <w:b/>
          <w:bCs/>
          <w:sz w:val="28"/>
          <w:szCs w:val="28"/>
        </w:rPr>
      </w:pPr>
    </w:p>
    <w:p w:rsidR="007E2A1B" w:rsidRDefault="007E2A1B" w:rsidP="008F7C1D">
      <w:pPr>
        <w:keepNext/>
        <w:spacing w:line="276" w:lineRule="auto"/>
        <w:outlineLvl w:val="0"/>
      </w:pPr>
    </w:p>
    <w:p w:rsidR="00CD78F7" w:rsidRPr="00851F20" w:rsidRDefault="00CD78F7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C0066E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474D5"/>
    <w:rsid w:val="0006599C"/>
    <w:rsid w:val="000664C1"/>
    <w:rsid w:val="000F2167"/>
    <w:rsid w:val="001E5F28"/>
    <w:rsid w:val="00256A48"/>
    <w:rsid w:val="0026513C"/>
    <w:rsid w:val="002B1FF9"/>
    <w:rsid w:val="002C6DD8"/>
    <w:rsid w:val="002F0E94"/>
    <w:rsid w:val="00345753"/>
    <w:rsid w:val="003626DD"/>
    <w:rsid w:val="00394E8F"/>
    <w:rsid w:val="003A40BF"/>
    <w:rsid w:val="003F7C6E"/>
    <w:rsid w:val="0042247E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29</cp:revision>
  <dcterms:created xsi:type="dcterms:W3CDTF">2024-02-02T09:13:00Z</dcterms:created>
  <dcterms:modified xsi:type="dcterms:W3CDTF">2025-03-24T12:35:00Z</dcterms:modified>
</cp:coreProperties>
</file>