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8644" w14:textId="77777777" w:rsidR="00F31F62" w:rsidRDefault="00F31F62" w:rsidP="00F31F62">
      <w:pPr>
        <w:ind w:firstLine="708"/>
        <w:rPr>
          <w:color w:val="FF0000"/>
        </w:rPr>
      </w:pPr>
    </w:p>
    <w:p w14:paraId="18A8C9EE" w14:textId="77777777" w:rsidR="00F31F62" w:rsidRDefault="00F31F62" w:rsidP="00F31F62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57602B" w14:textId="1486EDAB" w:rsidR="00F31F62" w:rsidRDefault="00F31F62" w:rsidP="00F31F62">
      <w:pPr>
        <w:ind w:left="5664" w:firstLine="708"/>
      </w:pPr>
      <w:r>
        <w:t xml:space="preserve">Olszanka, dnia </w:t>
      </w:r>
      <w:r w:rsidR="00291B55">
        <w:t>04</w:t>
      </w:r>
      <w:r>
        <w:t>.0</w:t>
      </w:r>
      <w:r w:rsidR="00291B55">
        <w:t>3</w:t>
      </w:r>
      <w:r>
        <w:t>.2024r.</w:t>
      </w:r>
    </w:p>
    <w:p w14:paraId="191107A6" w14:textId="77777777" w:rsidR="00F31F62" w:rsidRDefault="00F31F62" w:rsidP="00F31F62">
      <w:pPr>
        <w:ind w:firstLine="708"/>
      </w:pPr>
    </w:p>
    <w:p w14:paraId="3D5F1D5B" w14:textId="77777777" w:rsidR="00F31F62" w:rsidRDefault="00F31F62" w:rsidP="00F31F62">
      <w:pPr>
        <w:ind w:firstLine="708"/>
      </w:pPr>
    </w:p>
    <w:p w14:paraId="04F612CA" w14:textId="77777777" w:rsidR="00F31F62" w:rsidRDefault="00F31F62" w:rsidP="00F31F62">
      <w:pPr>
        <w:ind w:firstLine="708"/>
      </w:pPr>
    </w:p>
    <w:p w14:paraId="6F3B83FB" w14:textId="45B0C824" w:rsidR="00F31F62" w:rsidRPr="00903E41" w:rsidRDefault="00F31F62" w:rsidP="00F31F62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291B55">
        <w:rPr>
          <w:b/>
        </w:rPr>
        <w:t>05</w:t>
      </w:r>
      <w:r>
        <w:rPr>
          <w:b/>
        </w:rPr>
        <w:t>.0</w:t>
      </w:r>
      <w:r w:rsidR="00291B55">
        <w:rPr>
          <w:b/>
        </w:rPr>
        <w:t>3</w:t>
      </w:r>
      <w:r>
        <w:rPr>
          <w:b/>
        </w:rPr>
        <w:t>.2024</w:t>
      </w:r>
      <w:r w:rsidRPr="00903E41">
        <w:rPr>
          <w:b/>
        </w:rPr>
        <w:t xml:space="preserve">r. </w:t>
      </w:r>
      <w:r>
        <w:rPr>
          <w:b/>
        </w:rPr>
        <w:t>(</w:t>
      </w:r>
      <w:r w:rsidR="00291B55">
        <w:rPr>
          <w:b/>
        </w:rPr>
        <w:t>wtorek</w:t>
      </w:r>
      <w:r>
        <w:rPr>
          <w:b/>
        </w:rPr>
        <w:t xml:space="preserve">) o godz. </w:t>
      </w:r>
      <w:r w:rsidR="00291B55">
        <w:rPr>
          <w:b/>
        </w:rPr>
        <w:t>09</w:t>
      </w:r>
      <w:r w:rsidRPr="00903E41">
        <w:rPr>
          <w:b/>
        </w:rPr>
        <w:t>.</w:t>
      </w:r>
      <w:r>
        <w:rPr>
          <w:b/>
        </w:rPr>
        <w:t>00</w:t>
      </w:r>
      <w:r w:rsidRPr="00903E41">
        <w:t xml:space="preserve"> </w:t>
      </w:r>
      <w:r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świetlicy wiejskiej w Pogorzeli, </w:t>
      </w:r>
      <w:r>
        <w:t xml:space="preserve">na wniosek Wójta Gminy Olszanka </w:t>
      </w:r>
      <w:r>
        <w:rPr>
          <w:sz w:val="22"/>
          <w:szCs w:val="22"/>
        </w:rPr>
        <w:t xml:space="preserve"> odbędzie się </w:t>
      </w:r>
      <w:r>
        <w:rPr>
          <w:b/>
        </w:rPr>
        <w:t>LX</w:t>
      </w:r>
      <w:r w:rsidR="001F7E02">
        <w:rPr>
          <w:b/>
        </w:rPr>
        <w:t>V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594321A7" w14:textId="77777777" w:rsidR="00F31F62" w:rsidRPr="00903E41" w:rsidRDefault="00F31F62" w:rsidP="00F31F62">
      <w:pPr>
        <w:rPr>
          <w:b/>
        </w:rPr>
      </w:pPr>
    </w:p>
    <w:p w14:paraId="7F6EEC0A" w14:textId="77777777" w:rsidR="00F31F62" w:rsidRPr="00903E41" w:rsidRDefault="00F31F62" w:rsidP="00F31F62">
      <w:pPr>
        <w:rPr>
          <w:u w:val="single"/>
        </w:rPr>
      </w:pPr>
      <w:r w:rsidRPr="00903E41">
        <w:rPr>
          <w:u w:val="single"/>
        </w:rPr>
        <w:t>Porządek obrad:</w:t>
      </w:r>
    </w:p>
    <w:p w14:paraId="5D623CCF" w14:textId="77777777" w:rsidR="00F31F62" w:rsidRPr="00DA0A4E" w:rsidRDefault="00F31F62" w:rsidP="00F31F62"/>
    <w:p w14:paraId="7F6DE85F" w14:textId="77777777" w:rsidR="00F31F62" w:rsidRPr="00AE3EC8" w:rsidRDefault="00F31F62" w:rsidP="00F31F62"/>
    <w:p w14:paraId="09A2EABB" w14:textId="77777777" w:rsidR="00291B55" w:rsidRPr="00AE3EC8" w:rsidRDefault="00291B55" w:rsidP="00291B55">
      <w:pPr>
        <w:numPr>
          <w:ilvl w:val="0"/>
          <w:numId w:val="1"/>
        </w:numPr>
        <w:tabs>
          <w:tab w:val="num" w:pos="720"/>
        </w:tabs>
        <w:ind w:left="720"/>
      </w:pPr>
      <w:bookmarkStart w:id="1" w:name="_Hlk39582614"/>
      <w:bookmarkStart w:id="2" w:name="_Hlk129243135"/>
      <w:r w:rsidRPr="00AE3EC8">
        <w:t>Otwarcie Sesji i stwierdzenie  prawomocności obrad.</w:t>
      </w:r>
    </w:p>
    <w:p w14:paraId="4A13CDFE" w14:textId="77777777" w:rsidR="00291B55" w:rsidRPr="00AE3EC8" w:rsidRDefault="00291B55" w:rsidP="00291B55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Przedstawienie  porządku obrad.</w:t>
      </w:r>
    </w:p>
    <w:p w14:paraId="74D25CBE" w14:textId="77777777" w:rsidR="00291B55" w:rsidRDefault="00291B55" w:rsidP="00291B55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Podjęcie Uchwał</w:t>
      </w:r>
      <w:bookmarkStart w:id="3" w:name="_Hlk39486901"/>
      <w:r w:rsidRPr="00AE3EC8">
        <w:t xml:space="preserve">: </w:t>
      </w:r>
      <w:bookmarkEnd w:id="3"/>
    </w:p>
    <w:p w14:paraId="453CCC33" w14:textId="77777777" w:rsidR="00291B55" w:rsidRDefault="00291B55" w:rsidP="00291B55">
      <w:pPr>
        <w:pStyle w:val="Akapitzlist"/>
        <w:numPr>
          <w:ilvl w:val="1"/>
          <w:numId w:val="1"/>
        </w:numPr>
      </w:pPr>
      <w:r>
        <w:tab/>
        <w:t>w sprawie zmiany Uchwały Nr LXII/373/2023 Rady Gminy Olszanka z dn. 15.12.2023r. w sprawie uchwalenia budżetu Gminy Olszanka na rok 2024</w:t>
      </w:r>
    </w:p>
    <w:p w14:paraId="48729F03" w14:textId="77777777" w:rsidR="00291B55" w:rsidRPr="00D40E0A" w:rsidRDefault="00291B55" w:rsidP="00291B55">
      <w:pPr>
        <w:pStyle w:val="Akapitzlist"/>
        <w:numPr>
          <w:ilvl w:val="1"/>
          <w:numId w:val="1"/>
        </w:numPr>
      </w:pPr>
      <w:r>
        <w:t>w sprawie udzielenia pomocy finansowej dla Powiatu Brzeskiego z przeznaczeniem na realizację zadania pn.: "„Przebudowa DP nr 1179 O w m. Gierszowice odc. od DK 94  do m. Olszanka”- dokumentacja projektowo-kosztorysowa .</w:t>
      </w:r>
    </w:p>
    <w:p w14:paraId="704B11CD" w14:textId="77777777" w:rsidR="00291B55" w:rsidRPr="00AE3EC8" w:rsidRDefault="00291B55" w:rsidP="00291B55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Zakończenie sesji.</w:t>
      </w:r>
      <w:r>
        <w:t xml:space="preserve"> </w:t>
      </w:r>
    </w:p>
    <w:p w14:paraId="0AF6CBE7" w14:textId="77777777" w:rsidR="00291B55" w:rsidRPr="00AE3EC8" w:rsidRDefault="00291B55" w:rsidP="00291B55"/>
    <w:bookmarkEnd w:id="1"/>
    <w:p w14:paraId="38F91C15" w14:textId="77777777" w:rsidR="00291B55" w:rsidRDefault="00291B55" w:rsidP="00291B55"/>
    <w:bookmarkEnd w:id="2"/>
    <w:p w14:paraId="1336223E" w14:textId="77777777" w:rsidR="00F31F62" w:rsidRDefault="00F31F62" w:rsidP="00F31F62">
      <w:pPr>
        <w:ind w:left="7080"/>
      </w:pPr>
    </w:p>
    <w:p w14:paraId="7F6CA174" w14:textId="1F9ADDA7" w:rsidR="00F31F62" w:rsidRDefault="00F31F62" w:rsidP="00F31F62">
      <w:pPr>
        <w:ind w:left="7080"/>
      </w:pPr>
      <w:r>
        <w:t>Przewodnicząca Rady</w:t>
      </w:r>
    </w:p>
    <w:p w14:paraId="057ADE39" w14:textId="77777777" w:rsidR="00F31F62" w:rsidRDefault="00F31F62" w:rsidP="00F31F62">
      <w:pPr>
        <w:ind w:left="7080"/>
      </w:pPr>
      <w:r>
        <w:t xml:space="preserve">  /-/ Wanda Galant</w:t>
      </w:r>
    </w:p>
    <w:p w14:paraId="55ABE694" w14:textId="77777777" w:rsidR="00F31F62" w:rsidRDefault="00F31F62" w:rsidP="00F31F62">
      <w:pPr>
        <w:ind w:left="7080"/>
      </w:pPr>
    </w:p>
    <w:p w14:paraId="3EB9AC9C" w14:textId="77777777" w:rsidR="00F31F62" w:rsidRDefault="00F31F62" w:rsidP="00F31F62">
      <w:pPr>
        <w:ind w:left="7080"/>
      </w:pPr>
    </w:p>
    <w:p w14:paraId="741FA546" w14:textId="77777777" w:rsidR="00F31F62" w:rsidRDefault="00F31F62" w:rsidP="00F31F62">
      <w:pPr>
        <w:ind w:left="7080"/>
      </w:pPr>
    </w:p>
    <w:p w14:paraId="7D146F01" w14:textId="77777777" w:rsidR="00F31F62" w:rsidRDefault="00F31F62" w:rsidP="00F31F62">
      <w:pPr>
        <w:ind w:left="7080"/>
      </w:pPr>
    </w:p>
    <w:p w14:paraId="13F36DE1" w14:textId="77777777" w:rsidR="00F31F62" w:rsidRDefault="00F31F62" w:rsidP="00F31F62"/>
    <w:p w14:paraId="13FB7000" w14:textId="77777777" w:rsidR="009A0686" w:rsidRDefault="009A0686"/>
    <w:sectPr w:rsidR="009A0686" w:rsidSect="00646E2E">
      <w:pgSz w:w="11910" w:h="16840"/>
      <w:pgMar w:top="1320" w:right="1300" w:bottom="278" w:left="12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4"/>
    <w:rsid w:val="000436A4"/>
    <w:rsid w:val="001F7E02"/>
    <w:rsid w:val="0025153C"/>
    <w:rsid w:val="00291B55"/>
    <w:rsid w:val="00304F1B"/>
    <w:rsid w:val="00646E2E"/>
    <w:rsid w:val="009A0686"/>
    <w:rsid w:val="00A64632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6C5"/>
  <w15:chartTrackingRefBased/>
  <w15:docId w15:val="{5CA8FF2F-7A23-4E32-9418-E73B3B5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F62"/>
    <w:pPr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5</cp:revision>
  <cp:lastPrinted>2024-03-04T08:08:00Z</cp:lastPrinted>
  <dcterms:created xsi:type="dcterms:W3CDTF">2024-02-12T10:24:00Z</dcterms:created>
  <dcterms:modified xsi:type="dcterms:W3CDTF">2024-03-04T08:08:00Z</dcterms:modified>
</cp:coreProperties>
</file>