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C" w:rsidRDefault="00FE17DC" w:rsidP="00FE17DC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101BBE">
        <w:rPr>
          <w:b/>
        </w:rPr>
        <w:t>53</w:t>
      </w:r>
      <w:r>
        <w:rPr>
          <w:b/>
        </w:rPr>
        <w:t>.20</w:t>
      </w:r>
      <w:r w:rsidR="00101BBE">
        <w:rPr>
          <w:b/>
        </w:rPr>
        <w:t>22</w:t>
      </w:r>
    </w:p>
    <w:p w:rsidR="00FE17DC" w:rsidRPr="008F61F2" w:rsidRDefault="00FE17DC" w:rsidP="00FE17DC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DC" w:rsidRDefault="00FE17DC" w:rsidP="00FE17DC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FE17DC" w:rsidRDefault="00FE17DC" w:rsidP="00FE17DC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FE17DC" w:rsidRPr="00B01BA8" w:rsidRDefault="00FE17DC" w:rsidP="00FE17DC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:rsidR="00FE17DC" w:rsidRDefault="00FE17DC" w:rsidP="00FE1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:rsidR="00FE17DC" w:rsidRDefault="00FE17DC" w:rsidP="00FE17DC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FE17DC" w:rsidRDefault="00FE17DC" w:rsidP="00FE17DC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FE17DC" w:rsidRPr="00B01BA8" w:rsidRDefault="00FE17DC" w:rsidP="00FE17DC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:rsidR="00FE17DC" w:rsidRDefault="00FE17DC" w:rsidP="00FE17DC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DC" w:rsidRPr="00B01BA8" w:rsidRDefault="00FE17DC" w:rsidP="00FE17D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:rsidR="00FE17DC" w:rsidRPr="00B01BA8" w:rsidRDefault="00FE17DC" w:rsidP="00FE17D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:rsidR="00FE17DC" w:rsidRPr="00B01BA8" w:rsidRDefault="00FE17DC" w:rsidP="00FE17DC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:rsidR="00FE17DC" w:rsidRPr="00B01BA8" w:rsidRDefault="00FE17DC" w:rsidP="00FE17DC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:rsidR="00FE17DC" w:rsidRDefault="00FE17DC" w:rsidP="00FE17DC">
      <w:pPr>
        <w:spacing w:line="276" w:lineRule="auto"/>
        <w:rPr>
          <w:sz w:val="22"/>
          <w:szCs w:val="22"/>
          <w:u w:val="single"/>
          <w:lang w:val="pl-PL"/>
        </w:rPr>
      </w:pPr>
    </w:p>
    <w:p w:rsidR="00FE17DC" w:rsidRDefault="00FE17DC" w:rsidP="00FE17DC">
      <w:pPr>
        <w:spacing w:line="276" w:lineRule="auto"/>
        <w:rPr>
          <w:sz w:val="22"/>
          <w:szCs w:val="22"/>
          <w:u w:val="single"/>
          <w:lang w:val="pl-PL"/>
        </w:rPr>
      </w:pPr>
    </w:p>
    <w:p w:rsidR="00FE17DC" w:rsidRPr="008F61F2" w:rsidRDefault="00FE17DC" w:rsidP="00FE17DC">
      <w:pPr>
        <w:spacing w:line="276" w:lineRule="auto"/>
        <w:rPr>
          <w:sz w:val="22"/>
          <w:szCs w:val="22"/>
          <w:u w:val="single"/>
          <w:lang w:val="pl-PL"/>
        </w:rPr>
      </w:pPr>
    </w:p>
    <w:p w:rsidR="00FE17DC" w:rsidRPr="008F61F2" w:rsidRDefault="00FE17DC" w:rsidP="00FE17DC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FE17DC" w:rsidRPr="00A624E3" w:rsidRDefault="00FE17DC" w:rsidP="00FE17DC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:rsidR="00FE17DC" w:rsidRDefault="00FE17DC" w:rsidP="00FE17DC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747338">
        <w:rPr>
          <w:b/>
          <w:sz w:val="22"/>
          <w:szCs w:val="22"/>
          <w:lang w:val="pl-PL"/>
        </w:rPr>
        <w:t xml:space="preserve">od kwoty równej lub wyższej od </w:t>
      </w:r>
      <w:r w:rsidR="00747338">
        <w:rPr>
          <w:b/>
          <w:sz w:val="22"/>
          <w:szCs w:val="22"/>
          <w:lang w:val="pl-PL"/>
        </w:rPr>
        <w:br/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 w:rsidR="00747338">
        <w:rPr>
          <w:b/>
          <w:sz w:val="22"/>
          <w:szCs w:val="22"/>
          <w:lang w:val="pl-PL"/>
        </w:rPr>
        <w:t>ale mniejszej niż  60</w:t>
      </w:r>
      <w:r w:rsidRPr="005F22C6">
        <w:rPr>
          <w:b/>
          <w:sz w:val="22"/>
          <w:szCs w:val="22"/>
          <w:lang w:val="pl-PL"/>
        </w:rPr>
        <w:t xml:space="preserve"> 000,00 zł netto </w:t>
      </w:r>
      <w:r w:rsidRPr="00583573">
        <w:rPr>
          <w:b/>
          <w:sz w:val="22"/>
          <w:szCs w:val="22"/>
          <w:lang w:val="pl-PL"/>
        </w:rPr>
        <w:t>p.n.:</w:t>
      </w:r>
    </w:p>
    <w:p w:rsidR="00FE17DC" w:rsidRPr="00C421AE" w:rsidRDefault="00101BBE" w:rsidP="00FE17DC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„Dostawa prasy w 2023</w:t>
      </w:r>
      <w:r w:rsidR="00FE17DC" w:rsidRPr="00C421AE">
        <w:rPr>
          <w:b/>
          <w:sz w:val="22"/>
          <w:szCs w:val="22"/>
          <w:lang w:val="pl-PL"/>
        </w:rPr>
        <w:t xml:space="preserve"> roku na potrzeby Starostwa Powiatowego w Ostrowcu Świętokrzyskim”</w:t>
      </w:r>
    </w:p>
    <w:p w:rsidR="00FE17DC" w:rsidRDefault="00FE17DC" w:rsidP="00FE17DC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>
        <w:rPr>
          <w:b/>
          <w:caps/>
          <w:lang w:val="pl-PL"/>
        </w:rPr>
        <w:t>cenA</w:t>
      </w:r>
      <w:r w:rsidRPr="001360F2">
        <w:rPr>
          <w:b/>
          <w:caps/>
          <w:lang w:val="pl-PL"/>
        </w:rPr>
        <w:t xml:space="preserve"> oferty: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373"/>
        <w:gridCol w:w="567"/>
        <w:gridCol w:w="1276"/>
        <w:gridCol w:w="1276"/>
        <w:gridCol w:w="1417"/>
        <w:gridCol w:w="993"/>
        <w:gridCol w:w="1842"/>
        <w:gridCol w:w="866"/>
      </w:tblGrid>
      <w:tr w:rsidR="00FE17DC" w:rsidTr="00170141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4A5886" w:rsidRDefault="00FE17DC" w:rsidP="00170141">
            <w:pPr>
              <w:jc w:val="center"/>
              <w:rPr>
                <w:b/>
                <w:bCs/>
                <w:sz w:val="14"/>
                <w:szCs w:val="14"/>
              </w:rPr>
            </w:pPr>
            <w:r w:rsidRPr="004A5886">
              <w:rPr>
                <w:b/>
                <w:bCs/>
                <w:sz w:val="14"/>
                <w:szCs w:val="14"/>
              </w:rPr>
              <w:t>Ilość egz.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Często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F91F53">
              <w:rPr>
                <w:b/>
                <w:bCs/>
                <w:sz w:val="18"/>
                <w:szCs w:val="18"/>
              </w:rPr>
              <w:t>tliwość wydań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Cena jednostk</w:t>
            </w:r>
            <w:r>
              <w:rPr>
                <w:b/>
                <w:bCs/>
                <w:sz w:val="18"/>
                <w:szCs w:val="18"/>
              </w:rPr>
              <w:t>o-</w:t>
            </w:r>
            <w:r w:rsidRPr="00F91F53">
              <w:rPr>
                <w:b/>
                <w:bCs/>
                <w:sz w:val="18"/>
                <w:szCs w:val="18"/>
              </w:rPr>
              <w:t>wa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Netto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(roczna)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Wartość netto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(2*4)=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Podatek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Vat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(5)=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Wartość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Brutto</w:t>
            </w:r>
          </w:p>
          <w:p w:rsidR="00FE17DC" w:rsidRPr="00F91F53" w:rsidRDefault="00FE17DC" w:rsidP="001701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(5+6)=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F5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FE17DC" w:rsidTr="00170141">
        <w:trPr>
          <w:trHeight w:val="25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1F53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FE17DC" w:rsidTr="00170141">
        <w:trPr>
          <w:trHeight w:val="75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 w:rsidRPr="00F91F53">
              <w:rPr>
                <w:sz w:val="18"/>
                <w:szCs w:val="18"/>
              </w:rPr>
              <w:t>1.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Dziennik Gazeta Prawna (standard)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Dziennik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 w:rsidRPr="00F91F53">
              <w:rPr>
                <w:sz w:val="18"/>
                <w:szCs w:val="18"/>
              </w:rPr>
              <w:t>2.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Newsweek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Tygodnik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 w:rsidRPr="00F91F53">
              <w:rPr>
                <w:sz w:val="18"/>
                <w:szCs w:val="18"/>
              </w:rPr>
              <w:t>3.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Gazeta Wyborcza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Dziennik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Rzeczpospolita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Dziennik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Tygodnik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budżetowa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Dwutygodnik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Poradnik Rachunkowości Budżetowej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zamówień publicznych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rPr>
          <w:trHeight w:val="22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Inżynier budownictwa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Aktualności kadrowe plus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+dodatki</w:t>
            </w: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Nieruchomości C.H.Beck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+dodatki</w:t>
            </w: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Wspólnota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Dwutygodnik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Magazyn Geoinformacyjny “Geodeta”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Tr="00170141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DC" w:rsidRPr="00F91F53" w:rsidRDefault="00747338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E17DC" w:rsidRPr="00F91F53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geodezyjny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F91F53" w:rsidRDefault="00FE17DC" w:rsidP="0017014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E17DC" w:rsidRPr="00C421AE" w:rsidTr="00170141">
        <w:trPr>
          <w:trHeight w:val="445"/>
        </w:trPr>
        <w:tc>
          <w:tcPr>
            <w:tcW w:w="49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C421AE" w:rsidRDefault="00FE17DC" w:rsidP="00170141">
            <w:pPr>
              <w:spacing w:after="160" w:line="252" w:lineRule="auto"/>
              <w:jc w:val="right"/>
            </w:pPr>
            <w:r w:rsidRPr="00C421AE"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C421AE" w:rsidRDefault="00FE17DC" w:rsidP="00170141">
            <w:pPr>
              <w:jc w:val="center"/>
            </w:pPr>
          </w:p>
          <w:p w:rsidR="00FE17DC" w:rsidRPr="00C421AE" w:rsidRDefault="00FE17DC" w:rsidP="00170141">
            <w:pPr>
              <w:spacing w:after="160" w:line="252" w:lineRule="auto"/>
              <w:jc w:val="center"/>
            </w:pPr>
            <w:r w:rsidRPr="00C421AE">
              <w:t>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C421AE" w:rsidRDefault="00FE17DC" w:rsidP="00170141">
            <w:pPr>
              <w:jc w:val="center"/>
            </w:pPr>
          </w:p>
          <w:p w:rsidR="00FE17DC" w:rsidRPr="00C421AE" w:rsidRDefault="00FE17DC" w:rsidP="00170141">
            <w:pPr>
              <w:spacing w:after="160" w:line="252" w:lineRule="auto"/>
              <w:jc w:val="center"/>
            </w:pPr>
            <w:r w:rsidRPr="00C421AE">
              <w:t>………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C" w:rsidRPr="00C421AE" w:rsidRDefault="00FE17DC" w:rsidP="00170141">
            <w:pPr>
              <w:jc w:val="center"/>
            </w:pPr>
          </w:p>
          <w:p w:rsidR="00FE17DC" w:rsidRPr="00C421AE" w:rsidRDefault="00FE17DC" w:rsidP="00170141">
            <w:pPr>
              <w:spacing w:after="160" w:line="252" w:lineRule="auto"/>
              <w:jc w:val="center"/>
            </w:pPr>
            <w:r>
              <w:t>……………………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7DC" w:rsidRPr="00C421AE" w:rsidRDefault="00FE17DC" w:rsidP="00170141">
            <w:pPr>
              <w:spacing w:after="160" w:line="252" w:lineRule="auto"/>
              <w:jc w:val="center"/>
            </w:pPr>
            <w:r>
              <w:t>xxxxxx</w:t>
            </w:r>
          </w:p>
        </w:tc>
      </w:tr>
    </w:tbl>
    <w:p w:rsidR="00FE17DC" w:rsidRDefault="00FE17DC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FE17DC" w:rsidRDefault="00FE17DC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 w:rsidR="00101BBE">
        <w:rPr>
          <w:b/>
          <w:sz w:val="22"/>
          <w:szCs w:val="22"/>
          <w:lang w:val="pl-PL"/>
        </w:rPr>
        <w:t>………..</w:t>
      </w:r>
    </w:p>
    <w:p w:rsidR="00101BBE" w:rsidRDefault="00101BBE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101BBE" w:rsidRDefault="00101BBE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101BBE" w:rsidRDefault="00101BBE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747338" w:rsidRDefault="00747338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747338" w:rsidRDefault="00747338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747338" w:rsidRDefault="00747338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747338" w:rsidRDefault="00747338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747338" w:rsidRDefault="00747338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:rsidR="00747338" w:rsidRPr="001F283E" w:rsidRDefault="00747338" w:rsidP="00FE17D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bookmarkStart w:id="0" w:name="_GoBack"/>
      <w:bookmarkEnd w:id="0"/>
    </w:p>
    <w:p w:rsidR="00FE17DC" w:rsidRPr="001F283E" w:rsidRDefault="00FE17DC" w:rsidP="00101BBE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się wykonać przedmiot zamówienia </w:t>
      </w:r>
      <w:r w:rsidRPr="00101BBE">
        <w:rPr>
          <w:sz w:val="22"/>
          <w:szCs w:val="22"/>
          <w:lang w:val="pl-PL"/>
        </w:rPr>
        <w:t>od</w:t>
      </w:r>
      <w:r w:rsidRPr="001F283E">
        <w:rPr>
          <w:sz w:val="22"/>
          <w:szCs w:val="22"/>
          <w:lang w:val="pl-PL"/>
        </w:rPr>
        <w:t xml:space="preserve"> </w:t>
      </w:r>
      <w:r w:rsidR="00101BBE">
        <w:rPr>
          <w:sz w:val="22"/>
          <w:szCs w:val="22"/>
          <w:lang w:val="pl-PL"/>
        </w:rPr>
        <w:t xml:space="preserve">dnia </w:t>
      </w:r>
      <w:r w:rsidR="00101BBE">
        <w:rPr>
          <w:b/>
          <w:sz w:val="22"/>
          <w:szCs w:val="22"/>
          <w:lang w:val="pl-PL"/>
        </w:rPr>
        <w:t xml:space="preserve">01.01.2023 r. </w:t>
      </w:r>
      <w:r w:rsidR="00101BBE">
        <w:rPr>
          <w:b/>
          <w:sz w:val="22"/>
          <w:szCs w:val="22"/>
          <w:lang w:val="pl-PL"/>
        </w:rPr>
        <w:br/>
        <w:t xml:space="preserve">do 31.12.2023 </w:t>
      </w:r>
      <w:r w:rsidRPr="001F283E">
        <w:rPr>
          <w:b/>
          <w:sz w:val="22"/>
          <w:szCs w:val="22"/>
          <w:lang w:val="pl-PL"/>
        </w:rPr>
        <w:t>r.</w:t>
      </w:r>
    </w:p>
    <w:p w:rsidR="00FE17DC" w:rsidRPr="001F283E" w:rsidRDefault="00FE17DC" w:rsidP="00101BBE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</w:t>
      </w:r>
      <w:r>
        <w:rPr>
          <w:sz w:val="22"/>
          <w:szCs w:val="22"/>
          <w:lang w:val="pl-PL"/>
        </w:rPr>
        <w:t xml:space="preserve"> wraz z załącznikami</w:t>
      </w:r>
      <w:r w:rsidRPr="001F283E">
        <w:rPr>
          <w:sz w:val="22"/>
          <w:szCs w:val="22"/>
          <w:lang w:val="pl-PL"/>
        </w:rPr>
        <w:t>.</w:t>
      </w:r>
    </w:p>
    <w:p w:rsidR="00FE17DC" w:rsidRPr="001F283E" w:rsidRDefault="00FE17DC" w:rsidP="00FE17DC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:rsidR="00FE17DC" w:rsidRPr="001F283E" w:rsidRDefault="00FE17DC" w:rsidP="00FE17DC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:rsidR="00FE17DC" w:rsidRPr="001F283E" w:rsidRDefault="00FE17DC" w:rsidP="00FE17DC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101BBE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Ostrowcu Świętokrzyskim (</w:t>
      </w:r>
      <w:r w:rsidRPr="00101BBE">
        <w:rPr>
          <w:sz w:val="22"/>
          <w:szCs w:val="22"/>
          <w:lang w:val="pl-PL"/>
        </w:rPr>
        <w:t>http://ostrowie</w:t>
      </w:r>
      <w:r w:rsidR="00101BBE">
        <w:rPr>
          <w:sz w:val="22"/>
          <w:szCs w:val="22"/>
          <w:lang w:val="pl-PL"/>
        </w:rPr>
        <w:t>cki.eu/ochrona-danych-osobowych</w:t>
      </w:r>
    </w:p>
    <w:p w:rsidR="00101BBE" w:rsidRPr="00BB263A" w:rsidRDefault="00101BBE" w:rsidP="00101BBE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r w:rsidRPr="006B2DCF">
        <w:rPr>
          <w:rFonts w:eastAsiaTheme="minorHAnsi"/>
          <w:b/>
          <w:sz w:val="22"/>
          <w:szCs w:val="22"/>
          <w:lang w:eastAsia="en-US"/>
        </w:rPr>
        <w:t>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</w:t>
      </w:r>
      <w:r>
        <w:rPr>
          <w:rFonts w:eastAsiaTheme="minorHAnsi"/>
          <w:sz w:val="22"/>
          <w:szCs w:val="22"/>
          <w:lang w:eastAsia="en-US"/>
        </w:rPr>
        <w:t>nas</w:t>
      </w:r>
      <w:r w:rsidRPr="00A53679">
        <w:rPr>
          <w:rFonts w:eastAsiaTheme="minorHAnsi"/>
          <w:sz w:val="22"/>
          <w:szCs w:val="22"/>
          <w:lang w:eastAsia="en-US"/>
        </w:rPr>
        <w:t xml:space="preserve">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:rsidR="00FE17DC" w:rsidRDefault="00FE17DC" w:rsidP="00FE17DC">
      <w:pPr>
        <w:ind w:left="-567" w:hanging="426"/>
        <w:rPr>
          <w:sz w:val="22"/>
          <w:szCs w:val="22"/>
          <w:u w:val="single"/>
          <w:lang w:val="pl-PL"/>
        </w:rPr>
      </w:pPr>
    </w:p>
    <w:p w:rsidR="00FE17DC" w:rsidRDefault="00FE17DC" w:rsidP="00FE17DC">
      <w:pPr>
        <w:ind w:left="-567" w:hanging="426"/>
        <w:rPr>
          <w:sz w:val="22"/>
          <w:szCs w:val="22"/>
          <w:u w:val="single"/>
          <w:lang w:val="pl-PL"/>
        </w:rPr>
      </w:pPr>
    </w:p>
    <w:p w:rsidR="00FE17DC" w:rsidRPr="001F283E" w:rsidRDefault="00FE17DC" w:rsidP="00FE17DC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FE17DC" w:rsidRPr="008F61F2" w:rsidTr="00170141">
        <w:trPr>
          <w:trHeight w:val="284"/>
        </w:trPr>
        <w:tc>
          <w:tcPr>
            <w:tcW w:w="4928" w:type="dxa"/>
          </w:tcPr>
          <w:p w:rsidR="00FE17DC" w:rsidRPr="00C57F9D" w:rsidRDefault="00FE17DC" w:rsidP="00170141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:rsidR="00FE17DC" w:rsidRPr="00C57F9D" w:rsidRDefault="00FE17DC" w:rsidP="00170141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FE17DC" w:rsidRPr="00BE194F" w:rsidTr="00170141">
        <w:trPr>
          <w:trHeight w:val="571"/>
        </w:trPr>
        <w:tc>
          <w:tcPr>
            <w:tcW w:w="4928" w:type="dxa"/>
          </w:tcPr>
          <w:p w:rsidR="00FE17DC" w:rsidRPr="00DD3330" w:rsidRDefault="00FE17DC" w:rsidP="00170141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:rsidR="00FE17DC" w:rsidRPr="00DD3330" w:rsidRDefault="00FE17DC" w:rsidP="00170141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:rsidR="00FE17DC" w:rsidRDefault="00FE17DC" w:rsidP="00FE17DC">
      <w:pPr>
        <w:pStyle w:val="Tekstpodstawowy"/>
        <w:spacing w:line="240" w:lineRule="auto"/>
        <w:rPr>
          <w:b/>
          <w:sz w:val="30"/>
          <w:szCs w:val="30"/>
        </w:rPr>
      </w:pPr>
    </w:p>
    <w:p w:rsidR="00B32A63" w:rsidRDefault="00B32A63"/>
    <w:sectPr w:rsidR="00B32A63" w:rsidSect="001F283E">
      <w:footerReference w:type="default" r:id="rId5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42" w:rsidRDefault="00747338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751D42" w:rsidRDefault="0074733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C"/>
    <w:rsid w:val="00101BBE"/>
    <w:rsid w:val="00747338"/>
    <w:rsid w:val="00B32A63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817D93-3922-437D-8A82-2E6968B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E17DC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E1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7D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FE17DC"/>
    <w:pPr>
      <w:ind w:left="720"/>
      <w:contextualSpacing/>
    </w:pPr>
  </w:style>
  <w:style w:type="character" w:styleId="Hipercze">
    <w:name w:val="Hyperlink"/>
    <w:rsid w:val="00FE17D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E17DC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7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2022-11-17T13:09:00Z</dcterms:created>
  <dcterms:modified xsi:type="dcterms:W3CDTF">2022-11-17T13:09:00Z</dcterms:modified>
</cp:coreProperties>
</file>