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4B47D" w14:textId="588F0E07" w:rsidR="001D118A" w:rsidRDefault="00CF2F6E">
      <w:pPr>
        <w:pStyle w:val="Standard"/>
        <w:rPr>
          <w:rFonts w:ascii="Times New Roman" w:hAnsi="Times New Roman"/>
          <w:b/>
          <w:szCs w:val="28"/>
        </w:rPr>
      </w:pPr>
      <w:bookmarkStart w:id="0" w:name="_Hlk235692976"/>
      <w:r>
        <w:rPr>
          <w:rFonts w:ascii="Bookman Old Style" w:hAnsi="Bookman Old Style"/>
          <w:b/>
          <w:noProof/>
          <w:sz w:val="32"/>
          <w:szCs w:val="28"/>
          <w:lang w:eastAsia="pl-PL" w:bidi="ar-SA"/>
        </w:rPr>
        <w:drawing>
          <wp:anchor distT="0" distB="0" distL="114300" distR="114300" simplePos="0" relativeHeight="251659264" behindDoc="1" locked="0" layoutInCell="1" allowOverlap="1" wp14:anchorId="07639773" wp14:editId="12B5BF3E">
            <wp:simplePos x="0" y="0"/>
            <wp:positionH relativeFrom="margin">
              <wp:posOffset>323215</wp:posOffset>
            </wp:positionH>
            <wp:positionV relativeFrom="paragraph">
              <wp:posOffset>-4445</wp:posOffset>
            </wp:positionV>
            <wp:extent cx="847725" cy="981075"/>
            <wp:effectExtent l="0" t="0" r="9525" b="9525"/>
            <wp:wrapNone/>
            <wp:docPr id="3" name="Obraz 3" descr="kopi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opia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4EAE">
        <w:rPr>
          <w:rFonts w:ascii="Times New Roman" w:hAnsi="Times New Roman"/>
          <w:b/>
          <w:szCs w:val="28"/>
        </w:rPr>
        <w:t xml:space="preserve"> </w:t>
      </w:r>
    </w:p>
    <w:p w14:paraId="4F4CC4CC" w14:textId="77777777" w:rsidR="001D118A" w:rsidRDefault="002609B7">
      <w:pPr>
        <w:pStyle w:val="Standard"/>
      </w:pPr>
      <w:r>
        <w:rPr>
          <w:rFonts w:ascii="Times New Roman" w:hAnsi="Times New Roman"/>
          <w:b/>
          <w:szCs w:val="28"/>
        </w:rPr>
        <w:t xml:space="preserve">                                    </w:t>
      </w:r>
      <w:r>
        <w:rPr>
          <w:rFonts w:ascii="Bookman Old Style" w:hAnsi="Bookman Old Style"/>
          <w:b/>
          <w:sz w:val="32"/>
          <w:szCs w:val="28"/>
        </w:rPr>
        <w:t xml:space="preserve">           Rada Gminy Smyków</w:t>
      </w:r>
    </w:p>
    <w:p w14:paraId="4F26B874" w14:textId="77777777" w:rsidR="001D118A" w:rsidRDefault="002609B7">
      <w:pPr>
        <w:pStyle w:val="Standard"/>
        <w:pBdr>
          <w:bottom w:val="single" w:sz="6" w:space="1" w:color="00000A"/>
        </w:pBdr>
        <w:jc w:val="center"/>
        <w:rPr>
          <w:rFonts w:ascii="Bookman Old Style" w:hAnsi="Bookman Old Style"/>
          <w:b/>
          <w:sz w:val="32"/>
          <w:szCs w:val="28"/>
        </w:rPr>
      </w:pPr>
      <w:r>
        <w:rPr>
          <w:rFonts w:ascii="Bookman Old Style" w:hAnsi="Bookman Old Style"/>
          <w:b/>
          <w:sz w:val="32"/>
          <w:szCs w:val="28"/>
        </w:rPr>
        <w:t xml:space="preserve">              Smyków 91, 26-212 Smyków</w:t>
      </w:r>
    </w:p>
    <w:p w14:paraId="1B7F0BAA" w14:textId="77777777" w:rsidR="001D118A" w:rsidRDefault="002609B7">
      <w:pPr>
        <w:pStyle w:val="Standard"/>
        <w:pBdr>
          <w:bottom w:val="single" w:sz="6" w:space="1" w:color="00000A"/>
        </w:pBdr>
        <w:jc w:val="center"/>
        <w:rPr>
          <w:rFonts w:ascii="Bookman Old Style" w:hAnsi="Bookman Old Style"/>
          <w:b/>
          <w:sz w:val="32"/>
          <w:szCs w:val="28"/>
        </w:rPr>
      </w:pPr>
      <w:r>
        <w:rPr>
          <w:rFonts w:ascii="Bookman Old Style" w:hAnsi="Bookman Old Style"/>
          <w:b/>
          <w:sz w:val="32"/>
          <w:szCs w:val="28"/>
        </w:rPr>
        <w:t xml:space="preserve">              </w:t>
      </w:r>
      <w:proofErr w:type="spellStart"/>
      <w:r>
        <w:rPr>
          <w:rFonts w:ascii="Bookman Old Style" w:hAnsi="Bookman Old Style"/>
          <w:b/>
          <w:sz w:val="32"/>
          <w:szCs w:val="28"/>
        </w:rPr>
        <w:t>tel</w:t>
      </w:r>
      <w:proofErr w:type="spellEnd"/>
      <w:r>
        <w:rPr>
          <w:rFonts w:ascii="Bookman Old Style" w:hAnsi="Bookman Old Style"/>
          <w:b/>
          <w:sz w:val="32"/>
          <w:szCs w:val="28"/>
        </w:rPr>
        <w:t>/fax 41/3739181</w:t>
      </w:r>
    </w:p>
    <w:p w14:paraId="73EF4435" w14:textId="77777777" w:rsidR="001D118A" w:rsidRDefault="001D118A">
      <w:pPr>
        <w:pStyle w:val="Standard"/>
        <w:pBdr>
          <w:bottom w:val="single" w:sz="6" w:space="1" w:color="00000A"/>
        </w:pBdr>
        <w:jc w:val="center"/>
        <w:rPr>
          <w:rFonts w:ascii="Times New Roman" w:hAnsi="Times New Roman"/>
          <w:b/>
          <w:szCs w:val="28"/>
        </w:rPr>
      </w:pPr>
    </w:p>
    <w:p w14:paraId="3D18A216" w14:textId="77777777" w:rsidR="001D118A" w:rsidRDefault="001D118A">
      <w:pPr>
        <w:pStyle w:val="Standard"/>
        <w:rPr>
          <w:rFonts w:ascii="Times New Roman" w:hAnsi="Times New Roman"/>
          <w:b/>
          <w:szCs w:val="28"/>
        </w:rPr>
      </w:pPr>
    </w:p>
    <w:p w14:paraId="0D3825CA" w14:textId="12571CD6" w:rsidR="00C323FE" w:rsidRDefault="0017518B" w:rsidP="00C323FE">
      <w:pPr>
        <w:widowControl/>
        <w:suppressAutoHyphens w:val="0"/>
        <w:autoSpaceDN/>
        <w:spacing w:after="200" w:line="240" w:lineRule="auto"/>
        <w:jc w:val="right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17518B">
        <w:rPr>
          <w:rFonts w:ascii="Times New Roman" w:eastAsia="Calibri" w:hAnsi="Times New Roman" w:cs="Times New Roman"/>
          <w:kern w:val="0"/>
          <w:sz w:val="24"/>
          <w:szCs w:val="24"/>
        </w:rPr>
        <w:t>Znak: RG.0002.</w:t>
      </w:r>
      <w:r>
        <w:rPr>
          <w:rFonts w:ascii="Times New Roman" w:eastAsia="Calibri" w:hAnsi="Times New Roman" w:cs="Times New Roman"/>
          <w:kern w:val="0"/>
          <w:sz w:val="24"/>
          <w:szCs w:val="24"/>
        </w:rPr>
        <w:t>0</w:t>
      </w:r>
      <w:r w:rsidR="008F48AF">
        <w:rPr>
          <w:rFonts w:ascii="Times New Roman" w:eastAsia="Calibri" w:hAnsi="Times New Roman" w:cs="Times New Roman"/>
          <w:kern w:val="0"/>
          <w:sz w:val="24"/>
          <w:szCs w:val="24"/>
        </w:rPr>
        <w:t>7</w:t>
      </w:r>
      <w:r w:rsidRPr="0017518B">
        <w:rPr>
          <w:rFonts w:ascii="Times New Roman" w:eastAsia="Calibri" w:hAnsi="Times New Roman" w:cs="Times New Roman"/>
          <w:kern w:val="0"/>
          <w:sz w:val="24"/>
          <w:szCs w:val="24"/>
        </w:rPr>
        <w:t>.20</w:t>
      </w:r>
      <w:r>
        <w:rPr>
          <w:rFonts w:ascii="Times New Roman" w:eastAsia="Calibri" w:hAnsi="Times New Roman" w:cs="Times New Roman"/>
          <w:kern w:val="0"/>
          <w:sz w:val="24"/>
          <w:szCs w:val="24"/>
        </w:rPr>
        <w:t>26</w:t>
      </w:r>
      <w:r w:rsidRPr="0017518B">
        <w:rPr>
          <w:rFonts w:ascii="Times New Roman" w:eastAsia="Calibri" w:hAnsi="Times New Roman" w:cs="Times New Roman"/>
          <w:kern w:val="0"/>
          <w:sz w:val="24"/>
          <w:szCs w:val="24"/>
        </w:rPr>
        <w:tab/>
      </w:r>
      <w:r w:rsidRPr="0017518B">
        <w:rPr>
          <w:rFonts w:ascii="Times New Roman" w:eastAsia="Calibri" w:hAnsi="Times New Roman" w:cs="Times New Roman"/>
          <w:kern w:val="0"/>
          <w:sz w:val="24"/>
          <w:szCs w:val="24"/>
        </w:rPr>
        <w:tab/>
      </w:r>
      <w:r w:rsidRPr="0017518B">
        <w:rPr>
          <w:rFonts w:ascii="Times New Roman" w:eastAsia="Calibri" w:hAnsi="Times New Roman" w:cs="Times New Roman"/>
          <w:kern w:val="0"/>
          <w:sz w:val="24"/>
          <w:szCs w:val="24"/>
        </w:rPr>
        <w:tab/>
      </w:r>
      <w:r w:rsidRPr="0017518B">
        <w:rPr>
          <w:rFonts w:ascii="Times New Roman" w:eastAsia="Calibri" w:hAnsi="Times New Roman" w:cs="Times New Roman"/>
          <w:kern w:val="0"/>
          <w:sz w:val="24"/>
          <w:szCs w:val="24"/>
        </w:rPr>
        <w:tab/>
        <w:t xml:space="preserve">                           Smyków, </w:t>
      </w:r>
      <w:r w:rsidR="008F48AF">
        <w:rPr>
          <w:rFonts w:ascii="Times New Roman" w:eastAsia="Calibri" w:hAnsi="Times New Roman" w:cs="Times New Roman"/>
          <w:kern w:val="0"/>
          <w:sz w:val="24"/>
          <w:szCs w:val="24"/>
        </w:rPr>
        <w:t>06</w:t>
      </w:r>
      <w:r w:rsidRPr="0017518B">
        <w:rPr>
          <w:rFonts w:ascii="Times New Roman" w:eastAsia="Calibri" w:hAnsi="Times New Roman" w:cs="Times New Roman"/>
          <w:kern w:val="0"/>
          <w:sz w:val="24"/>
          <w:szCs w:val="24"/>
        </w:rPr>
        <w:t>.</w:t>
      </w:r>
      <w:r>
        <w:rPr>
          <w:rFonts w:ascii="Times New Roman" w:eastAsia="Calibri" w:hAnsi="Times New Roman" w:cs="Times New Roman"/>
          <w:kern w:val="0"/>
          <w:sz w:val="24"/>
          <w:szCs w:val="24"/>
        </w:rPr>
        <w:t>0</w:t>
      </w:r>
      <w:r w:rsidR="008F48AF">
        <w:rPr>
          <w:rFonts w:ascii="Times New Roman" w:eastAsia="Calibri" w:hAnsi="Times New Roman" w:cs="Times New Roman"/>
          <w:kern w:val="0"/>
          <w:sz w:val="24"/>
          <w:szCs w:val="24"/>
        </w:rPr>
        <w:t>8</w:t>
      </w:r>
      <w:r w:rsidRPr="0017518B">
        <w:rPr>
          <w:rFonts w:ascii="Times New Roman" w:eastAsia="Calibri" w:hAnsi="Times New Roman" w:cs="Times New Roman"/>
          <w:kern w:val="0"/>
          <w:sz w:val="24"/>
          <w:szCs w:val="24"/>
        </w:rPr>
        <w:t>.202</w:t>
      </w:r>
      <w:r>
        <w:rPr>
          <w:rFonts w:ascii="Times New Roman" w:eastAsia="Calibri" w:hAnsi="Times New Roman" w:cs="Times New Roman"/>
          <w:kern w:val="0"/>
          <w:sz w:val="24"/>
          <w:szCs w:val="24"/>
        </w:rPr>
        <w:t>6</w:t>
      </w:r>
      <w:r w:rsidRPr="0017518B">
        <w:rPr>
          <w:rFonts w:ascii="Times New Roman" w:eastAsia="Calibri" w:hAnsi="Times New Roman" w:cs="Times New Roman"/>
          <w:kern w:val="0"/>
          <w:sz w:val="24"/>
          <w:szCs w:val="24"/>
        </w:rPr>
        <w:t xml:space="preserve"> rok</w:t>
      </w:r>
      <w:r w:rsidRPr="0017518B">
        <w:rPr>
          <w:rFonts w:ascii="Times New Roman" w:eastAsia="Calibri" w:hAnsi="Times New Roman" w:cs="Times New Roman"/>
          <w:kern w:val="0"/>
          <w:sz w:val="24"/>
          <w:szCs w:val="24"/>
        </w:rPr>
        <w:tab/>
        <w:t xml:space="preserve"> </w:t>
      </w:r>
    </w:p>
    <w:p w14:paraId="499E32FE" w14:textId="77777777" w:rsidR="00C323FE" w:rsidRDefault="00C323FE" w:rsidP="00C323FE">
      <w:pPr>
        <w:widowControl/>
        <w:suppressAutoHyphens w:val="0"/>
        <w:autoSpaceDN/>
        <w:spacing w:after="200" w:line="240" w:lineRule="auto"/>
        <w:jc w:val="right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4E7AEFB2" w14:textId="3E0E6750" w:rsidR="00C323FE" w:rsidRDefault="0017518B" w:rsidP="00C323FE">
      <w:pPr>
        <w:widowControl/>
        <w:suppressAutoHyphens w:val="0"/>
        <w:autoSpaceDN/>
        <w:spacing w:after="200" w:line="240" w:lineRule="auto"/>
        <w:jc w:val="right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17518B">
        <w:rPr>
          <w:rFonts w:ascii="Times New Roman" w:eastAsia="Calibri" w:hAnsi="Times New Roman" w:cs="Times New Roman"/>
          <w:kern w:val="0"/>
          <w:sz w:val="24"/>
          <w:szCs w:val="24"/>
        </w:rPr>
        <w:t xml:space="preserve">               </w:t>
      </w:r>
    </w:p>
    <w:p w14:paraId="38B39A97" w14:textId="5D4A62AE" w:rsidR="0017518B" w:rsidRPr="0017518B" w:rsidRDefault="0017518B" w:rsidP="0017518B">
      <w:pPr>
        <w:widowControl/>
        <w:suppressAutoHyphens w:val="0"/>
        <w:autoSpaceDN/>
        <w:spacing w:after="200" w:line="240" w:lineRule="auto"/>
        <w:jc w:val="right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17518B"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Pani/Pan </w:t>
      </w:r>
      <w:r w:rsidRPr="0017518B">
        <w:rPr>
          <w:rFonts w:ascii="Times New Roman" w:eastAsia="Calibri" w:hAnsi="Times New Roman" w:cs="Times New Roman"/>
          <w:kern w:val="0"/>
          <w:sz w:val="24"/>
          <w:szCs w:val="24"/>
        </w:rPr>
        <w:t>……………………………………………</w:t>
      </w:r>
    </w:p>
    <w:p w14:paraId="5D3E53F7" w14:textId="77777777" w:rsidR="0017518B" w:rsidRDefault="0017518B" w:rsidP="0017518B">
      <w:pPr>
        <w:widowControl/>
        <w:suppressAutoHyphens w:val="0"/>
        <w:autoSpaceDN/>
        <w:spacing w:after="200" w:line="240" w:lineRule="auto"/>
        <w:jc w:val="right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17518B">
        <w:rPr>
          <w:rFonts w:ascii="Times New Roman" w:eastAsia="Calibri" w:hAnsi="Times New Roman" w:cs="Times New Roman"/>
          <w:kern w:val="0"/>
          <w:sz w:val="24"/>
          <w:szCs w:val="24"/>
        </w:rPr>
        <w:t>……………………………………………………..</w:t>
      </w:r>
    </w:p>
    <w:p w14:paraId="20C375D5" w14:textId="77777777" w:rsidR="008B7068" w:rsidRPr="0017518B" w:rsidRDefault="008B7068" w:rsidP="0017518B">
      <w:pPr>
        <w:widowControl/>
        <w:suppressAutoHyphens w:val="0"/>
        <w:autoSpaceDN/>
        <w:spacing w:after="200" w:line="240" w:lineRule="auto"/>
        <w:jc w:val="right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3B282504" w14:textId="1B5C2815" w:rsidR="0017518B" w:rsidRPr="0017518B" w:rsidRDefault="0017518B" w:rsidP="00BB5568">
      <w:pPr>
        <w:widowControl/>
        <w:suppressAutoHyphens w:val="0"/>
        <w:autoSpaceDE w:val="0"/>
        <w:adjustRightInd w:val="0"/>
        <w:spacing w:after="0" w:line="276" w:lineRule="auto"/>
        <w:jc w:val="both"/>
        <w:textAlignment w:val="auto"/>
        <w:rPr>
          <w:rFonts w:ascii="Times New Roman" w:eastAsia="Calibri" w:hAnsi="Times New Roman" w:cs="Times New Roman"/>
          <w:kern w:val="0"/>
          <w:sz w:val="24"/>
          <w:szCs w:val="24"/>
          <w:lang w:eastAsia="pl-PL"/>
        </w:rPr>
      </w:pPr>
      <w:r w:rsidRPr="0017518B">
        <w:rPr>
          <w:rFonts w:ascii="Times New Roman" w:eastAsia="Calibri" w:hAnsi="Times New Roman" w:cs="Times New Roman"/>
          <w:kern w:val="0"/>
          <w:sz w:val="24"/>
          <w:szCs w:val="24"/>
          <w:lang w:eastAsia="pl-PL"/>
        </w:rPr>
        <w:tab/>
        <w:t xml:space="preserve">Na podstawie art. 20 ust. </w:t>
      </w:r>
      <w:r w:rsidR="00BB5568">
        <w:rPr>
          <w:rFonts w:ascii="Times New Roman" w:eastAsia="Calibri" w:hAnsi="Times New Roman" w:cs="Times New Roman"/>
          <w:kern w:val="0"/>
          <w:sz w:val="24"/>
          <w:szCs w:val="24"/>
          <w:lang w:eastAsia="pl-PL"/>
        </w:rPr>
        <w:t>3</w:t>
      </w:r>
      <w:r w:rsidRPr="0017518B">
        <w:rPr>
          <w:rFonts w:ascii="Times New Roman" w:eastAsia="Calibri" w:hAnsi="Times New Roman" w:cs="Times New Roman"/>
          <w:kern w:val="0"/>
          <w:sz w:val="24"/>
          <w:szCs w:val="24"/>
          <w:lang w:eastAsia="pl-PL"/>
        </w:rPr>
        <w:t xml:space="preserve"> ustawy z dnia 8 marca 1990 r. o samorządzie gminnym  </w:t>
      </w:r>
      <w:r w:rsidRPr="0017518B">
        <w:rPr>
          <w:rFonts w:ascii="Times New Roman" w:eastAsia="Calibri" w:hAnsi="Times New Roman" w:cs="Times New Roman"/>
          <w:kern w:val="0"/>
          <w:sz w:val="24"/>
          <w:szCs w:val="24"/>
          <w:lang w:eastAsia="pl-PL"/>
        </w:rPr>
        <w:br/>
        <w:t>(tj. Dz. U.</w:t>
      </w:r>
      <w:r w:rsidR="00484A25" w:rsidRPr="008D4170">
        <w:rPr>
          <w:rFonts w:ascii="Times New Roman" w:hAnsi="Times New Roman" w:cs="Times New Roman"/>
          <w:sz w:val="24"/>
          <w:szCs w:val="24"/>
        </w:rPr>
        <w:t xml:space="preserve"> z 202</w:t>
      </w:r>
      <w:r w:rsidR="00484A25">
        <w:rPr>
          <w:rFonts w:ascii="Times New Roman" w:hAnsi="Times New Roman" w:cs="Times New Roman"/>
          <w:sz w:val="24"/>
          <w:szCs w:val="24"/>
        </w:rPr>
        <w:t>6</w:t>
      </w:r>
      <w:r w:rsidR="00484A25" w:rsidRPr="008D4170">
        <w:rPr>
          <w:rFonts w:ascii="Times New Roman" w:hAnsi="Times New Roman" w:cs="Times New Roman"/>
          <w:sz w:val="24"/>
          <w:szCs w:val="24"/>
        </w:rPr>
        <w:t xml:space="preserve"> r. poz.</w:t>
      </w:r>
      <w:r w:rsidR="00484A25">
        <w:rPr>
          <w:rFonts w:ascii="Times New Roman" w:hAnsi="Times New Roman" w:cs="Times New Roman"/>
          <w:sz w:val="24"/>
          <w:szCs w:val="24"/>
        </w:rPr>
        <w:t xml:space="preserve"> 662) </w:t>
      </w:r>
      <w:r w:rsidR="00BB5568" w:rsidRPr="00BB5568">
        <w:rPr>
          <w:rFonts w:ascii="Times New Roman" w:eastAsia="Calibri" w:hAnsi="Times New Roman" w:cs="Times New Roman"/>
          <w:kern w:val="0"/>
          <w:sz w:val="24"/>
          <w:szCs w:val="24"/>
          <w:lang w:eastAsia="pl-PL"/>
        </w:rPr>
        <w:t xml:space="preserve">na wniosek Wójta Gminy Smyków </w:t>
      </w:r>
      <w:r w:rsidRPr="0017518B">
        <w:rPr>
          <w:rFonts w:ascii="Times New Roman" w:eastAsia="Calibri" w:hAnsi="Times New Roman" w:cs="Times New Roman"/>
          <w:kern w:val="0"/>
          <w:sz w:val="24"/>
          <w:szCs w:val="24"/>
          <w:lang w:eastAsia="pl-PL"/>
        </w:rPr>
        <w:t xml:space="preserve">zwołuję </w:t>
      </w:r>
      <w:r w:rsidR="004E23DD">
        <w:rPr>
          <w:rFonts w:ascii="Times New Roman" w:eastAsia="Calibri" w:hAnsi="Times New Roman" w:cs="Times New Roman"/>
          <w:kern w:val="0"/>
          <w:sz w:val="24"/>
          <w:szCs w:val="24"/>
          <w:lang w:eastAsia="pl-PL"/>
        </w:rPr>
        <w:t>XXX</w:t>
      </w:r>
      <w:r w:rsidR="00EF4E34">
        <w:rPr>
          <w:rFonts w:ascii="Times New Roman" w:eastAsia="Calibri" w:hAnsi="Times New Roman" w:cs="Times New Roman"/>
          <w:kern w:val="0"/>
          <w:sz w:val="24"/>
          <w:szCs w:val="24"/>
          <w:lang w:eastAsia="pl-PL"/>
        </w:rPr>
        <w:t>II</w:t>
      </w:r>
      <w:r w:rsidR="008F48AF">
        <w:rPr>
          <w:rFonts w:ascii="Times New Roman" w:eastAsia="Calibri" w:hAnsi="Times New Roman" w:cs="Times New Roman"/>
          <w:kern w:val="0"/>
          <w:sz w:val="24"/>
          <w:szCs w:val="24"/>
          <w:lang w:eastAsia="pl-PL"/>
        </w:rPr>
        <w:t>I</w:t>
      </w:r>
      <w:r w:rsidR="0035739C">
        <w:rPr>
          <w:rFonts w:ascii="Times New Roman" w:eastAsia="Calibri" w:hAnsi="Times New Roman" w:cs="Times New Roman"/>
          <w:kern w:val="0"/>
          <w:sz w:val="24"/>
          <w:szCs w:val="24"/>
          <w:lang w:eastAsia="pl-PL"/>
        </w:rPr>
        <w:br/>
      </w:r>
      <w:r w:rsidR="00BB5568" w:rsidRPr="00BB5568">
        <w:rPr>
          <w:rFonts w:ascii="Times New Roman" w:eastAsia="Calibri" w:hAnsi="Times New Roman" w:cs="Times New Roman"/>
          <w:kern w:val="0"/>
          <w:sz w:val="24"/>
          <w:szCs w:val="24"/>
          <w:lang w:eastAsia="pl-PL"/>
        </w:rPr>
        <w:t xml:space="preserve">(nadzwyczajną) </w:t>
      </w:r>
      <w:r w:rsidR="00BB5568" w:rsidRPr="0017518B">
        <w:rPr>
          <w:rFonts w:ascii="Times New Roman" w:eastAsia="Calibri" w:hAnsi="Times New Roman" w:cs="Times New Roman"/>
          <w:kern w:val="0"/>
          <w:sz w:val="24"/>
          <w:szCs w:val="24"/>
          <w:lang w:eastAsia="pl-PL"/>
        </w:rPr>
        <w:t>sesję</w:t>
      </w:r>
      <w:r w:rsidRPr="0017518B">
        <w:rPr>
          <w:rFonts w:ascii="Times New Roman" w:eastAsia="Calibri" w:hAnsi="Times New Roman" w:cs="Times New Roman"/>
          <w:kern w:val="0"/>
          <w:sz w:val="24"/>
          <w:szCs w:val="24"/>
          <w:lang w:eastAsia="pl-PL"/>
        </w:rPr>
        <w:t xml:space="preserve"> Rady Gminy Smyków w dniu </w:t>
      </w:r>
      <w:r w:rsidR="008F48AF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</w:rPr>
        <w:t>10</w:t>
      </w:r>
      <w:r w:rsidR="00EF4E34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</w:rPr>
        <w:t xml:space="preserve"> </w:t>
      </w:r>
      <w:r w:rsidR="008F48AF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</w:rPr>
        <w:t>sierpnia</w:t>
      </w:r>
      <w:r w:rsidRPr="0017518B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</w:rPr>
        <w:t xml:space="preserve"> 202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</w:rPr>
        <w:t>6</w:t>
      </w:r>
      <w:r w:rsidRPr="0017518B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</w:rPr>
        <w:t xml:space="preserve"> roku /</w:t>
      </w:r>
      <w:r w:rsidR="008F48AF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</w:rPr>
        <w:t>poniedziałek</w:t>
      </w:r>
      <w:r w:rsidRPr="0017518B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</w:rPr>
        <w:t>/</w:t>
      </w:r>
      <w:r w:rsidR="008F48AF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</w:rPr>
        <w:t xml:space="preserve">             </w:t>
      </w:r>
      <w:r w:rsidRPr="0017518B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</w:rPr>
        <w:t>o godz</w:t>
      </w:r>
      <w:r w:rsidRPr="0035739C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</w:rPr>
        <w:t xml:space="preserve">. </w:t>
      </w:r>
      <w:r w:rsidR="008F48AF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</w:rPr>
        <w:t>14.00</w:t>
      </w:r>
      <w:r w:rsidRPr="0035739C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</w:rPr>
        <w:t xml:space="preserve"> </w:t>
      </w:r>
      <w:r w:rsidRPr="0017518B">
        <w:rPr>
          <w:rFonts w:ascii="Times New Roman" w:eastAsia="Calibri" w:hAnsi="Times New Roman" w:cs="Times New Roman"/>
          <w:kern w:val="0"/>
          <w:sz w:val="24"/>
          <w:szCs w:val="24"/>
          <w:lang w:eastAsia="pl-PL"/>
        </w:rPr>
        <w:t>w sali konferencyjnej Urzędu Gminy w Smykowie</w:t>
      </w:r>
      <w:r w:rsidR="00BB5568">
        <w:rPr>
          <w:rFonts w:ascii="Times New Roman" w:eastAsia="Calibri" w:hAnsi="Times New Roman" w:cs="Times New Roman"/>
          <w:kern w:val="0"/>
          <w:sz w:val="24"/>
          <w:szCs w:val="24"/>
          <w:lang w:eastAsia="pl-PL"/>
        </w:rPr>
        <w:t>.</w:t>
      </w:r>
    </w:p>
    <w:p w14:paraId="4CADA00E" w14:textId="77777777" w:rsidR="001D118A" w:rsidRDefault="001D118A">
      <w:pPr>
        <w:pStyle w:val="Default"/>
        <w:spacing w:line="276" w:lineRule="auto"/>
        <w:jc w:val="both"/>
      </w:pPr>
    </w:p>
    <w:p w14:paraId="3BE20A29" w14:textId="77777777" w:rsidR="001D118A" w:rsidRDefault="002609B7">
      <w:pPr>
        <w:pStyle w:val="Standard"/>
        <w:spacing w:before="28" w:after="100"/>
        <w:jc w:val="both"/>
        <w:rPr>
          <w:rFonts w:ascii="Times New Roman" w:hAnsi="Times New Roman" w:cs="Calibri"/>
          <w:b/>
        </w:rPr>
      </w:pPr>
      <w:r>
        <w:rPr>
          <w:rFonts w:ascii="Times New Roman" w:hAnsi="Times New Roman" w:cs="Calibri"/>
          <w:b/>
        </w:rPr>
        <w:t>Proponowany porządek obrad:</w:t>
      </w:r>
    </w:p>
    <w:p w14:paraId="3611595D" w14:textId="77777777" w:rsidR="00F200E8" w:rsidRDefault="00F200E8">
      <w:pPr>
        <w:pStyle w:val="Standard"/>
        <w:spacing w:before="28" w:after="100"/>
        <w:jc w:val="both"/>
        <w:rPr>
          <w:rFonts w:ascii="Times New Roman" w:hAnsi="Times New Roman" w:cs="Calibri"/>
          <w:b/>
        </w:rPr>
      </w:pPr>
    </w:p>
    <w:p w14:paraId="69AC8EE6" w14:textId="77777777" w:rsidR="001D118A" w:rsidRDefault="002609B7">
      <w:pPr>
        <w:pStyle w:val="Standard"/>
        <w:spacing w:line="360" w:lineRule="auto"/>
        <w:jc w:val="both"/>
        <w:rPr>
          <w:rFonts w:ascii="Times New Roman" w:hAnsi="Times New Roman" w:cs="Calibri"/>
        </w:rPr>
      </w:pPr>
      <w:r w:rsidRPr="000D7ECE">
        <w:rPr>
          <w:rFonts w:ascii="Times New Roman" w:hAnsi="Times New Roman" w:cs="Calibri"/>
          <w:b/>
          <w:bCs/>
        </w:rPr>
        <w:t>1.</w:t>
      </w:r>
      <w:r>
        <w:rPr>
          <w:rFonts w:ascii="Times New Roman" w:hAnsi="Times New Roman" w:cs="Calibri"/>
        </w:rPr>
        <w:t xml:space="preserve"> Otwarcie sesji i stwierdzenie kworum.</w:t>
      </w:r>
    </w:p>
    <w:p w14:paraId="1BF2FCC0" w14:textId="3CDAB5F7" w:rsidR="001D118A" w:rsidRDefault="002609B7">
      <w:pPr>
        <w:pStyle w:val="Standard"/>
        <w:spacing w:line="360" w:lineRule="auto"/>
        <w:jc w:val="both"/>
        <w:rPr>
          <w:rFonts w:ascii="Times New Roman" w:hAnsi="Times New Roman" w:cs="Calibri"/>
        </w:rPr>
      </w:pPr>
      <w:r w:rsidRPr="000D7ECE">
        <w:rPr>
          <w:rFonts w:ascii="Times New Roman" w:hAnsi="Times New Roman" w:cs="Calibri"/>
          <w:b/>
          <w:bCs/>
        </w:rPr>
        <w:t>2.</w:t>
      </w:r>
      <w:r>
        <w:rPr>
          <w:rFonts w:ascii="Times New Roman" w:hAnsi="Times New Roman" w:cs="Calibri"/>
        </w:rPr>
        <w:t xml:space="preserve"> Wybór sekretarza obrad.</w:t>
      </w:r>
    </w:p>
    <w:p w14:paraId="53D71A81" w14:textId="397A6886" w:rsidR="001D118A" w:rsidRPr="00EF4E34" w:rsidRDefault="002609B7">
      <w:pPr>
        <w:pStyle w:val="Standard"/>
        <w:tabs>
          <w:tab w:val="left" w:pos="7260"/>
        </w:tabs>
        <w:spacing w:line="360" w:lineRule="auto"/>
        <w:jc w:val="both"/>
        <w:rPr>
          <w:rFonts w:ascii="Times New Roman" w:hAnsi="Times New Roman"/>
        </w:rPr>
      </w:pPr>
      <w:r w:rsidRPr="000D7ECE">
        <w:rPr>
          <w:rFonts w:ascii="Times New Roman" w:hAnsi="Times New Roman" w:cs="Calibri"/>
          <w:b/>
          <w:bCs/>
        </w:rPr>
        <w:t>3.</w:t>
      </w:r>
      <w:r>
        <w:rPr>
          <w:rFonts w:ascii="Times New Roman" w:hAnsi="Times New Roman" w:cs="Calibri"/>
        </w:rPr>
        <w:t xml:space="preserve"> Przyjęcie protokołu z </w:t>
      </w:r>
      <w:r>
        <w:rPr>
          <w:rFonts w:ascii="Times New Roman" w:hAnsi="Times New Roman"/>
        </w:rPr>
        <w:t>X</w:t>
      </w:r>
      <w:r w:rsidR="0017518B">
        <w:rPr>
          <w:rFonts w:ascii="Times New Roman" w:hAnsi="Times New Roman"/>
        </w:rPr>
        <w:t>X</w:t>
      </w:r>
      <w:r w:rsidR="00E767E1">
        <w:rPr>
          <w:rFonts w:ascii="Times New Roman" w:hAnsi="Times New Roman"/>
        </w:rPr>
        <w:t>X</w:t>
      </w:r>
      <w:r w:rsidR="00EF4E34">
        <w:rPr>
          <w:rFonts w:ascii="Times New Roman" w:hAnsi="Times New Roman"/>
        </w:rPr>
        <w:t>I</w:t>
      </w:r>
      <w:r w:rsidR="008F48AF">
        <w:rPr>
          <w:rFonts w:ascii="Times New Roman" w:hAnsi="Times New Roman"/>
        </w:rPr>
        <w:t>I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cs="Calibri"/>
        </w:rPr>
        <w:t>Sesji Rady Gminy Smyków.</w:t>
      </w:r>
      <w:r>
        <w:rPr>
          <w:rFonts w:ascii="Times New Roman" w:hAnsi="Times New Roman" w:cs="Calibri"/>
        </w:rPr>
        <w:tab/>
      </w:r>
    </w:p>
    <w:p w14:paraId="7E20AF03" w14:textId="77777777" w:rsidR="001D118A" w:rsidRDefault="002609B7">
      <w:pPr>
        <w:pStyle w:val="Standard"/>
        <w:spacing w:line="360" w:lineRule="auto"/>
        <w:jc w:val="both"/>
        <w:rPr>
          <w:rFonts w:ascii="Times New Roman" w:hAnsi="Times New Roman" w:cs="Calibri"/>
        </w:rPr>
      </w:pPr>
      <w:r w:rsidRPr="000D7ECE">
        <w:rPr>
          <w:rFonts w:ascii="Times New Roman" w:hAnsi="Times New Roman" w:cs="Calibri"/>
          <w:b/>
          <w:bCs/>
        </w:rPr>
        <w:t>4.</w:t>
      </w:r>
      <w:r>
        <w:rPr>
          <w:rFonts w:ascii="Times New Roman" w:hAnsi="Times New Roman" w:cs="Calibri"/>
        </w:rPr>
        <w:t xml:space="preserve"> Przyjęcie porządku obrad.</w:t>
      </w:r>
    </w:p>
    <w:p w14:paraId="5655BBBE" w14:textId="40F8D243" w:rsidR="002F57FF" w:rsidRPr="00BB5568" w:rsidRDefault="002609B7">
      <w:pPr>
        <w:pStyle w:val="Standard"/>
        <w:spacing w:line="360" w:lineRule="auto"/>
        <w:jc w:val="both"/>
        <w:rPr>
          <w:rFonts w:ascii="Times New Roman" w:hAnsi="Times New Roman"/>
        </w:rPr>
      </w:pPr>
      <w:r w:rsidRPr="000D7ECE">
        <w:rPr>
          <w:rFonts w:ascii="Times New Roman" w:hAnsi="Times New Roman" w:cs="Calibri"/>
          <w:b/>
          <w:bCs/>
        </w:rPr>
        <w:t>5.</w:t>
      </w:r>
      <w:r>
        <w:rPr>
          <w:rFonts w:ascii="Times New Roman" w:hAnsi="Times New Roman" w:cs="Calibri"/>
        </w:rPr>
        <w:t xml:space="preserve">  Sprawozdania komisji stałych Rady Gminy Smyków z posiedzeń między sesjami.</w:t>
      </w:r>
    </w:p>
    <w:p w14:paraId="21EBF5F1" w14:textId="7446D1E0" w:rsidR="003E3B0A" w:rsidRDefault="00BB5568">
      <w:pPr>
        <w:pStyle w:val="Standard"/>
        <w:spacing w:line="360" w:lineRule="auto"/>
        <w:jc w:val="both"/>
        <w:rPr>
          <w:rFonts w:ascii="Times New Roman" w:hAnsi="Times New Roman" w:cs="Calibri"/>
        </w:rPr>
      </w:pPr>
      <w:r>
        <w:rPr>
          <w:rFonts w:ascii="Times New Roman" w:hAnsi="Times New Roman" w:cs="Calibri"/>
          <w:b/>
          <w:bCs/>
        </w:rPr>
        <w:t>6</w:t>
      </w:r>
      <w:r w:rsidR="002609B7" w:rsidRPr="000D7ECE">
        <w:rPr>
          <w:rFonts w:ascii="Times New Roman" w:hAnsi="Times New Roman" w:cs="Calibri"/>
          <w:b/>
          <w:bCs/>
        </w:rPr>
        <w:t>.</w:t>
      </w:r>
      <w:r w:rsidR="002609B7">
        <w:rPr>
          <w:rFonts w:ascii="Times New Roman" w:hAnsi="Times New Roman" w:cs="Calibri"/>
        </w:rPr>
        <w:t xml:space="preserve"> Podjęcie uchwał w sprawie:</w:t>
      </w:r>
    </w:p>
    <w:p w14:paraId="2D2EC5D6" w14:textId="725DEE0D" w:rsidR="008F48AF" w:rsidRDefault="002D629F" w:rsidP="008F48AF">
      <w:pPr>
        <w:pStyle w:val="Akapitzlist"/>
        <w:numPr>
          <w:ilvl w:val="0"/>
          <w:numId w:val="17"/>
        </w:num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</w:rPr>
      </w:pPr>
      <w:r w:rsidRPr="0047095B">
        <w:rPr>
          <w:rFonts w:ascii="Times New Roman" w:eastAsia="Times New Roman" w:hAnsi="Times New Roman" w:cs="Times New Roman"/>
        </w:rPr>
        <w:t>w sprawie wyrażenia zgody na odpłatne</w:t>
      </w:r>
      <w:r w:rsidR="008F48AF">
        <w:rPr>
          <w:rFonts w:ascii="Times New Roman" w:eastAsia="Times New Roman" w:hAnsi="Times New Roman" w:cs="Times New Roman"/>
        </w:rPr>
        <w:t xml:space="preserve"> nabycie</w:t>
      </w:r>
      <w:r w:rsidRPr="0047095B">
        <w:rPr>
          <w:rFonts w:ascii="Times New Roman" w:eastAsia="Times New Roman" w:hAnsi="Times New Roman" w:cs="Times New Roman"/>
        </w:rPr>
        <w:t xml:space="preserve"> nieruchomości gruntowej </w:t>
      </w:r>
      <w:r w:rsidR="008F48AF">
        <w:rPr>
          <w:rFonts w:ascii="Times New Roman" w:eastAsia="Times New Roman" w:hAnsi="Times New Roman" w:cs="Times New Roman"/>
        </w:rPr>
        <w:t xml:space="preserve">                         </w:t>
      </w:r>
      <w:r w:rsidRPr="0047095B">
        <w:rPr>
          <w:rFonts w:ascii="Times New Roman" w:eastAsia="Times New Roman" w:hAnsi="Times New Roman" w:cs="Times New Roman"/>
        </w:rPr>
        <w:t>niezabudowanej</w:t>
      </w:r>
      <w:r w:rsidR="008F48AF">
        <w:rPr>
          <w:rFonts w:ascii="Times New Roman" w:eastAsia="Times New Roman" w:hAnsi="Times New Roman" w:cs="Times New Roman"/>
        </w:rPr>
        <w:t xml:space="preserve"> </w:t>
      </w:r>
      <w:r w:rsidRPr="008F48AF">
        <w:rPr>
          <w:rFonts w:ascii="Times New Roman" w:eastAsia="Times New Roman" w:hAnsi="Times New Roman" w:cs="Times New Roman"/>
        </w:rPr>
        <w:t>położonej w miejscowości Smyków na rzecz Gminy Smyków</w:t>
      </w:r>
    </w:p>
    <w:p w14:paraId="5E257C16" w14:textId="77777777" w:rsidR="008F48AF" w:rsidRPr="008F48AF" w:rsidRDefault="008F48AF" w:rsidP="008F48AF">
      <w:p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</w:rPr>
      </w:pPr>
    </w:p>
    <w:p w14:paraId="4C2590BF" w14:textId="2808ADAE" w:rsidR="001D118A" w:rsidRDefault="00BB5568">
      <w:pPr>
        <w:pStyle w:val="Standard"/>
        <w:jc w:val="both"/>
        <w:rPr>
          <w:rFonts w:ascii="Times New Roman" w:hAnsi="Times New Roman" w:cs="Calibri"/>
        </w:rPr>
      </w:pPr>
      <w:r>
        <w:rPr>
          <w:rFonts w:ascii="Times New Roman" w:hAnsi="Times New Roman" w:cs="Calibri"/>
          <w:b/>
          <w:bCs/>
        </w:rPr>
        <w:t>7</w:t>
      </w:r>
      <w:r w:rsidR="002609B7" w:rsidRPr="000D7ECE">
        <w:rPr>
          <w:rFonts w:ascii="Times New Roman" w:hAnsi="Times New Roman" w:cs="Calibri"/>
          <w:b/>
          <w:bCs/>
        </w:rPr>
        <w:t>.</w:t>
      </w:r>
      <w:r w:rsidR="002609B7">
        <w:rPr>
          <w:rFonts w:ascii="Times New Roman" w:hAnsi="Times New Roman" w:cs="Calibri"/>
        </w:rPr>
        <w:t xml:space="preserve"> Zakończenie obrad X</w:t>
      </w:r>
      <w:r w:rsidR="00F65C97">
        <w:rPr>
          <w:rFonts w:ascii="Times New Roman" w:hAnsi="Times New Roman" w:cs="Calibri"/>
        </w:rPr>
        <w:t>X</w:t>
      </w:r>
      <w:r w:rsidR="00F200E8">
        <w:rPr>
          <w:rFonts w:ascii="Times New Roman" w:hAnsi="Times New Roman" w:cs="Calibri"/>
        </w:rPr>
        <w:t>X</w:t>
      </w:r>
      <w:r w:rsidR="003E3B0A">
        <w:rPr>
          <w:rFonts w:ascii="Times New Roman" w:hAnsi="Times New Roman" w:cs="Calibri"/>
        </w:rPr>
        <w:t>II</w:t>
      </w:r>
      <w:r w:rsidR="008F48AF">
        <w:rPr>
          <w:rFonts w:ascii="Times New Roman" w:hAnsi="Times New Roman" w:cs="Calibri"/>
        </w:rPr>
        <w:t>I</w:t>
      </w:r>
      <w:r w:rsidR="003E3B0A">
        <w:rPr>
          <w:rFonts w:ascii="Times New Roman" w:hAnsi="Times New Roman" w:cs="Calibri"/>
        </w:rPr>
        <w:t xml:space="preserve"> </w:t>
      </w:r>
      <w:r w:rsidR="00B1346A">
        <w:rPr>
          <w:rFonts w:ascii="Times New Roman" w:hAnsi="Times New Roman" w:cs="Calibri"/>
        </w:rPr>
        <w:t xml:space="preserve">  </w:t>
      </w:r>
      <w:r w:rsidR="002609B7">
        <w:rPr>
          <w:rFonts w:ascii="Times New Roman" w:hAnsi="Times New Roman" w:cs="Calibri"/>
        </w:rPr>
        <w:t>sesji Rady Gminy Smyków.</w:t>
      </w:r>
    </w:p>
    <w:p w14:paraId="38D30C96" w14:textId="77777777" w:rsidR="008F48AF" w:rsidRDefault="008F48AF">
      <w:pPr>
        <w:pStyle w:val="Standard"/>
        <w:jc w:val="both"/>
        <w:rPr>
          <w:rFonts w:ascii="Times New Roman" w:hAnsi="Times New Roman" w:cs="Calibri"/>
        </w:rPr>
      </w:pPr>
    </w:p>
    <w:p w14:paraId="3E15C8F3" w14:textId="77777777" w:rsidR="008F48AF" w:rsidRDefault="008F48AF">
      <w:pPr>
        <w:pStyle w:val="Standard"/>
        <w:jc w:val="both"/>
        <w:rPr>
          <w:rFonts w:ascii="Times New Roman" w:hAnsi="Times New Roman" w:cs="Calibri"/>
        </w:rPr>
      </w:pPr>
    </w:p>
    <w:bookmarkEnd w:id="0"/>
    <w:p w14:paraId="34F87590" w14:textId="77777777" w:rsidR="008B7068" w:rsidRDefault="008B7068">
      <w:pPr>
        <w:pStyle w:val="Standard"/>
        <w:jc w:val="both"/>
        <w:rPr>
          <w:rFonts w:ascii="Times New Roman" w:hAnsi="Times New Roman" w:cs="Calibri"/>
        </w:rPr>
      </w:pPr>
    </w:p>
    <w:p w14:paraId="582EDA89" w14:textId="77777777" w:rsidR="001D118A" w:rsidRDefault="001D118A">
      <w:pPr>
        <w:pStyle w:val="Standard"/>
        <w:spacing w:line="20" w:lineRule="atLeast"/>
        <w:jc w:val="both"/>
      </w:pPr>
    </w:p>
    <w:p w14:paraId="18829842" w14:textId="2DF2F48C" w:rsidR="00D16BC4" w:rsidRDefault="008B7068" w:rsidP="008B7068">
      <w:pPr>
        <w:pStyle w:val="Standard"/>
        <w:spacing w:line="20" w:lineRule="atLeast"/>
        <w:jc w:val="right"/>
      </w:pPr>
      <w:r>
        <w:t>Przewodniczący Rady Gminy Smyków</w:t>
      </w:r>
    </w:p>
    <w:p w14:paraId="6B7160A0" w14:textId="28CC5B49" w:rsidR="00D16BC4" w:rsidRDefault="008B7068" w:rsidP="00C323FE">
      <w:pPr>
        <w:pStyle w:val="Standard"/>
        <w:spacing w:line="20" w:lineRule="atLeast"/>
      </w:pPr>
      <w:r>
        <w:t xml:space="preserve">                                                                                                        /-/ Dariusz Kucharski</w:t>
      </w:r>
    </w:p>
    <w:sectPr w:rsidR="00D16BC4">
      <w:headerReference w:type="default" r:id="rId8"/>
      <w:pgSz w:w="11906" w:h="16838"/>
      <w:pgMar w:top="1417" w:right="1417" w:bottom="1417" w:left="127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0A51B" w14:textId="77777777" w:rsidR="00176ADC" w:rsidRDefault="00176ADC">
      <w:pPr>
        <w:spacing w:after="0" w:line="240" w:lineRule="auto"/>
      </w:pPr>
      <w:r>
        <w:separator/>
      </w:r>
    </w:p>
  </w:endnote>
  <w:endnote w:type="continuationSeparator" w:id="0">
    <w:p w14:paraId="2373C50B" w14:textId="77777777" w:rsidR="00176ADC" w:rsidRDefault="00176A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14B64" w14:textId="77777777" w:rsidR="00176ADC" w:rsidRDefault="00176AD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BADF3D1" w14:textId="77777777" w:rsidR="00176ADC" w:rsidRDefault="00176A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8B259" w14:textId="77777777" w:rsidR="00D83B0C" w:rsidRDefault="00D83B0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15B9D"/>
    <w:multiLevelType w:val="multilevel"/>
    <w:tmpl w:val="A74EE274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" w15:restartNumberingAfterBreak="0">
    <w:nsid w:val="092D259B"/>
    <w:multiLevelType w:val="multilevel"/>
    <w:tmpl w:val="C4DA763E"/>
    <w:styleLink w:val="WWNum9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15CB3BF5"/>
    <w:multiLevelType w:val="multilevel"/>
    <w:tmpl w:val="D7209D7A"/>
    <w:styleLink w:val="WWNum1"/>
    <w:lvl w:ilvl="0">
      <w:start w:val="1"/>
      <w:numFmt w:val="decimal"/>
      <w:lvlText w:val="%1."/>
      <w:lvlJc w:val="left"/>
      <w:pPr>
        <w:ind w:left="3338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decimal"/>
      <w:lvlText w:val="%1.%2.%3.%4.%5."/>
      <w:lvlJc w:val="left"/>
      <w:pPr>
        <w:ind w:left="3240" w:hanging="360"/>
      </w:pPr>
    </w:lvl>
    <w:lvl w:ilvl="5">
      <w:start w:val="1"/>
      <w:numFmt w:val="decimal"/>
      <w:lvlText w:val="%1.%2.%3.%4.%5.%6."/>
      <w:lvlJc w:val="left"/>
      <w:pPr>
        <w:ind w:left="3960" w:hanging="36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decimal"/>
      <w:lvlText w:val="%1.%2.%3.%4.%5.%6.%7.%8."/>
      <w:lvlJc w:val="left"/>
      <w:pPr>
        <w:ind w:left="5400" w:hanging="360"/>
      </w:pPr>
    </w:lvl>
    <w:lvl w:ilvl="8">
      <w:start w:val="1"/>
      <w:numFmt w:val="decimal"/>
      <w:lvlText w:val="%1.%2.%3.%4.%5.%6.%7.%8.%9."/>
      <w:lvlJc w:val="left"/>
      <w:pPr>
        <w:ind w:left="6120" w:hanging="360"/>
      </w:pPr>
    </w:lvl>
  </w:abstractNum>
  <w:abstractNum w:abstractNumId="3" w15:restartNumberingAfterBreak="0">
    <w:nsid w:val="1AA02C5B"/>
    <w:multiLevelType w:val="multilevel"/>
    <w:tmpl w:val="ABD45A70"/>
    <w:styleLink w:val="WWNum6"/>
    <w:lvl w:ilvl="0">
      <w:numFmt w:val="bullet"/>
      <w:lvlText w:val=""/>
      <w:lvlJc w:val="left"/>
      <w:pPr>
        <w:ind w:left="1440" w:hanging="360"/>
      </w:pPr>
    </w:lvl>
    <w:lvl w:ilvl="1">
      <w:numFmt w:val="bullet"/>
      <w:lvlText w:val="o"/>
      <w:lvlJc w:val="left"/>
      <w:pPr>
        <w:ind w:left="216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880" w:hanging="360"/>
      </w:pPr>
    </w:lvl>
    <w:lvl w:ilvl="3">
      <w:numFmt w:val="bullet"/>
      <w:lvlText w:val=""/>
      <w:lvlJc w:val="left"/>
      <w:pPr>
        <w:ind w:left="3600" w:hanging="360"/>
      </w:pPr>
    </w:lvl>
    <w:lvl w:ilvl="4">
      <w:numFmt w:val="bullet"/>
      <w:lvlText w:val="o"/>
      <w:lvlJc w:val="left"/>
      <w:pPr>
        <w:ind w:left="432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5040" w:hanging="360"/>
      </w:pPr>
    </w:lvl>
    <w:lvl w:ilvl="6">
      <w:numFmt w:val="bullet"/>
      <w:lvlText w:val=""/>
      <w:lvlJc w:val="left"/>
      <w:pPr>
        <w:ind w:left="5760" w:hanging="360"/>
      </w:pPr>
    </w:lvl>
    <w:lvl w:ilvl="7">
      <w:numFmt w:val="bullet"/>
      <w:lvlText w:val="o"/>
      <w:lvlJc w:val="left"/>
      <w:pPr>
        <w:ind w:left="648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7200" w:hanging="360"/>
      </w:pPr>
    </w:lvl>
  </w:abstractNum>
  <w:abstractNum w:abstractNumId="4" w15:restartNumberingAfterBreak="0">
    <w:nsid w:val="25C410DE"/>
    <w:multiLevelType w:val="multilevel"/>
    <w:tmpl w:val="A7D05960"/>
    <w:styleLink w:val="WWNum4"/>
    <w:lvl w:ilvl="0">
      <w:start w:val="19"/>
      <w:numFmt w:val="lowerLetter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1.%2.%3."/>
      <w:lvlJc w:val="right"/>
      <w:pPr>
        <w:ind w:left="3240" w:hanging="180"/>
      </w:pPr>
    </w:lvl>
    <w:lvl w:ilvl="3">
      <w:start w:val="1"/>
      <w:numFmt w:val="decimal"/>
      <w:lvlText w:val="%1.%2.%3.%4."/>
      <w:lvlJc w:val="left"/>
      <w:pPr>
        <w:ind w:left="3960" w:hanging="360"/>
      </w:pPr>
    </w:lvl>
    <w:lvl w:ilvl="4">
      <w:start w:val="1"/>
      <w:numFmt w:val="lowerLetter"/>
      <w:lvlText w:val="%1.%2.%3.%4.%5."/>
      <w:lvlJc w:val="left"/>
      <w:pPr>
        <w:ind w:left="4680" w:hanging="360"/>
      </w:pPr>
    </w:lvl>
    <w:lvl w:ilvl="5">
      <w:start w:val="1"/>
      <w:numFmt w:val="lowerRoman"/>
      <w:lvlText w:val="%1.%2.%3.%4.%5.%6."/>
      <w:lvlJc w:val="right"/>
      <w:pPr>
        <w:ind w:left="5400" w:hanging="180"/>
      </w:pPr>
    </w:lvl>
    <w:lvl w:ilvl="6">
      <w:start w:val="1"/>
      <w:numFmt w:val="decimal"/>
      <w:lvlText w:val="%1.%2.%3.%4.%5.%6.%7."/>
      <w:lvlJc w:val="left"/>
      <w:pPr>
        <w:ind w:left="6120" w:hanging="360"/>
      </w:pPr>
    </w:lvl>
    <w:lvl w:ilvl="7">
      <w:start w:val="1"/>
      <w:numFmt w:val="lowerLetter"/>
      <w:lvlText w:val="%1.%2.%3.%4.%5.%6.%7.%8."/>
      <w:lvlJc w:val="left"/>
      <w:pPr>
        <w:ind w:left="6840" w:hanging="360"/>
      </w:pPr>
    </w:lvl>
    <w:lvl w:ilvl="8">
      <w:start w:val="1"/>
      <w:numFmt w:val="lowerRoman"/>
      <w:lvlText w:val="%1.%2.%3.%4.%5.%6.%7.%8.%9."/>
      <w:lvlJc w:val="right"/>
      <w:pPr>
        <w:ind w:left="7560" w:hanging="180"/>
      </w:pPr>
    </w:lvl>
  </w:abstractNum>
  <w:abstractNum w:abstractNumId="5" w15:restartNumberingAfterBreak="0">
    <w:nsid w:val="2A332A23"/>
    <w:multiLevelType w:val="multilevel"/>
    <w:tmpl w:val="751C16C8"/>
    <w:styleLink w:val="WWNum11"/>
    <w:lvl w:ilvl="0">
      <w:start w:val="1"/>
      <w:numFmt w:val="lowerLetter"/>
      <w:lvlText w:val="%1)"/>
      <w:lvlJc w:val="left"/>
      <w:pPr>
        <w:ind w:left="1776" w:hanging="360"/>
      </w:pPr>
      <w:rPr>
        <w:rFonts w:eastAsia="Calibri" w:cs="Times New Roman"/>
        <w:b w:val="0"/>
        <w:color w:val="00000A"/>
      </w:rPr>
    </w:lvl>
    <w:lvl w:ilvl="1">
      <w:start w:val="1"/>
      <w:numFmt w:val="decimal"/>
      <w:lvlText w:val="%2."/>
      <w:lvlJc w:val="left"/>
      <w:pPr>
        <w:ind w:left="2136" w:hanging="360"/>
      </w:pPr>
    </w:lvl>
    <w:lvl w:ilvl="2">
      <w:start w:val="1"/>
      <w:numFmt w:val="decimal"/>
      <w:lvlText w:val="%1.%2.%3."/>
      <w:lvlJc w:val="left"/>
      <w:pPr>
        <w:ind w:left="2856" w:hanging="360"/>
      </w:pPr>
    </w:lvl>
    <w:lvl w:ilvl="3">
      <w:start w:val="1"/>
      <w:numFmt w:val="decimal"/>
      <w:lvlText w:val="%1.%2.%3.%4."/>
      <w:lvlJc w:val="left"/>
      <w:pPr>
        <w:ind w:left="3576" w:hanging="360"/>
      </w:pPr>
    </w:lvl>
    <w:lvl w:ilvl="4">
      <w:start w:val="1"/>
      <w:numFmt w:val="decimal"/>
      <w:lvlText w:val="%1.%2.%3.%4.%5."/>
      <w:lvlJc w:val="left"/>
      <w:pPr>
        <w:ind w:left="4296" w:hanging="360"/>
      </w:pPr>
    </w:lvl>
    <w:lvl w:ilvl="5">
      <w:start w:val="1"/>
      <w:numFmt w:val="decimal"/>
      <w:lvlText w:val="%1.%2.%3.%4.%5.%6."/>
      <w:lvlJc w:val="left"/>
      <w:pPr>
        <w:ind w:left="5016" w:hanging="360"/>
      </w:pPr>
    </w:lvl>
    <w:lvl w:ilvl="6">
      <w:start w:val="1"/>
      <w:numFmt w:val="decimal"/>
      <w:lvlText w:val="%1.%2.%3.%4.%5.%6.%7."/>
      <w:lvlJc w:val="left"/>
      <w:pPr>
        <w:ind w:left="5736" w:hanging="360"/>
      </w:pPr>
    </w:lvl>
    <w:lvl w:ilvl="7">
      <w:start w:val="1"/>
      <w:numFmt w:val="decimal"/>
      <w:lvlText w:val="%1.%2.%3.%4.%5.%6.%7.%8."/>
      <w:lvlJc w:val="left"/>
      <w:pPr>
        <w:ind w:left="6456" w:hanging="360"/>
      </w:pPr>
    </w:lvl>
    <w:lvl w:ilvl="8">
      <w:start w:val="1"/>
      <w:numFmt w:val="decimal"/>
      <w:lvlText w:val="%1.%2.%3.%4.%5.%6.%7.%8.%9."/>
      <w:lvlJc w:val="left"/>
      <w:pPr>
        <w:ind w:left="7176" w:hanging="360"/>
      </w:pPr>
    </w:lvl>
  </w:abstractNum>
  <w:abstractNum w:abstractNumId="6" w15:restartNumberingAfterBreak="0">
    <w:nsid w:val="34D621DB"/>
    <w:multiLevelType w:val="multilevel"/>
    <w:tmpl w:val="FA50753A"/>
    <w:styleLink w:val="WWNum12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465D184C"/>
    <w:multiLevelType w:val="hybridMultilevel"/>
    <w:tmpl w:val="9CCE2BA2"/>
    <w:lvl w:ilvl="0" w:tplc="3E6AC86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8801AC"/>
    <w:multiLevelType w:val="multilevel"/>
    <w:tmpl w:val="9A1816B8"/>
    <w:styleLink w:val="WWNum8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Times New Roman"/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9" w15:restartNumberingAfterBreak="0">
    <w:nsid w:val="48760DF0"/>
    <w:multiLevelType w:val="multilevel"/>
    <w:tmpl w:val="C7E883A2"/>
    <w:styleLink w:val="WWNum10"/>
    <w:lvl w:ilvl="0">
      <w:start w:val="1"/>
      <w:numFmt w:val="lowerLetter"/>
      <w:lvlText w:val="%1)"/>
      <w:lvlJc w:val="left"/>
      <w:pPr>
        <w:ind w:left="578" w:hanging="360"/>
      </w:p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1.%2.%3."/>
      <w:lvlJc w:val="right"/>
      <w:pPr>
        <w:ind w:left="2018" w:hanging="180"/>
      </w:pPr>
    </w:lvl>
    <w:lvl w:ilvl="3">
      <w:start w:val="1"/>
      <w:numFmt w:val="decimal"/>
      <w:lvlText w:val="%1.%2.%3.%4."/>
      <w:lvlJc w:val="left"/>
      <w:pPr>
        <w:ind w:left="2738" w:hanging="360"/>
      </w:pPr>
    </w:lvl>
    <w:lvl w:ilvl="4">
      <w:start w:val="1"/>
      <w:numFmt w:val="lowerLetter"/>
      <w:lvlText w:val="%1.%2.%3.%4.%5."/>
      <w:lvlJc w:val="left"/>
      <w:pPr>
        <w:ind w:left="3458" w:hanging="360"/>
      </w:pPr>
    </w:lvl>
    <w:lvl w:ilvl="5">
      <w:start w:val="1"/>
      <w:numFmt w:val="lowerRoman"/>
      <w:lvlText w:val="%1.%2.%3.%4.%5.%6."/>
      <w:lvlJc w:val="right"/>
      <w:pPr>
        <w:ind w:left="4178" w:hanging="180"/>
      </w:pPr>
    </w:lvl>
    <w:lvl w:ilvl="6">
      <w:start w:val="1"/>
      <w:numFmt w:val="decimal"/>
      <w:lvlText w:val="%1.%2.%3.%4.%5.%6.%7."/>
      <w:lvlJc w:val="left"/>
      <w:pPr>
        <w:ind w:left="4898" w:hanging="360"/>
      </w:pPr>
    </w:lvl>
    <w:lvl w:ilvl="7">
      <w:start w:val="1"/>
      <w:numFmt w:val="lowerLetter"/>
      <w:lvlText w:val="%1.%2.%3.%4.%5.%6.%7.%8."/>
      <w:lvlJc w:val="left"/>
      <w:pPr>
        <w:ind w:left="5618" w:hanging="360"/>
      </w:pPr>
    </w:lvl>
    <w:lvl w:ilvl="8">
      <w:start w:val="1"/>
      <w:numFmt w:val="lowerRoman"/>
      <w:lvlText w:val="%1.%2.%3.%4.%5.%6.%7.%8.%9."/>
      <w:lvlJc w:val="right"/>
      <w:pPr>
        <w:ind w:left="6338" w:hanging="180"/>
      </w:pPr>
    </w:lvl>
  </w:abstractNum>
  <w:abstractNum w:abstractNumId="10" w15:restartNumberingAfterBreak="0">
    <w:nsid w:val="4BA25725"/>
    <w:multiLevelType w:val="multilevel"/>
    <w:tmpl w:val="F732CB86"/>
    <w:styleLink w:val="WWNum3"/>
    <w:lvl w:ilvl="0">
      <w:start w:val="19"/>
      <w:numFmt w:val="lowerLetter"/>
      <w:lvlText w:val="%1)"/>
      <w:lvlJc w:val="left"/>
      <w:pPr>
        <w:ind w:left="1776" w:hanging="360"/>
      </w:pPr>
    </w:lvl>
    <w:lvl w:ilvl="1">
      <w:start w:val="1"/>
      <w:numFmt w:val="lowerLetter"/>
      <w:lvlText w:val="%2."/>
      <w:lvlJc w:val="left"/>
      <w:pPr>
        <w:ind w:left="2496" w:hanging="360"/>
      </w:pPr>
    </w:lvl>
    <w:lvl w:ilvl="2">
      <w:start w:val="1"/>
      <w:numFmt w:val="lowerRoman"/>
      <w:lvlText w:val="%1.%2.%3."/>
      <w:lvlJc w:val="right"/>
      <w:pPr>
        <w:ind w:left="3216" w:hanging="180"/>
      </w:pPr>
    </w:lvl>
    <w:lvl w:ilvl="3">
      <w:start w:val="1"/>
      <w:numFmt w:val="decimal"/>
      <w:lvlText w:val="%1.%2.%3.%4."/>
      <w:lvlJc w:val="left"/>
      <w:pPr>
        <w:ind w:left="3936" w:hanging="360"/>
      </w:pPr>
    </w:lvl>
    <w:lvl w:ilvl="4">
      <w:start w:val="1"/>
      <w:numFmt w:val="lowerLetter"/>
      <w:lvlText w:val="%1.%2.%3.%4.%5."/>
      <w:lvlJc w:val="left"/>
      <w:pPr>
        <w:ind w:left="4656" w:hanging="360"/>
      </w:pPr>
    </w:lvl>
    <w:lvl w:ilvl="5">
      <w:start w:val="1"/>
      <w:numFmt w:val="lowerRoman"/>
      <w:lvlText w:val="%1.%2.%3.%4.%5.%6."/>
      <w:lvlJc w:val="right"/>
      <w:pPr>
        <w:ind w:left="5376" w:hanging="180"/>
      </w:pPr>
    </w:lvl>
    <w:lvl w:ilvl="6">
      <w:start w:val="1"/>
      <w:numFmt w:val="decimal"/>
      <w:lvlText w:val="%1.%2.%3.%4.%5.%6.%7."/>
      <w:lvlJc w:val="left"/>
      <w:pPr>
        <w:ind w:left="6096" w:hanging="360"/>
      </w:pPr>
    </w:lvl>
    <w:lvl w:ilvl="7">
      <w:start w:val="1"/>
      <w:numFmt w:val="lowerLetter"/>
      <w:lvlText w:val="%1.%2.%3.%4.%5.%6.%7.%8."/>
      <w:lvlJc w:val="left"/>
      <w:pPr>
        <w:ind w:left="6816" w:hanging="360"/>
      </w:pPr>
    </w:lvl>
    <w:lvl w:ilvl="8">
      <w:start w:val="1"/>
      <w:numFmt w:val="lowerRoman"/>
      <w:lvlText w:val="%1.%2.%3.%4.%5.%6.%7.%8.%9."/>
      <w:lvlJc w:val="right"/>
      <w:pPr>
        <w:ind w:left="7536" w:hanging="180"/>
      </w:pPr>
    </w:lvl>
  </w:abstractNum>
  <w:abstractNum w:abstractNumId="11" w15:restartNumberingAfterBreak="0">
    <w:nsid w:val="628C6857"/>
    <w:multiLevelType w:val="multilevel"/>
    <w:tmpl w:val="52F4F266"/>
    <w:styleLink w:val="WWNum1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 w15:restartNumberingAfterBreak="0">
    <w:nsid w:val="71907A28"/>
    <w:multiLevelType w:val="multilevel"/>
    <w:tmpl w:val="2D129AAE"/>
    <w:styleLink w:val="WWNum7"/>
    <w:lvl w:ilvl="0">
      <w:start w:val="1"/>
      <w:numFmt w:val="decimal"/>
      <w:lvlText w:val="%1."/>
      <w:lvlJc w:val="left"/>
      <w:pPr>
        <w:ind w:left="3338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decimal"/>
      <w:lvlText w:val="%1.%2.%3.%4.%5."/>
      <w:lvlJc w:val="left"/>
      <w:pPr>
        <w:ind w:left="3240" w:hanging="360"/>
      </w:pPr>
    </w:lvl>
    <w:lvl w:ilvl="5">
      <w:start w:val="1"/>
      <w:numFmt w:val="decimal"/>
      <w:lvlText w:val="%1.%2.%3.%4.%5.%6."/>
      <w:lvlJc w:val="left"/>
      <w:pPr>
        <w:ind w:left="3960" w:hanging="36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decimal"/>
      <w:lvlText w:val="%1.%2.%3.%4.%5.%6.%7.%8."/>
      <w:lvlJc w:val="left"/>
      <w:pPr>
        <w:ind w:left="5400" w:hanging="360"/>
      </w:pPr>
    </w:lvl>
    <w:lvl w:ilvl="8">
      <w:start w:val="1"/>
      <w:numFmt w:val="decimal"/>
      <w:lvlText w:val="%1.%2.%3.%4.%5.%6.%7.%8.%9."/>
      <w:lvlJc w:val="left"/>
      <w:pPr>
        <w:ind w:left="6120" w:hanging="360"/>
      </w:pPr>
    </w:lvl>
  </w:abstractNum>
  <w:abstractNum w:abstractNumId="13" w15:restartNumberingAfterBreak="0">
    <w:nsid w:val="7AC526B9"/>
    <w:multiLevelType w:val="multilevel"/>
    <w:tmpl w:val="86D65184"/>
    <w:styleLink w:val="WWNum2"/>
    <w:lvl w:ilvl="0">
      <w:start w:val="1"/>
      <w:numFmt w:val="lowerLetter"/>
      <w:lvlText w:val="%1)"/>
      <w:lvlJc w:val="left"/>
      <w:pPr>
        <w:ind w:left="1776" w:hanging="360"/>
      </w:pPr>
      <w:rPr>
        <w:rFonts w:eastAsia="Calibri" w:cs="Times New Roman"/>
        <w:b w:val="0"/>
        <w:color w:val="00000A"/>
      </w:rPr>
    </w:lvl>
    <w:lvl w:ilvl="1">
      <w:start w:val="1"/>
      <w:numFmt w:val="decimal"/>
      <w:lvlText w:val="%2."/>
      <w:lvlJc w:val="left"/>
      <w:pPr>
        <w:ind w:left="2136" w:hanging="360"/>
      </w:pPr>
    </w:lvl>
    <w:lvl w:ilvl="2">
      <w:start w:val="1"/>
      <w:numFmt w:val="decimal"/>
      <w:lvlText w:val="%1.%2.%3."/>
      <w:lvlJc w:val="left"/>
      <w:pPr>
        <w:ind w:left="2856" w:hanging="360"/>
      </w:pPr>
    </w:lvl>
    <w:lvl w:ilvl="3">
      <w:start w:val="1"/>
      <w:numFmt w:val="decimal"/>
      <w:lvlText w:val="%1.%2.%3.%4."/>
      <w:lvlJc w:val="left"/>
      <w:pPr>
        <w:ind w:left="3576" w:hanging="360"/>
      </w:pPr>
    </w:lvl>
    <w:lvl w:ilvl="4">
      <w:start w:val="1"/>
      <w:numFmt w:val="decimal"/>
      <w:lvlText w:val="%1.%2.%3.%4.%5."/>
      <w:lvlJc w:val="left"/>
      <w:pPr>
        <w:ind w:left="4296" w:hanging="360"/>
      </w:pPr>
    </w:lvl>
    <w:lvl w:ilvl="5">
      <w:start w:val="1"/>
      <w:numFmt w:val="decimal"/>
      <w:lvlText w:val="%1.%2.%3.%4.%5.%6."/>
      <w:lvlJc w:val="left"/>
      <w:pPr>
        <w:ind w:left="5016" w:hanging="360"/>
      </w:pPr>
    </w:lvl>
    <w:lvl w:ilvl="6">
      <w:start w:val="1"/>
      <w:numFmt w:val="decimal"/>
      <w:lvlText w:val="%1.%2.%3.%4.%5.%6.%7."/>
      <w:lvlJc w:val="left"/>
      <w:pPr>
        <w:ind w:left="5736" w:hanging="360"/>
      </w:pPr>
    </w:lvl>
    <w:lvl w:ilvl="7">
      <w:start w:val="1"/>
      <w:numFmt w:val="decimal"/>
      <w:lvlText w:val="%1.%2.%3.%4.%5.%6.%7.%8."/>
      <w:lvlJc w:val="left"/>
      <w:pPr>
        <w:ind w:left="6456" w:hanging="360"/>
      </w:pPr>
    </w:lvl>
    <w:lvl w:ilvl="8">
      <w:start w:val="1"/>
      <w:numFmt w:val="decimal"/>
      <w:lvlText w:val="%1.%2.%3.%4.%5.%6.%7.%8.%9."/>
      <w:lvlJc w:val="left"/>
      <w:pPr>
        <w:ind w:left="7176" w:hanging="360"/>
      </w:pPr>
    </w:lvl>
  </w:abstractNum>
  <w:abstractNum w:abstractNumId="14" w15:restartNumberingAfterBreak="0">
    <w:nsid w:val="7E2E7521"/>
    <w:multiLevelType w:val="multilevel"/>
    <w:tmpl w:val="D6148034"/>
    <w:styleLink w:val="WWNum14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34232972">
    <w:abstractNumId w:val="2"/>
  </w:num>
  <w:num w:numId="2" w16cid:durableId="895816934">
    <w:abstractNumId w:val="13"/>
  </w:num>
  <w:num w:numId="3" w16cid:durableId="847519045">
    <w:abstractNumId w:val="10"/>
  </w:num>
  <w:num w:numId="4" w16cid:durableId="1987053498">
    <w:abstractNumId w:val="4"/>
  </w:num>
  <w:num w:numId="5" w16cid:durableId="1066489544">
    <w:abstractNumId w:val="0"/>
  </w:num>
  <w:num w:numId="6" w16cid:durableId="882404965">
    <w:abstractNumId w:val="3"/>
  </w:num>
  <w:num w:numId="7" w16cid:durableId="450592463">
    <w:abstractNumId w:val="12"/>
  </w:num>
  <w:num w:numId="8" w16cid:durableId="10423043">
    <w:abstractNumId w:val="8"/>
  </w:num>
  <w:num w:numId="9" w16cid:durableId="1832864421">
    <w:abstractNumId w:val="1"/>
  </w:num>
  <w:num w:numId="10" w16cid:durableId="1744599836">
    <w:abstractNumId w:val="9"/>
  </w:num>
  <w:num w:numId="11" w16cid:durableId="1336566313">
    <w:abstractNumId w:val="5"/>
  </w:num>
  <w:num w:numId="12" w16cid:durableId="1091464175">
    <w:abstractNumId w:val="6"/>
  </w:num>
  <w:num w:numId="13" w16cid:durableId="288975650">
    <w:abstractNumId w:val="11"/>
  </w:num>
  <w:num w:numId="14" w16cid:durableId="1548637451">
    <w:abstractNumId w:val="14"/>
    <w:lvlOverride w:ilvl="0">
      <w:lvl w:ilvl="0">
        <w:start w:val="1"/>
        <w:numFmt w:val="lowerLetter"/>
        <w:lvlText w:val="%1)"/>
        <w:lvlJc w:val="left"/>
        <w:pPr>
          <w:ind w:left="720" w:hanging="360"/>
        </w:pPr>
        <w:rPr>
          <w:b/>
          <w:bCs/>
        </w:rPr>
      </w:lvl>
    </w:lvlOverride>
  </w:num>
  <w:num w:numId="15" w16cid:durableId="771172206">
    <w:abstractNumId w:val="14"/>
    <w:lvlOverride w:ilvl="0">
      <w:startOverride w:val="1"/>
    </w:lvlOverride>
  </w:num>
  <w:num w:numId="16" w16cid:durableId="1580947685">
    <w:abstractNumId w:val="14"/>
  </w:num>
  <w:num w:numId="17" w16cid:durableId="9905239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18A"/>
    <w:rsid w:val="00016288"/>
    <w:rsid w:val="00025202"/>
    <w:rsid w:val="0007214E"/>
    <w:rsid w:val="00081527"/>
    <w:rsid w:val="00081CDF"/>
    <w:rsid w:val="00090D5F"/>
    <w:rsid w:val="000D7ECE"/>
    <w:rsid w:val="000E6A85"/>
    <w:rsid w:val="00165065"/>
    <w:rsid w:val="0017149F"/>
    <w:rsid w:val="0017518B"/>
    <w:rsid w:val="00176ADC"/>
    <w:rsid w:val="001B3045"/>
    <w:rsid w:val="001D118A"/>
    <w:rsid w:val="00220BA3"/>
    <w:rsid w:val="002609B7"/>
    <w:rsid w:val="00266681"/>
    <w:rsid w:val="00270135"/>
    <w:rsid w:val="002A3EC6"/>
    <w:rsid w:val="002A41C4"/>
    <w:rsid w:val="002D629F"/>
    <w:rsid w:val="002F3C2D"/>
    <w:rsid w:val="002F57FF"/>
    <w:rsid w:val="00324559"/>
    <w:rsid w:val="0035739C"/>
    <w:rsid w:val="00375593"/>
    <w:rsid w:val="00396DEE"/>
    <w:rsid w:val="003B7954"/>
    <w:rsid w:val="003C3580"/>
    <w:rsid w:val="003E3B0A"/>
    <w:rsid w:val="003E6D85"/>
    <w:rsid w:val="00422797"/>
    <w:rsid w:val="00444D20"/>
    <w:rsid w:val="00484A25"/>
    <w:rsid w:val="004C247C"/>
    <w:rsid w:val="004D360A"/>
    <w:rsid w:val="004E23DD"/>
    <w:rsid w:val="00515E05"/>
    <w:rsid w:val="00533494"/>
    <w:rsid w:val="005A3331"/>
    <w:rsid w:val="005B13E3"/>
    <w:rsid w:val="005B4C67"/>
    <w:rsid w:val="005C39B9"/>
    <w:rsid w:val="00651512"/>
    <w:rsid w:val="00651B7C"/>
    <w:rsid w:val="00693E39"/>
    <w:rsid w:val="006A6637"/>
    <w:rsid w:val="00743E47"/>
    <w:rsid w:val="00775D91"/>
    <w:rsid w:val="007D5752"/>
    <w:rsid w:val="007F4BC9"/>
    <w:rsid w:val="00854415"/>
    <w:rsid w:val="008707E9"/>
    <w:rsid w:val="008A5E4E"/>
    <w:rsid w:val="008B7068"/>
    <w:rsid w:val="008F401F"/>
    <w:rsid w:val="008F48AF"/>
    <w:rsid w:val="00927A3B"/>
    <w:rsid w:val="009526DF"/>
    <w:rsid w:val="0097183A"/>
    <w:rsid w:val="009B20DC"/>
    <w:rsid w:val="009C4EA3"/>
    <w:rsid w:val="00A23D69"/>
    <w:rsid w:val="00A35309"/>
    <w:rsid w:val="00A72791"/>
    <w:rsid w:val="00B10103"/>
    <w:rsid w:val="00B1346A"/>
    <w:rsid w:val="00B14EAE"/>
    <w:rsid w:val="00B22548"/>
    <w:rsid w:val="00B4760E"/>
    <w:rsid w:val="00BB3A1F"/>
    <w:rsid w:val="00BB5568"/>
    <w:rsid w:val="00C224FD"/>
    <w:rsid w:val="00C247A0"/>
    <w:rsid w:val="00C323FE"/>
    <w:rsid w:val="00C76F19"/>
    <w:rsid w:val="00C8612C"/>
    <w:rsid w:val="00CB30B7"/>
    <w:rsid w:val="00CC7DEC"/>
    <w:rsid w:val="00CE2A0D"/>
    <w:rsid w:val="00CF2F6E"/>
    <w:rsid w:val="00D122DE"/>
    <w:rsid w:val="00D16AA0"/>
    <w:rsid w:val="00D16BC4"/>
    <w:rsid w:val="00D535A0"/>
    <w:rsid w:val="00D83B0C"/>
    <w:rsid w:val="00DC4106"/>
    <w:rsid w:val="00DE09AA"/>
    <w:rsid w:val="00E10770"/>
    <w:rsid w:val="00E57654"/>
    <w:rsid w:val="00E74907"/>
    <w:rsid w:val="00E7664D"/>
    <w:rsid w:val="00E767E1"/>
    <w:rsid w:val="00E81238"/>
    <w:rsid w:val="00E821F6"/>
    <w:rsid w:val="00EA3E01"/>
    <w:rsid w:val="00ED721C"/>
    <w:rsid w:val="00EF4E34"/>
    <w:rsid w:val="00F200E8"/>
    <w:rsid w:val="00F550A1"/>
    <w:rsid w:val="00F65C97"/>
    <w:rsid w:val="00F95383"/>
    <w:rsid w:val="00FE5703"/>
    <w:rsid w:val="00FE774C"/>
    <w:rsid w:val="00FF39D3"/>
    <w:rsid w:val="00FF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F8074"/>
  <w15:docId w15:val="{30F61AF1-75C2-497F-AA7B-F0589C1C9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paragraph" w:styleId="Nagwek2">
    <w:name w:val="heading 2"/>
    <w:basedOn w:val="Standard"/>
    <w:next w:val="Textbody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ascii="Liberation Serif" w:eastAsia="Lucida Sans Unicode" w:hAnsi="Liberation Serif" w:cs="Mangal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 Unicode M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 Unicode M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 Unicode MS"/>
    </w:rPr>
  </w:style>
  <w:style w:type="paragraph" w:customStyle="1" w:styleId="Default">
    <w:name w:val="Default"/>
    <w:pPr>
      <w:widowControl/>
      <w:suppressAutoHyphens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Akapitzlist">
    <w:name w:val="List Paragraph"/>
    <w:basedOn w:val="Standard"/>
    <w:uiPriority w:val="34"/>
    <w:qFormat/>
    <w:pPr>
      <w:ind w:left="720"/>
    </w:pPr>
  </w:style>
  <w:style w:type="paragraph" w:styleId="Tekstdymka">
    <w:name w:val="Balloon Text"/>
    <w:basedOn w:val="Standard"/>
    <w:rPr>
      <w:rFonts w:ascii="Segoe UI" w:hAnsi="Segoe UI" w:cs="Segoe UI"/>
      <w:sz w:val="18"/>
      <w:szCs w:val="18"/>
    </w:rPr>
  </w:style>
  <w:style w:type="paragraph" w:styleId="NormalnyWeb">
    <w:name w:val="Normal (Web)"/>
    <w:basedOn w:val="Standard"/>
    <w:pPr>
      <w:spacing w:before="28" w:after="100"/>
    </w:pPr>
    <w:rPr>
      <w:rFonts w:ascii="Times New Roman" w:hAnsi="Times New Roman" w:cs="Calibri"/>
      <w:color w:val="000000"/>
      <w:lang w:eastAsia="pl-PL"/>
    </w:rPr>
  </w:style>
  <w:style w:type="paragraph" w:customStyle="1" w:styleId="ng-scope">
    <w:name w:val="ng-scope"/>
    <w:basedOn w:val="Standard"/>
    <w:pPr>
      <w:spacing w:before="28" w:after="100"/>
    </w:pPr>
    <w:rPr>
      <w:rFonts w:ascii="Times New Roman" w:eastAsia="Times New Roman" w:hAnsi="Times New Roman"/>
      <w:lang w:eastAsia="pl-PL"/>
    </w:rPr>
  </w:style>
  <w:style w:type="paragraph" w:customStyle="1" w:styleId="Textbodyindent">
    <w:name w:val="Text body indent"/>
    <w:basedOn w:val="Standard"/>
    <w:pPr>
      <w:ind w:left="283" w:firstLine="340"/>
      <w:jc w:val="both"/>
    </w:pPr>
    <w:rPr>
      <w:rFonts w:ascii="Times New Roman" w:eastAsia="Times New Roman" w:hAnsi="Times New Roman"/>
      <w:bCs/>
      <w:lang w:eastAsia="pl-PL"/>
    </w:rPr>
  </w:style>
  <w:style w:type="character" w:customStyle="1" w:styleId="NagwekZnak">
    <w:name w:val="Nagłówek Znak"/>
    <w:basedOn w:val="Domylnaczcionkaakapitu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rPr>
      <w:rFonts w:ascii="Calibri" w:eastAsia="Calibri" w:hAnsi="Calibri" w:cs="Times New Roman"/>
    </w:rPr>
  </w:style>
  <w:style w:type="character" w:customStyle="1" w:styleId="TekstdymkaZnak">
    <w:name w:val="Tekst dymka Znak"/>
    <w:basedOn w:val="Domylnaczcionkaakapitu"/>
    <w:rPr>
      <w:rFonts w:ascii="Segoe UI" w:eastAsia="Calibri" w:hAnsi="Segoe UI" w:cs="Segoe UI"/>
      <w:sz w:val="18"/>
      <w:szCs w:val="18"/>
    </w:r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TekstpodstawowywcityZnak">
    <w:name w:val="Tekst podstawowy wcięty Znak"/>
    <w:basedOn w:val="Domylnaczcionkaakapitu"/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rPr>
      <w:rFonts w:ascii="Calibri Light" w:hAnsi="Calibri Light"/>
      <w:color w:val="2E74B5"/>
      <w:sz w:val="26"/>
      <w:szCs w:val="26"/>
    </w:rPr>
  </w:style>
  <w:style w:type="character" w:customStyle="1" w:styleId="ListLabel1">
    <w:name w:val="ListLabel 1"/>
    <w:rPr>
      <w:rFonts w:eastAsia="Calibri" w:cs="Times New Roman"/>
      <w:b w:val="0"/>
      <w:color w:val="00000A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sz w:val="20"/>
    </w:rPr>
  </w:style>
  <w:style w:type="character" w:customStyle="1" w:styleId="ListLabel4">
    <w:name w:val="ListLabel 4"/>
    <w:rPr>
      <w:rFonts w:cs="Times New Roman"/>
      <w:sz w:val="20"/>
    </w:rPr>
  </w:style>
  <w:style w:type="character" w:customStyle="1" w:styleId="ListLabel5">
    <w:name w:val="ListLabel 5"/>
    <w:rPr>
      <w:b/>
    </w:rPr>
  </w:style>
  <w:style w:type="character" w:customStyle="1" w:styleId="ListLabel6">
    <w:name w:val="ListLabel 6"/>
    <w:rPr>
      <w:b w:val="0"/>
    </w:rPr>
  </w:style>
  <w:style w:type="character" w:customStyle="1" w:styleId="NumberingSymbols">
    <w:name w:val="Numbering Symbols"/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Gmina Smyków 1</dc:creator>
  <cp:lastModifiedBy>Sylwia Śliz</cp:lastModifiedBy>
  <cp:revision>2</cp:revision>
  <cp:lastPrinted>2026-08-05T07:55:00Z</cp:lastPrinted>
  <dcterms:created xsi:type="dcterms:W3CDTF">2026-08-05T08:03:00Z</dcterms:created>
  <dcterms:modified xsi:type="dcterms:W3CDTF">2026-08-05T08:03:00Z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