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E9245" w14:textId="77777777" w:rsidR="005615F1" w:rsidRPr="005615F1" w:rsidRDefault="005615F1" w:rsidP="005615F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1F136CEE" wp14:editId="332F4662">
            <wp:extent cx="1838325" cy="1171575"/>
            <wp:effectExtent l="0" t="0" r="9525" b="9525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15F1">
        <w:rPr>
          <w:rFonts w:ascii="Times New Roman" w:eastAsia="Times New Roman" w:hAnsi="Times New Roman" w:cs="Times New Roman"/>
          <w:b/>
          <w:bCs/>
          <w:caps/>
          <w:color w:val="0000FF"/>
          <w:kern w:val="0"/>
          <w:sz w:val="36"/>
          <w:szCs w:val="36"/>
          <w:lang w:eastAsia="pl-PL"/>
          <w14:ligatures w14:val="none"/>
        </w:rPr>
        <w:t xml:space="preserve">        </w:t>
      </w:r>
      <w:r w:rsidRPr="005615F1">
        <w:rPr>
          <w:rFonts w:ascii="Times New Roman" w:eastAsia="Times New Roman" w:hAnsi="Times New Roman" w:cs="Times New Roman"/>
          <w:b/>
          <w:bCs/>
          <w:caps/>
          <w:noProof/>
          <w:color w:val="0000FF"/>
          <w:kern w:val="0"/>
          <w:sz w:val="36"/>
          <w:szCs w:val="36"/>
          <w:lang w:eastAsia="pl-PL"/>
          <w14:ligatures w14:val="none"/>
        </w:rPr>
        <w:drawing>
          <wp:inline distT="0" distB="0" distL="0" distR="0" wp14:anchorId="7BAEB0CB" wp14:editId="77C16144">
            <wp:extent cx="914400" cy="111442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15F1">
        <w:rPr>
          <w:rFonts w:ascii="Times New Roman" w:eastAsia="Times New Roman" w:hAnsi="Times New Roman" w:cs="Times New Roman"/>
          <w:b/>
          <w:bCs/>
          <w:caps/>
          <w:color w:val="0000FF"/>
          <w:kern w:val="0"/>
          <w:sz w:val="36"/>
          <w:szCs w:val="36"/>
          <w:lang w:eastAsia="pl-PL"/>
          <w14:ligatures w14:val="none"/>
        </w:rPr>
        <w:t xml:space="preserve">  </w:t>
      </w:r>
      <w:r w:rsidRPr="005615F1">
        <w:rPr>
          <w:rFonts w:ascii="Times New Roman" w:eastAsia="Times New Roman" w:hAnsi="Times New Roman" w:cs="Times New Roman"/>
          <w:b/>
          <w:bCs/>
          <w:caps/>
          <w:noProof/>
          <w:color w:val="0000FF"/>
          <w:kern w:val="0"/>
          <w:sz w:val="36"/>
          <w:szCs w:val="36"/>
          <w:lang w:eastAsia="pl-PL"/>
          <w14:ligatures w14:val="none"/>
        </w:rPr>
        <w:drawing>
          <wp:inline distT="0" distB="0" distL="0" distR="0" wp14:anchorId="50BD61EB" wp14:editId="5E6A6847">
            <wp:extent cx="2028825" cy="904875"/>
            <wp:effectExtent l="0" t="0" r="9525" b="9525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E3DE8" w14:textId="77777777" w:rsidR="005615F1" w:rsidRPr="005615F1" w:rsidRDefault="005615F1" w:rsidP="005615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bCs/>
          <w:caps/>
          <w:color w:val="0000FF"/>
          <w:kern w:val="0"/>
          <w:sz w:val="36"/>
          <w:szCs w:val="36"/>
          <w:lang w:eastAsia="pl-PL"/>
          <w14:ligatures w14:val="none"/>
        </w:rPr>
        <w:t>Partnerzy Programu</w:t>
      </w:r>
    </w:p>
    <w:p w14:paraId="10D9A2C9" w14:textId="77777777" w:rsidR="005615F1" w:rsidRPr="005615F1" w:rsidRDefault="005615F1" w:rsidP="005615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bCs/>
          <w:caps/>
          <w:color w:val="0000FF"/>
          <w:kern w:val="0"/>
          <w:sz w:val="36"/>
          <w:szCs w:val="36"/>
          <w:lang w:eastAsia="pl-PL"/>
          <w14:ligatures w14:val="none"/>
        </w:rPr>
        <w:t>„Aktywny Senior 65+”</w:t>
      </w:r>
    </w:p>
    <w:p w14:paraId="0846A0A9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Gmina Pyrzyce </w:t>
      </w:r>
    </w:p>
    <w:p w14:paraId="13D9943E" w14:textId="778AC206" w:rsidR="005615F1" w:rsidRPr="005615F1" w:rsidRDefault="005615F1" w:rsidP="008424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Świetlice wiejskie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-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bezpłatne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udostępnienie pomieszczenia świetlicy na organizację uroczystości takich jak przyjęcia urodzinowe, jubileuszowe, stypy, imieniny oraz śluby. </w:t>
      </w:r>
    </w:p>
    <w:p w14:paraId="1D18C393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>Gabinetem kosmetycznym „Viktoria”</w:t>
      </w:r>
    </w:p>
    <w:p w14:paraId="5A13A8F4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ul. Plac Wolności 1, 74-200 Pyrzyce</w:t>
      </w:r>
    </w:p>
    <w:p w14:paraId="3F458E94" w14:textId="45AC67F1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pielęgnację oczu;</w:t>
      </w:r>
    </w:p>
    <w:p w14:paraId="6A7B99DB" w14:textId="0E4926C5" w:rsidR="005615F1" w:rsidRPr="005615F1" w:rsidRDefault="005F7562" w:rsidP="005F7562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 xml:space="preserve">     </w:t>
      </w:r>
      <w:r w:rsidR="005615F1"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="005615F1"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="005615F1"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="005615F1"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pielęgnację twarzy;</w:t>
      </w:r>
    </w:p>
    <w:p w14:paraId="22CA5B73" w14:textId="517D357A" w:rsidR="005615F1" w:rsidRPr="005615F1" w:rsidRDefault="005F7562" w:rsidP="005F7562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</w:t>
      </w:r>
      <w:r w:rsidR="005615F1"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="005615F1"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="005615F1"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="005615F1"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pielęgnację dłoni;</w:t>
      </w:r>
    </w:p>
    <w:p w14:paraId="48230C0A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pielęgnację stóp. </w:t>
      </w:r>
    </w:p>
    <w:p w14:paraId="0391BD7E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091F46CB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615F1">
        <w:rPr>
          <w:rFonts w:ascii="Times New Roman" w:eastAsia="Times New Roman" w:hAnsi="Times New Roman" w:cs="Times New Roman"/>
          <w:b/>
          <w:color w:val="0000FF"/>
          <w:kern w:val="0"/>
          <w:sz w:val="28"/>
          <w:szCs w:val="28"/>
          <w:lang w:eastAsia="pl-PL"/>
          <w14:ligatures w14:val="none"/>
        </w:rPr>
        <w:t>BeautyMed</w:t>
      </w:r>
      <w:proofErr w:type="spellEnd"/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 Gabinet podologiczno-kosmetologicznym</w:t>
      </w:r>
    </w:p>
    <w:p w14:paraId="0FEBA02F" w14:textId="7DEB5FC0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ul. </w:t>
      </w:r>
      <w:r w:rsidR="0084245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Poznańska 1a/3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, </w:t>
      </w:r>
      <w:r w:rsidR="0084245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74-200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Pyrzyce </w:t>
      </w:r>
    </w:p>
    <w:p w14:paraId="5D6CD4A8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12 %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zabiegi </w:t>
      </w:r>
      <w:proofErr w:type="spellStart"/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podologiczne</w:t>
      </w:r>
      <w:proofErr w:type="spellEnd"/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; </w:t>
      </w:r>
    </w:p>
    <w:p w14:paraId="332729F7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zabiegi kosmetologiczne.  </w:t>
      </w:r>
    </w:p>
    <w:p w14:paraId="0081C904" w14:textId="77777777" w:rsid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1E7EE704" w14:textId="77777777" w:rsidR="00842453" w:rsidRDefault="00842453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4478DF3" w14:textId="77777777" w:rsidR="00842453" w:rsidRPr="005615F1" w:rsidRDefault="00842453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096198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lastRenderedPageBreak/>
        <w:t xml:space="preserve">Kwiaciarnia Eliza Frątczak </w:t>
      </w:r>
    </w:p>
    <w:p w14:paraId="18F1AE1C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ul. Kilińskiego 10a, 74-200 Pyrzyce</w:t>
      </w:r>
    </w:p>
    <w:p w14:paraId="0AB11565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wiązanki okolicznościowe;</w:t>
      </w:r>
    </w:p>
    <w:p w14:paraId="468E7BC6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wieńce;  </w:t>
      </w:r>
    </w:p>
    <w:p w14:paraId="632F4656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pakowanie ozdobne prezentów; </w:t>
      </w:r>
    </w:p>
    <w:p w14:paraId="4B53FBF9" w14:textId="39CA1FE8" w:rsidR="005615F1" w:rsidRDefault="005615F1" w:rsidP="00842453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elementy dekoracyjne.  </w:t>
      </w:r>
    </w:p>
    <w:p w14:paraId="480DC0EC" w14:textId="77777777" w:rsidR="00842453" w:rsidRPr="005615F1" w:rsidRDefault="00842453" w:rsidP="00842453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FF66E0C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„MISTRAL” Firmą Handlowo-usługową </w:t>
      </w:r>
    </w:p>
    <w:p w14:paraId="5BE8C675" w14:textId="257C14BA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ul. Narutowicza 2c, </w:t>
      </w:r>
      <w:r w:rsid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74-200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Pyrzyce</w:t>
      </w:r>
    </w:p>
    <w:p w14:paraId="0C125956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zabawki, odzież niemowlęcą i dziecięcą, grzechotki, wózki, obuwie dziecięce.</w:t>
      </w:r>
    </w:p>
    <w:p w14:paraId="36FA021F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30303CD9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„MYSTER GLASS” Zakład szklarski </w:t>
      </w:r>
    </w:p>
    <w:p w14:paraId="459B25A7" w14:textId="70E3F973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ul. Stargardzka 34a, </w:t>
      </w:r>
      <w:r w:rsid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74-200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Pyrzyce</w:t>
      </w:r>
    </w:p>
    <w:p w14:paraId="6C0042D2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20 %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lustra; </w:t>
      </w:r>
    </w:p>
    <w:p w14:paraId="6110533F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szkło;</w:t>
      </w:r>
    </w:p>
    <w:p w14:paraId="4A567386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20 %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usługi w zakładzie;</w:t>
      </w:r>
    </w:p>
    <w:p w14:paraId="580A174A" w14:textId="449E37E3" w:rsid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F7562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 </w:t>
      </w:r>
      <w:r w:rsidRPr="005F7562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F7562">
        <w:rPr>
          <w:rFonts w:ascii="Times New Roman" w:eastAsia="Symbol" w:hAnsi="Times New Roman" w:cs="Times New Roman"/>
          <w:kern w:val="0"/>
          <w:sz w:val="28"/>
          <w:szCs w:val="28"/>
          <w:lang w:eastAsia="pl-PL"/>
          <w14:ligatures w14:val="none"/>
        </w:rPr>
        <w:t>   </w:t>
      </w:r>
      <w:r w:rsidRPr="005F756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15 %</w:t>
      </w:r>
      <w:r w:rsidRPr="005F7562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usługi u klienta w domu. </w:t>
      </w:r>
    </w:p>
    <w:p w14:paraId="1357D481" w14:textId="77777777" w:rsidR="005F7562" w:rsidRPr="005F7562" w:rsidRDefault="005F7562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162C492D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Ośrodek Sportu i Rekreacji  </w:t>
      </w:r>
    </w:p>
    <w:p w14:paraId="3C000E47" w14:textId="66A5C8C6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ul. Rolna 5, </w:t>
      </w:r>
      <w:r w:rsid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74-200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Pyrzyce</w:t>
      </w:r>
    </w:p>
    <w:p w14:paraId="693085D8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Masaże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– przy wykupie 9 zabiegów 10 GRATIS</w:t>
      </w:r>
    </w:p>
    <w:p w14:paraId="058B9753" w14:textId="77777777" w:rsid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62B346A" w14:textId="77777777" w:rsidR="00842453" w:rsidRPr="005615F1" w:rsidRDefault="00842453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38F530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lastRenderedPageBreak/>
        <w:t xml:space="preserve">P.h.u. „dapi” </w:t>
      </w:r>
      <w:r w:rsidRPr="005615F1">
        <w:rPr>
          <w:rFonts w:ascii="Times New Roman" w:eastAsia="Times New Roman" w:hAnsi="Times New Roman" w:cs="Times New Roman"/>
          <w:b/>
          <w:color w:val="0000FF"/>
          <w:kern w:val="0"/>
          <w:sz w:val="28"/>
          <w:szCs w:val="28"/>
          <w:lang w:eastAsia="pl-PL"/>
          <w14:ligatures w14:val="none"/>
        </w:rPr>
        <w:t xml:space="preserve">(materiały budowlane, usługi remontowe, transportowe) </w:t>
      </w:r>
    </w:p>
    <w:p w14:paraId="3F230875" w14:textId="7C701993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ul. Wojska Polskiego 5/1, </w:t>
      </w:r>
      <w:r w:rsid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74-200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Pyrzyce</w:t>
      </w:r>
    </w:p>
    <w:p w14:paraId="3E083810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7 %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zakup towarów;</w:t>
      </w:r>
    </w:p>
    <w:p w14:paraId="5C5B8332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usługi montażowe;</w:t>
      </w:r>
    </w:p>
    <w:p w14:paraId="3DC4F6A5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usługi transportowe.</w:t>
      </w:r>
    </w:p>
    <w:p w14:paraId="4836FDD8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00B52283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„Pracownia Urody” </w:t>
      </w:r>
    </w:p>
    <w:p w14:paraId="3FF9A34D" w14:textId="03596071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ul. Kilińskiego 11, </w:t>
      </w:r>
      <w:r w:rsid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74-200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Pyrzyce</w:t>
      </w:r>
    </w:p>
    <w:p w14:paraId="66FAA527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wszystkie usługi kosmetyczne.  </w:t>
      </w:r>
    </w:p>
    <w:p w14:paraId="389EA8DA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39C08B50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>PRESTO  P.H.U.</w:t>
      </w:r>
    </w:p>
    <w:p w14:paraId="2AAD46EB" w14:textId="1AC2AA20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ul. Poznańska 2, </w:t>
      </w:r>
      <w:r w:rsid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74-200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Pyrzyce</w:t>
      </w:r>
    </w:p>
    <w:p w14:paraId="54866A74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zestaw obiadowy (zupa + II danie z wykluczeniem posiłków wykupionych w abonamencie);</w:t>
      </w:r>
    </w:p>
    <w:p w14:paraId="01D41E74" w14:textId="7286C1D6" w:rsidR="005615F1" w:rsidRPr="005615F1" w:rsidRDefault="005615F1" w:rsidP="00842453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zestaw obiadowy z dowozem (zupa + II danie z wykluczeniem posiłków wykupionych w abonamencie). </w:t>
      </w:r>
    </w:p>
    <w:p w14:paraId="601F1F7D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>Pyrzycki Dom Kultury</w:t>
      </w:r>
    </w:p>
    <w:p w14:paraId="2507DA93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Plac Wolności 3, 74-200 Pyrzyce</w:t>
      </w:r>
    </w:p>
    <w:p w14:paraId="3958FCEA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 zajęcia Latino Dance dla Seniorów;</w:t>
      </w:r>
    </w:p>
    <w:p w14:paraId="25EB69BC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 naukę gry na skrzypcach;</w:t>
      </w:r>
    </w:p>
    <w:p w14:paraId="53442B23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 naukę gry na pianinie;</w:t>
      </w:r>
    </w:p>
    <w:p w14:paraId="7937AF62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 fitness;</w:t>
      </w:r>
    </w:p>
    <w:p w14:paraId="6850425A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wynajem sali bankietowej;</w:t>
      </w:r>
    </w:p>
    <w:p w14:paraId="46397B25" w14:textId="106981A6" w:rsidR="005615F1" w:rsidRPr="005615F1" w:rsidRDefault="005615F1" w:rsidP="00842453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Bezpłatne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-  seniorskie pogadanki (tematyczne zajęcia dla seniorów).</w:t>
      </w:r>
    </w:p>
    <w:p w14:paraId="2636024D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lastRenderedPageBreak/>
        <w:t xml:space="preserve">Restauracja  park  Pyrzyce </w:t>
      </w:r>
    </w:p>
    <w:p w14:paraId="0102FEDF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Plac Wolności 3, 74-200 Pyrzyce</w:t>
      </w:r>
    </w:p>
    <w:p w14:paraId="6AF85BA5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 wyżywienie w restauracji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pl-PL"/>
          <w14:ligatures w14:val="none"/>
        </w:rPr>
        <w:t xml:space="preserve">(tylko dla osoby posiadającej Kartę Seniora). </w:t>
      </w:r>
    </w:p>
    <w:p w14:paraId="54E0B058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AD9F875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Salon fryzjerski „Euforia” </w:t>
      </w:r>
    </w:p>
    <w:p w14:paraId="271D8E33" w14:textId="017065BF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ul. Różana 18, </w:t>
      </w:r>
      <w:r w:rsid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74-200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Pyrzyce</w:t>
      </w:r>
    </w:p>
    <w:p w14:paraId="33E5115F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15  %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 koloryzację; </w:t>
      </w:r>
    </w:p>
    <w:p w14:paraId="75D830FE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15 %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zniżki na  trwałą ondulację;</w:t>
      </w:r>
    </w:p>
    <w:p w14:paraId="01DC650E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strzyżenie; </w:t>
      </w:r>
    </w:p>
    <w:p w14:paraId="7F1D8966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modelowanie.   </w:t>
      </w:r>
    </w:p>
    <w:p w14:paraId="2B2CFA8E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794E4BC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Sklep sportowy kreator </w:t>
      </w:r>
    </w:p>
    <w:p w14:paraId="2618079F" w14:textId="469084FE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ul. 1 Maja 11,</w:t>
      </w:r>
      <w:r w:rsid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74-200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Pyrzyce </w:t>
      </w:r>
    </w:p>
    <w:p w14:paraId="02E9140A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rowery; </w:t>
      </w:r>
    </w:p>
    <w:p w14:paraId="42B27CBA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akcesoria rowerowe;</w:t>
      </w:r>
    </w:p>
    <w:p w14:paraId="5467D525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serwis rowerowy;</w:t>
      </w:r>
    </w:p>
    <w:p w14:paraId="2E68DAAA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odżywki i suplementy;</w:t>
      </w:r>
    </w:p>
    <w:p w14:paraId="079966A8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artykuły sportowe. </w:t>
      </w:r>
    </w:p>
    <w:p w14:paraId="2303E5AB" w14:textId="77777777" w:rsid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1249CCB3" w14:textId="77777777" w:rsidR="00842453" w:rsidRDefault="00842453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181E98" w14:textId="77777777" w:rsidR="00842453" w:rsidRDefault="00842453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26E328" w14:textId="77777777" w:rsidR="00842453" w:rsidRDefault="00842453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6012B3" w14:textId="77777777" w:rsidR="00842453" w:rsidRPr="005615F1" w:rsidRDefault="00842453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78E9228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lastRenderedPageBreak/>
        <w:t xml:space="preserve">„Total Hołownia” </w:t>
      </w:r>
    </w:p>
    <w:p w14:paraId="6389FBD8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ul. Kilińskiego 13, 74-200 Pyrzyce</w:t>
      </w:r>
    </w:p>
    <w:p w14:paraId="3F8F7C37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serwis rowerowy; </w:t>
      </w:r>
    </w:p>
    <w:p w14:paraId="7E9D0F49" w14:textId="6D755726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artykuły rowerowe i sportowe;</w:t>
      </w:r>
    </w:p>
    <w:p w14:paraId="6A606465" w14:textId="499D441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serwis AGD;</w:t>
      </w:r>
    </w:p>
    <w:p w14:paraId="0EF860B8" w14:textId="314A06CA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5 %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AGD; </w:t>
      </w:r>
    </w:p>
    <w:p w14:paraId="69A32724" w14:textId="7FF34474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10 %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zniżki na serwis skuterów. </w:t>
      </w:r>
    </w:p>
    <w:p w14:paraId="3321880A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86CBA0E" w14:textId="777777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Zakład Opieki Zdrowotnej „Twój Dentysta” </w:t>
      </w:r>
    </w:p>
    <w:p w14:paraId="6E2A7D6E" w14:textId="4E7577F2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ul. Stargardzka 23, </w:t>
      </w:r>
      <w:r w:rsidR="0084245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74-200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Pyrzyce  </w:t>
      </w:r>
    </w:p>
    <w:p w14:paraId="6F1AD6B3" w14:textId="594BA9A4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10%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="0084245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zniżki na zabiegi stomatologiczne z zakresu protetyki; </w:t>
      </w:r>
    </w:p>
    <w:p w14:paraId="73AB8709" w14:textId="156F004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842453">
        <w:rPr>
          <w:rFonts w:ascii="Symbol" w:eastAsia="Symbol" w:hAnsi="Symbol" w:cs="Symbol"/>
          <w:caps/>
          <w:color w:val="0D0D0D" w:themeColor="text1" w:themeTint="F2"/>
          <w:kern w:val="0"/>
          <w:sz w:val="28"/>
          <w:szCs w:val="28"/>
          <w:lang w:eastAsia="pl-PL"/>
          <w14:ligatures w14:val="none"/>
        </w:rPr>
        <w:t>-</w:t>
      </w:r>
      <w:r w:rsidRPr="005615F1">
        <w:rPr>
          <w:rFonts w:ascii="Times New Roman" w:eastAsia="Symbol" w:hAnsi="Times New Roman" w:cs="Times New Roman"/>
          <w:caps/>
          <w:color w:val="0000FF"/>
          <w:kern w:val="0"/>
          <w:sz w:val="14"/>
          <w:szCs w:val="14"/>
          <w:lang w:eastAsia="pl-PL"/>
          <w14:ligatures w14:val="none"/>
        </w:rPr>
        <w:t>      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20%</w:t>
      </w:r>
      <w:r w:rsidR="0084245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zniżki na zabiegi stomatologiczne z zakresu stomatologii zachowawczej; </w:t>
      </w:r>
    </w:p>
    <w:p w14:paraId="166867C6" w14:textId="77777777" w:rsidR="005615F1" w:rsidRPr="005615F1" w:rsidRDefault="005615F1" w:rsidP="005615F1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842453">
        <w:rPr>
          <w:rFonts w:ascii="Symbol" w:eastAsia="Symbol" w:hAnsi="Symbol" w:cs="Symbol"/>
          <w:caps/>
          <w:color w:val="0D0D0D" w:themeColor="text1" w:themeTint="F2"/>
          <w:kern w:val="0"/>
          <w:sz w:val="28"/>
          <w:szCs w:val="28"/>
          <w:lang w:eastAsia="pl-PL"/>
          <w14:ligatures w14:val="none"/>
        </w:rPr>
        <w:t>-</w:t>
      </w:r>
      <w:r w:rsidRPr="00842453">
        <w:rPr>
          <w:rFonts w:ascii="Times New Roman" w:eastAsia="Symbol" w:hAnsi="Times New Roman" w:cs="Times New Roman"/>
          <w:caps/>
          <w:color w:val="0D0D0D" w:themeColor="text1" w:themeTint="F2"/>
          <w:kern w:val="0"/>
          <w:sz w:val="14"/>
          <w:szCs w:val="14"/>
          <w:lang w:eastAsia="pl-PL"/>
          <w14:ligatures w14:val="none"/>
        </w:rPr>
        <w:t> </w:t>
      </w:r>
      <w:r w:rsidRPr="005615F1">
        <w:rPr>
          <w:rFonts w:ascii="Times New Roman" w:eastAsia="Symbol" w:hAnsi="Times New Roman" w:cs="Times New Roman"/>
          <w:caps/>
          <w:color w:val="0000FF"/>
          <w:kern w:val="0"/>
          <w:sz w:val="14"/>
          <w:szCs w:val="14"/>
          <w:lang w:eastAsia="pl-PL"/>
          <w14:ligatures w14:val="none"/>
        </w:rPr>
        <w:t xml:space="preserve">      </w:t>
      </w:r>
      <w:r w:rsidRPr="005615F1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pl-PL"/>
          <w14:ligatures w14:val="none"/>
        </w:rPr>
        <w:t>Bezpłatne</w:t>
      </w:r>
      <w:r w:rsidRPr="005615F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- wystawienie zaświadczeń lekarskich.  </w:t>
      </w:r>
    </w:p>
    <w:p w14:paraId="3E61C204" w14:textId="2BCC7177" w:rsidR="005615F1" w:rsidRPr="005615F1" w:rsidRDefault="005615F1" w:rsidP="00561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0E2CB233" w14:textId="54809ED0" w:rsidR="00842453" w:rsidRPr="00842453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caps/>
          <w:color w:val="0000FF"/>
          <w:kern w:val="0"/>
          <w:sz w:val="28"/>
          <w:szCs w:val="28"/>
          <w:lang w:eastAsia="pl-PL"/>
          <w14:ligatures w14:val="none"/>
        </w:rPr>
        <w:t>AURIS-med. APARATY SŁUCHOWE</w:t>
      </w:r>
    </w:p>
    <w:p w14:paraId="64421AB3" w14:textId="117E928F" w:rsidR="00842453" w:rsidRPr="00E94878" w:rsidRDefault="00842453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ul. Jana Pawła II 11, 74-200 Pyrzyce</w:t>
      </w:r>
    </w:p>
    <w:p w14:paraId="368C58EC" w14:textId="77777777" w:rsidR="005615F1" w:rsidRPr="00E94878" w:rsidRDefault="005615F1" w:rsidP="001F046C">
      <w:pPr>
        <w:tabs>
          <w:tab w:val="num" w:pos="720"/>
        </w:tabs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 </w:t>
      </w:r>
      <w:r w:rsidRPr="00E94878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E94878">
        <w:rPr>
          <w:rFonts w:ascii="Times New Roman" w:eastAsia="Symbol" w:hAnsi="Times New Roman" w:cs="Times New Roman"/>
          <w:kern w:val="0"/>
          <w:sz w:val="28"/>
          <w:szCs w:val="28"/>
          <w:lang w:eastAsia="pl-PL"/>
          <w14:ligatures w14:val="none"/>
        </w:rPr>
        <w:t xml:space="preserve">       </w:t>
      </w:r>
      <w:r w:rsidRPr="00E94878">
        <w:rPr>
          <w:rFonts w:ascii="Times New Roman" w:eastAsia="Calibri" w:hAnsi="Times New Roman" w:cs="Times New Roman"/>
          <w:b/>
          <w:kern w:val="0"/>
          <w:sz w:val="28"/>
          <w:szCs w:val="28"/>
          <w:lang w:eastAsia="pl-PL"/>
          <w14:ligatures w14:val="none"/>
        </w:rPr>
        <w:t>20</w:t>
      </w:r>
      <w:r w:rsidRPr="00E94878"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 xml:space="preserve"> % zniżki na baterie,</w:t>
      </w:r>
    </w:p>
    <w:p w14:paraId="413C2C47" w14:textId="77777777" w:rsidR="005615F1" w:rsidRPr="00E94878" w:rsidRDefault="005615F1" w:rsidP="001F046C">
      <w:pPr>
        <w:tabs>
          <w:tab w:val="num" w:pos="720"/>
        </w:tabs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 </w:t>
      </w:r>
      <w:r w:rsidRPr="00E94878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E94878">
        <w:rPr>
          <w:rFonts w:ascii="Times New Roman" w:eastAsia="Symbol" w:hAnsi="Times New Roman" w:cs="Times New Roman"/>
          <w:kern w:val="0"/>
          <w:sz w:val="28"/>
          <w:szCs w:val="28"/>
          <w:lang w:eastAsia="pl-PL"/>
          <w14:ligatures w14:val="none"/>
        </w:rPr>
        <w:t xml:space="preserve">       </w:t>
      </w:r>
      <w:r w:rsidRPr="00E94878">
        <w:rPr>
          <w:rFonts w:ascii="Times New Roman" w:eastAsia="Calibri" w:hAnsi="Times New Roman" w:cs="Times New Roman"/>
          <w:b/>
          <w:kern w:val="0"/>
          <w:sz w:val="28"/>
          <w:szCs w:val="28"/>
          <w:lang w:eastAsia="pl-PL"/>
          <w14:ligatures w14:val="none"/>
        </w:rPr>
        <w:t>3-5</w:t>
      </w:r>
      <w:r w:rsidRPr="00E94878"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 xml:space="preserve"> % zniżki na aparaty słuchowe lub wkładki uszne</w:t>
      </w:r>
    </w:p>
    <w:p w14:paraId="66C83B1A" w14:textId="27FB7434" w:rsidR="005615F1" w:rsidRDefault="005615F1" w:rsidP="001F046C">
      <w:pPr>
        <w:tabs>
          <w:tab w:val="num" w:pos="720"/>
        </w:tabs>
        <w:spacing w:after="0" w:line="360" w:lineRule="auto"/>
        <w:ind w:left="720" w:hanging="36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 </w:t>
      </w:r>
      <w:r w:rsidRPr="00E94878">
        <w:rPr>
          <w:rFonts w:ascii="Symbol" w:eastAsia="Symbol" w:hAnsi="Symbol" w:cs="Symbol"/>
          <w:kern w:val="0"/>
          <w:sz w:val="28"/>
          <w:szCs w:val="28"/>
          <w:lang w:eastAsia="pl-PL"/>
          <w14:ligatures w14:val="none"/>
        </w:rPr>
        <w:t>-</w:t>
      </w:r>
      <w:r w:rsidRPr="00E94878">
        <w:rPr>
          <w:rFonts w:ascii="Times New Roman" w:eastAsia="Symbol" w:hAnsi="Times New Roman" w:cs="Times New Roman"/>
          <w:kern w:val="0"/>
          <w:sz w:val="28"/>
          <w:szCs w:val="28"/>
          <w:lang w:eastAsia="pl-PL"/>
          <w14:ligatures w14:val="none"/>
        </w:rPr>
        <w:t xml:space="preserve">       </w:t>
      </w:r>
      <w:r w:rsidRPr="00E94878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pl-PL"/>
          <w14:ligatures w14:val="none"/>
        </w:rPr>
        <w:t xml:space="preserve"> </w:t>
      </w:r>
      <w:r w:rsidRPr="00E94878">
        <w:rPr>
          <w:rFonts w:ascii="Times New Roman" w:eastAsia="Calibri" w:hAnsi="Times New Roman" w:cs="Times New Roman"/>
          <w:b/>
          <w:kern w:val="0"/>
          <w:sz w:val="28"/>
          <w:szCs w:val="28"/>
          <w:lang w:eastAsia="pl-PL"/>
          <w14:ligatures w14:val="none"/>
        </w:rPr>
        <w:t>Bezpłatne</w:t>
      </w:r>
      <w:r w:rsidRPr="00E94878"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 xml:space="preserve">: badanie słuchu, konsultacje </w:t>
      </w:r>
      <w:proofErr w:type="spellStart"/>
      <w:r w:rsidRPr="00E94878"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>audioprotetyczne</w:t>
      </w:r>
      <w:proofErr w:type="spellEnd"/>
    </w:p>
    <w:p w14:paraId="2A90388D" w14:textId="77777777" w:rsidR="005615F1" w:rsidRPr="005615F1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bCs/>
          <w:caps/>
          <w:color w:val="3333FF"/>
          <w:kern w:val="0"/>
          <w:sz w:val="28"/>
          <w:szCs w:val="28"/>
          <w:lang w:eastAsia="pl-PL"/>
          <w14:ligatures w14:val="none"/>
        </w:rPr>
        <w:t>ZAKŁAD OPTYCZNy RYSZARD WASZAR</w:t>
      </w:r>
    </w:p>
    <w:p w14:paraId="0825173A" w14:textId="51745DDE" w:rsidR="00842453" w:rsidRPr="00842453" w:rsidRDefault="00842453" w:rsidP="00842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84245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ul. Stargardzka 6, 74-200 Pyrzyce</w:t>
      </w:r>
    </w:p>
    <w:p w14:paraId="20357D94" w14:textId="0D8ACD32" w:rsidR="00842453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84245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 </w:t>
      </w:r>
      <w:r w:rsidRPr="00842453">
        <w:rPr>
          <w:rFonts w:ascii="Times New Roman" w:eastAsia="Times New Roman" w:hAnsi="Times New Roman" w:cs="Times New Roman"/>
          <w:caps/>
          <w:color w:val="000000"/>
          <w:kern w:val="0"/>
          <w:sz w:val="28"/>
          <w:szCs w:val="28"/>
          <w:lang w:eastAsia="pl-PL"/>
          <w14:ligatures w14:val="none"/>
        </w:rPr>
        <w:t xml:space="preserve">     </w:t>
      </w:r>
      <w:r w:rsidRPr="00842453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pl-PL"/>
          <w14:ligatures w14:val="none"/>
        </w:rPr>
        <w:t xml:space="preserve">- </w:t>
      </w:r>
      <w:r w:rsidRPr="00842453">
        <w:rPr>
          <w:rFonts w:ascii="Times New Roman" w:eastAsia="Times New Roman" w:hAnsi="Times New Roman" w:cs="Times New Roman"/>
          <w:caps/>
          <w:color w:val="000000"/>
          <w:kern w:val="0"/>
          <w:sz w:val="28"/>
          <w:szCs w:val="28"/>
          <w:lang w:eastAsia="pl-PL"/>
          <w14:ligatures w14:val="none"/>
        </w:rPr>
        <w:t xml:space="preserve"> </w:t>
      </w:r>
      <w:r w:rsidRPr="00842453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pl-PL"/>
          <w14:ligatures w14:val="none"/>
        </w:rPr>
        <w:t xml:space="preserve">10 % </w:t>
      </w:r>
      <w:r w:rsidR="00842453" w:rsidRPr="0084245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zniżki na okulary korekcyjne</w:t>
      </w:r>
    </w:p>
    <w:p w14:paraId="4F75B910" w14:textId="77777777" w:rsidR="00E566D5" w:rsidRDefault="00E566D5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34627897" w14:textId="77777777" w:rsidR="005615F1" w:rsidRPr="005615F1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bCs/>
          <w:caps/>
          <w:color w:val="3333FF"/>
          <w:kern w:val="0"/>
          <w:sz w:val="28"/>
          <w:szCs w:val="28"/>
          <w:lang w:eastAsia="pl-PL"/>
          <w14:ligatures w14:val="none"/>
        </w:rPr>
        <w:lastRenderedPageBreak/>
        <w:t xml:space="preserve">firma wielobranżowa „ kleopatra „ </w:t>
      </w:r>
    </w:p>
    <w:p w14:paraId="77FDFB60" w14:textId="77777777" w:rsidR="00E94878" w:rsidRDefault="005615F1" w:rsidP="00E94878">
      <w:pPr>
        <w:tabs>
          <w:tab w:val="num" w:pos="720"/>
        </w:tabs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Magdalena kaczmarek </w:t>
      </w:r>
    </w:p>
    <w:p w14:paraId="40B90C8D" w14:textId="2C7F1921" w:rsidR="005615F1" w:rsidRPr="00E94878" w:rsidRDefault="00E94878" w:rsidP="00E94878">
      <w:pPr>
        <w:tabs>
          <w:tab w:val="num" w:pos="720"/>
        </w:tabs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 xml:space="preserve">ul. Kilińskiego 2 B, 74-200 Pyrzyce </w:t>
      </w:r>
    </w:p>
    <w:p w14:paraId="6431B998" w14:textId="358A11E9" w:rsidR="005615F1" w:rsidRPr="003606E6" w:rsidRDefault="005615F1" w:rsidP="003606E6">
      <w:pPr>
        <w:tabs>
          <w:tab w:val="num" w:pos="720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pl-PL"/>
          <w14:ligatures w14:val="none"/>
        </w:rPr>
        <w:t xml:space="preserve">      </w:t>
      </w:r>
      <w:r w:rsidRPr="003606E6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pl-PL"/>
          <w14:ligatures w14:val="none"/>
        </w:rPr>
        <w:t>-  10 %</w:t>
      </w:r>
      <w:r w:rsidRPr="003606E6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</w:t>
      </w:r>
      <w:r w:rsidR="003606E6" w:rsidRPr="003606E6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zniżki na strzyżenie </w:t>
      </w:r>
    </w:p>
    <w:p w14:paraId="62A9F873" w14:textId="4BE544B8" w:rsidR="005615F1" w:rsidRPr="003606E6" w:rsidRDefault="005615F1" w:rsidP="003606E6">
      <w:pPr>
        <w:tabs>
          <w:tab w:val="num" w:pos="720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3606E6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pl-PL"/>
          <w14:ligatures w14:val="none"/>
        </w:rPr>
        <w:t xml:space="preserve">       -  10 %</w:t>
      </w:r>
      <w:r w:rsidRPr="003606E6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</w:t>
      </w:r>
      <w:r w:rsidR="003606E6" w:rsidRPr="003606E6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zniżki na koloryzację</w:t>
      </w:r>
    </w:p>
    <w:p w14:paraId="08FF3231" w14:textId="61231135" w:rsidR="00E94878" w:rsidRPr="003606E6" w:rsidRDefault="005615F1" w:rsidP="003606E6">
      <w:pPr>
        <w:tabs>
          <w:tab w:val="num" w:pos="720"/>
        </w:tabs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3606E6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 </w:t>
      </w:r>
      <w:r w:rsidRPr="003606E6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pl-PL"/>
          <w14:ligatures w14:val="none"/>
        </w:rPr>
        <w:t xml:space="preserve">      -  10 %</w:t>
      </w:r>
      <w:r w:rsidRPr="003606E6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</w:t>
      </w:r>
      <w:r w:rsidR="003606E6" w:rsidRPr="003606E6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zniżki na trwałą</w:t>
      </w:r>
    </w:p>
    <w:p w14:paraId="3782B3B7" w14:textId="77777777" w:rsidR="003606E6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bCs/>
          <w:caps/>
          <w:color w:val="0000FF"/>
          <w:kern w:val="0"/>
          <w:sz w:val="28"/>
          <w:szCs w:val="28"/>
          <w:lang w:eastAsia="pl-PL"/>
          <w14:ligatures w14:val="none"/>
        </w:rPr>
        <w:t xml:space="preserve">Firma usługowo – Handlowa ( kwiaciarnia ) </w:t>
      </w:r>
    </w:p>
    <w:p w14:paraId="22444E4B" w14:textId="443E00C0" w:rsidR="00E94878" w:rsidRPr="003606E6" w:rsidRDefault="005615F1" w:rsidP="003606E6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3606E6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>a</w:t>
      </w:r>
      <w:r w:rsidR="009D2646" w:rsidRPr="003606E6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>gnieszka</w:t>
      </w:r>
      <w:r w:rsidRPr="003606E6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nowaczek</w:t>
      </w:r>
    </w:p>
    <w:p w14:paraId="009300A7" w14:textId="1F415235" w:rsidR="003606E6" w:rsidRDefault="003606E6" w:rsidP="003606E6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3606E6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ul. Stargardzka 6 B, 74-200 Pyrzyce </w:t>
      </w:r>
    </w:p>
    <w:p w14:paraId="650AFB25" w14:textId="77777777" w:rsidR="00BD35AB" w:rsidRDefault="00BD35AB" w:rsidP="00BD35AB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05117DD1" w14:textId="712336E9" w:rsidR="00BD35AB" w:rsidRPr="00E94878" w:rsidRDefault="00BD35AB" w:rsidP="00BD35AB">
      <w:p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    </w:t>
      </w:r>
      <w:r w:rsidR="005615F1" w:rsidRPr="005615F1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pl-PL"/>
          <w14:ligatures w14:val="none"/>
        </w:rPr>
        <w:t xml:space="preserve"> - 5 %</w:t>
      </w:r>
      <w:r w:rsidR="005615F1" w:rsidRPr="005615F1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 xml:space="preserve">zniżki na wszystkie artykuły </w:t>
      </w:r>
    </w:p>
    <w:p w14:paraId="245A6659" w14:textId="6EFE6F25" w:rsidR="005615F1" w:rsidRPr="005615F1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B153D1F" w14:textId="77777777" w:rsidR="005615F1" w:rsidRPr="005615F1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b/>
          <w:bCs/>
          <w:caps/>
          <w:color w:val="3333FF"/>
          <w:kern w:val="0"/>
          <w:sz w:val="28"/>
          <w:szCs w:val="28"/>
          <w:lang w:eastAsia="pl-PL"/>
          <w14:ligatures w14:val="none"/>
        </w:rPr>
        <w:t xml:space="preserve">salon fryzjerski „ vikilok „ </w:t>
      </w:r>
    </w:p>
    <w:p w14:paraId="09AA555C" w14:textId="77777777" w:rsidR="00E94878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maria jolanta gruszka </w:t>
      </w:r>
    </w:p>
    <w:p w14:paraId="25856BB0" w14:textId="1130EF0D" w:rsidR="00BD35AB" w:rsidRPr="00BD35AB" w:rsidRDefault="00BD35AB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BD35A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ul. Kilińskiego 7A, 74-200 Pyrzyce</w:t>
      </w:r>
    </w:p>
    <w:p w14:paraId="1F630EF4" w14:textId="3FEDFBEF" w:rsidR="005615F1" w:rsidRPr="005615F1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pl-PL"/>
          <w14:ligatures w14:val="none"/>
        </w:rPr>
        <w:t xml:space="preserve">        -  10 %</w:t>
      </w:r>
      <w:r w:rsidRPr="005615F1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</w:t>
      </w:r>
      <w:r w:rsidR="00BD35AB" w:rsidRPr="003606E6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zniżki na strzyżenie</w:t>
      </w:r>
    </w:p>
    <w:p w14:paraId="36416F9F" w14:textId="2B2F7813" w:rsidR="005615F1" w:rsidRPr="005615F1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pl-PL"/>
          <w14:ligatures w14:val="none"/>
        </w:rPr>
        <w:t xml:space="preserve">        -  10 %</w:t>
      </w:r>
      <w:r w:rsidRPr="005615F1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</w:t>
      </w:r>
      <w:r w:rsidR="001F046C"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>z</w:t>
      </w:r>
      <w:r w:rsidR="00BD35AB"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>niżki na modelowanie</w:t>
      </w:r>
    </w:p>
    <w:p w14:paraId="0763FD75" w14:textId="5222533D" w:rsidR="005615F1" w:rsidRPr="005615F1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      </w:t>
      </w:r>
      <w:r w:rsidRPr="005615F1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pl-PL"/>
          <w14:ligatures w14:val="none"/>
        </w:rPr>
        <w:t>-  10 %</w:t>
      </w:r>
      <w:r w:rsidRPr="005615F1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</w:t>
      </w:r>
      <w:r w:rsidR="00BD35AB" w:rsidRPr="003606E6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zniżki na koloryzację</w:t>
      </w:r>
    </w:p>
    <w:p w14:paraId="22BB0AC7" w14:textId="6BE75D08" w:rsidR="00BD35AB" w:rsidRDefault="005615F1" w:rsidP="00BD35AB">
      <w:pPr>
        <w:tabs>
          <w:tab w:val="num" w:pos="720"/>
        </w:tabs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615F1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 </w:t>
      </w:r>
      <w:r w:rsidRPr="005615F1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pl-PL"/>
          <w14:ligatures w14:val="none"/>
        </w:rPr>
        <w:t>-  10 %</w:t>
      </w:r>
      <w:r w:rsidRPr="005615F1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pl-PL"/>
          <w14:ligatures w14:val="none"/>
        </w:rPr>
        <w:t xml:space="preserve">  </w:t>
      </w:r>
      <w:r w:rsidR="00BD35AB"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>z</w:t>
      </w:r>
      <w:r w:rsidR="00BD35AB"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>niżki na trwałą ondulację</w:t>
      </w:r>
    </w:p>
    <w:p w14:paraId="6C720A01" w14:textId="77777777" w:rsidR="00E566D5" w:rsidRDefault="00E566D5" w:rsidP="00E566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3333FF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3333FF"/>
          <w:kern w:val="0"/>
          <w:sz w:val="28"/>
          <w:szCs w:val="28"/>
          <w:lang w:eastAsia="pl-PL"/>
          <w14:ligatures w14:val="none"/>
        </w:rPr>
        <w:t xml:space="preserve">Embus </w:t>
      </w:r>
    </w:p>
    <w:p w14:paraId="6DF6AA5E" w14:textId="77777777" w:rsidR="00E566D5" w:rsidRDefault="00E566D5" w:rsidP="00E566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jacek pakuła </w:t>
      </w:r>
    </w:p>
    <w:p w14:paraId="2AF2C878" w14:textId="77777777" w:rsidR="00E566D5" w:rsidRPr="001F046C" w:rsidRDefault="00E566D5" w:rsidP="00E566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pl-PL"/>
          <w14:ligatures w14:val="none"/>
        </w:rPr>
      </w:pPr>
      <w:r w:rsidRPr="00E9487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Stróżewo</w:t>
      </w:r>
      <w:r w:rsidRPr="00E94878"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16, 74-200 </w:t>
      </w:r>
      <w:r w:rsidRPr="00E9487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pl-PL"/>
          <w14:ligatures w14:val="none"/>
        </w:rPr>
        <w:t>Pyrzyce</w:t>
      </w:r>
    </w:p>
    <w:p w14:paraId="3F0161DC" w14:textId="77777777" w:rsidR="00E566D5" w:rsidRDefault="00E566D5" w:rsidP="00E566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- </w:t>
      </w:r>
      <w:r w:rsidRPr="001F046C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>20%</w:t>
      </w: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zniżki na bilety jednorazowe na trasach komunikacyjnych, których organizatorem jest Gmina Pyrzyce </w:t>
      </w:r>
    </w:p>
    <w:p w14:paraId="135A3D03" w14:textId="77777777" w:rsidR="003606E6" w:rsidRPr="005615F1" w:rsidRDefault="003606E6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B800B5E" w14:textId="56F78A26" w:rsidR="005615F1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3333FF"/>
          <w:kern w:val="0"/>
          <w:sz w:val="28"/>
          <w:szCs w:val="28"/>
          <w:lang w:eastAsia="pl-PL"/>
          <w14:ligatures w14:val="none"/>
        </w:rPr>
      </w:pPr>
      <w:r w:rsidRPr="005615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 </w:t>
      </w:r>
      <w:r>
        <w:rPr>
          <w:rFonts w:ascii="Times New Roman" w:eastAsia="Times New Roman" w:hAnsi="Times New Roman" w:cs="Times New Roman"/>
          <w:b/>
          <w:bCs/>
          <w:caps/>
          <w:color w:val="3333FF"/>
          <w:kern w:val="0"/>
          <w:sz w:val="28"/>
          <w:szCs w:val="28"/>
          <w:lang w:eastAsia="pl-PL"/>
          <w14:ligatures w14:val="none"/>
        </w:rPr>
        <w:t>bRICOMARCHḖ, CREMONA SP. Z O.O.</w:t>
      </w:r>
    </w:p>
    <w:p w14:paraId="22BF8284" w14:textId="4C40599F" w:rsidR="001F046C" w:rsidRPr="001F046C" w:rsidRDefault="001F046C" w:rsidP="001F046C">
      <w:pPr>
        <w:tabs>
          <w:tab w:val="num" w:pos="720"/>
        </w:tabs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pl-PL"/>
          <w14:ligatures w14:val="none"/>
        </w:rPr>
        <w:t>ul. Warszawska 1, 74-200 Pyrzyce</w:t>
      </w:r>
    </w:p>
    <w:p w14:paraId="0CAAA419" w14:textId="7FF14E52" w:rsidR="009D2646" w:rsidRDefault="009D2646" w:rsidP="005615F1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-  </w:t>
      </w:r>
      <w:r w:rsidRPr="001F046C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>5%</w:t>
      </w: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 </w:t>
      </w:r>
      <w:r w:rsidR="001F046C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zniżki na dział dekoracja</w:t>
      </w:r>
    </w:p>
    <w:p w14:paraId="519A654D" w14:textId="1308EE5A" w:rsidR="009D2646" w:rsidRDefault="009D2646" w:rsidP="005615F1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-  </w:t>
      </w:r>
      <w:r w:rsidRPr="001F046C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>5%</w:t>
      </w: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</w:t>
      </w:r>
      <w:r w:rsidR="001F046C"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</w:t>
      </w:r>
      <w:r w:rsidR="001F046C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zniżki na dział majsterkowanie</w:t>
      </w:r>
    </w:p>
    <w:p w14:paraId="23D04586" w14:textId="3E3C5C5E" w:rsidR="009D2646" w:rsidRPr="001F046C" w:rsidRDefault="009D2646" w:rsidP="001F04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-  </w:t>
      </w:r>
      <w:r w:rsidRPr="001F046C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>5%</w:t>
      </w:r>
      <w:r w:rsidR="001F046C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</w:t>
      </w:r>
      <w:r w:rsidR="001F046C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zniżki na dział budowlanka </w:t>
      </w:r>
    </w:p>
    <w:p w14:paraId="38B05558" w14:textId="2CB055EB" w:rsidR="001F046C" w:rsidRDefault="009D2646" w:rsidP="001F04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-  </w:t>
      </w:r>
      <w:r w:rsidRPr="001F046C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>5%</w:t>
      </w:r>
      <w:r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</w:t>
      </w:r>
      <w:r w:rsidR="001F046C"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</w:t>
      </w:r>
      <w:r w:rsidR="001F046C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</w:t>
      </w:r>
      <w:r w:rsidR="001F046C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niżki na dział ogród</w:t>
      </w:r>
    </w:p>
    <w:p w14:paraId="2EE52A9A" w14:textId="77777777" w:rsidR="009D2646" w:rsidRDefault="009D2646" w:rsidP="005615F1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</w:pPr>
    </w:p>
    <w:p w14:paraId="2B5E9ED7" w14:textId="49A80B60" w:rsidR="009D2646" w:rsidRPr="009D2646" w:rsidRDefault="009D2646" w:rsidP="005615F1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</w:pPr>
    </w:p>
    <w:p w14:paraId="0EA15261" w14:textId="77777777" w:rsidR="009D2646" w:rsidRDefault="009D2646" w:rsidP="005615F1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</w:pPr>
    </w:p>
    <w:p w14:paraId="50511D84" w14:textId="2106B713" w:rsidR="00E94878" w:rsidRDefault="00E94878" w:rsidP="005615F1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aps/>
          <w:color w:val="000000" w:themeColor="text1"/>
          <w:kern w:val="0"/>
          <w:sz w:val="28"/>
          <w:szCs w:val="28"/>
          <w:lang w:eastAsia="pl-PL"/>
          <w14:ligatures w14:val="none"/>
        </w:rPr>
      </w:pPr>
    </w:p>
    <w:p w14:paraId="1605AD61" w14:textId="653459B2" w:rsidR="005615F1" w:rsidRPr="005615F1" w:rsidRDefault="005615F1" w:rsidP="00561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sectPr w:rsidR="005615F1" w:rsidRPr="0056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F1"/>
    <w:rsid w:val="000419AC"/>
    <w:rsid w:val="000E176D"/>
    <w:rsid w:val="001F046C"/>
    <w:rsid w:val="0029227B"/>
    <w:rsid w:val="002F32BD"/>
    <w:rsid w:val="003606E6"/>
    <w:rsid w:val="005615F1"/>
    <w:rsid w:val="005F7562"/>
    <w:rsid w:val="007E3D25"/>
    <w:rsid w:val="00842453"/>
    <w:rsid w:val="009D2646"/>
    <w:rsid w:val="00A801DF"/>
    <w:rsid w:val="00B32750"/>
    <w:rsid w:val="00BD35AB"/>
    <w:rsid w:val="00E566D5"/>
    <w:rsid w:val="00E94878"/>
    <w:rsid w:val="00EB2D94"/>
    <w:rsid w:val="00EB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5E85"/>
  <w15:chartTrackingRefBased/>
  <w15:docId w15:val="{A686DF3C-CED2-4E6C-90EB-90BCC7C7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1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1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15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1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15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1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1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1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1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1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1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1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15F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15F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15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15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15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15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1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1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1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1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1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15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15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15F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1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15F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15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5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705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OPS</dc:creator>
  <cp:keywords/>
  <dc:description/>
  <cp:lastModifiedBy>Sekretariat OPS</cp:lastModifiedBy>
  <cp:revision>8</cp:revision>
  <dcterms:created xsi:type="dcterms:W3CDTF">2025-07-18T05:08:00Z</dcterms:created>
  <dcterms:modified xsi:type="dcterms:W3CDTF">2026-01-02T10:07:00Z</dcterms:modified>
</cp:coreProperties>
</file>