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 wszelkie materiały przetargowe dotyczące postępowan</w:t>
      </w:r>
      <w:r w:rsidR="00BA4695" w:rsidRPr="00851F20">
        <w:t>i</w:t>
      </w:r>
      <w:r w:rsidR="00BF61F0">
        <w:t>a przetargowego nr  PEZ.272.1.15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BF61F0" w:rsidRPr="00BF61F0" w:rsidRDefault="00BF61F0" w:rsidP="00BF61F0">
      <w:pPr>
        <w:jc w:val="center"/>
        <w:rPr>
          <w:b/>
          <w:bCs/>
        </w:rPr>
      </w:pPr>
      <w:r w:rsidRPr="00BF61F0">
        <w:rPr>
          <w:b/>
          <w:bCs/>
        </w:rPr>
        <w:t>„Zimowe utrzymanie dróg powiatowych Powiatu Świebodzińskiego w sezonie 2023/2024</w:t>
      </w:r>
      <w:r w:rsidRPr="00BF61F0">
        <w:rPr>
          <w:b/>
          <w:bCs/>
        </w:rPr>
        <w:t>”</w:t>
      </w:r>
    </w:p>
    <w:p w:rsidR="000664C1" w:rsidRPr="000664C1" w:rsidRDefault="000664C1" w:rsidP="00851F20">
      <w:pPr>
        <w:rPr>
          <w:b/>
          <w:bCs/>
          <w:sz w:val="26"/>
          <w:szCs w:val="26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  <w:bookmarkStart w:id="0" w:name="_GoBack"/>
      <w:bookmarkEnd w:id="0"/>
    </w:p>
    <w:p w:rsidR="007E2A1B" w:rsidRPr="00851F20" w:rsidRDefault="00BF61F0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4C2E8B"/>
    <w:rsid w:val="0052020F"/>
    <w:rsid w:val="005D0EE3"/>
    <w:rsid w:val="005D285B"/>
    <w:rsid w:val="006111E9"/>
    <w:rsid w:val="007E2A1B"/>
    <w:rsid w:val="00851F20"/>
    <w:rsid w:val="008A07D2"/>
    <w:rsid w:val="00985938"/>
    <w:rsid w:val="009C034F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21</cp:revision>
  <dcterms:created xsi:type="dcterms:W3CDTF">2023-02-16T08:12:00Z</dcterms:created>
  <dcterms:modified xsi:type="dcterms:W3CDTF">2023-09-27T08:18:00Z</dcterms:modified>
</cp:coreProperties>
</file>