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ABCBD" w14:textId="1428FCA4" w:rsidR="00763BD5" w:rsidRDefault="009C5726" w:rsidP="009C5726">
      <w:pPr>
        <w:jc w:val="center"/>
        <w:rPr>
          <w:b/>
          <w:bCs/>
        </w:rPr>
      </w:pPr>
      <w:r>
        <w:rPr>
          <w:b/>
          <w:bCs/>
        </w:rPr>
        <w:t>KOMUNIKAT</w:t>
      </w:r>
    </w:p>
    <w:p w14:paraId="1D7CADCF" w14:textId="77777777" w:rsidR="009C5726" w:rsidRDefault="009C5726" w:rsidP="009C5726">
      <w:pPr>
        <w:jc w:val="center"/>
        <w:rPr>
          <w:b/>
          <w:bCs/>
        </w:rPr>
      </w:pPr>
    </w:p>
    <w:p w14:paraId="3DAD633E" w14:textId="022B40C5" w:rsidR="009C5726" w:rsidRDefault="009C5726" w:rsidP="009C5726">
      <w:pPr>
        <w:spacing w:after="0" w:line="360" w:lineRule="auto"/>
        <w:jc w:val="center"/>
        <w:rPr>
          <w:i/>
          <w:iCs/>
        </w:rPr>
      </w:pPr>
      <w:r>
        <w:t xml:space="preserve">Szanowni Państwo, w związku z pojawiającymi się wątpliwościami odnośnie sposobu składowania </w:t>
      </w:r>
      <w:r>
        <w:br/>
        <w:t>i odbioru bioodpadów z terenu miasta i gminy Margonin, uprzejmie informuj</w:t>
      </w:r>
      <w:r w:rsidR="009F0E1C">
        <w:t>ę</w:t>
      </w:r>
      <w:r>
        <w:t xml:space="preserve">, że do czasu zmiany </w:t>
      </w:r>
      <w:r w:rsidRPr="009C5726">
        <w:rPr>
          <w:i/>
          <w:iCs/>
        </w:rPr>
        <w:t>U</w:t>
      </w:r>
      <w:r w:rsidRPr="009C5726">
        <w:rPr>
          <w:i/>
          <w:iCs/>
        </w:rPr>
        <w:t>chwał</w:t>
      </w:r>
      <w:r w:rsidRPr="009C5726">
        <w:rPr>
          <w:i/>
          <w:iCs/>
        </w:rPr>
        <w:t>y</w:t>
      </w:r>
      <w:r w:rsidRPr="009C5726">
        <w:rPr>
          <w:i/>
          <w:iCs/>
        </w:rPr>
        <w:t xml:space="preserve"> w sprawie regulaminu utrzymania czystości i porządku na terenie Gminy Margonin</w:t>
      </w:r>
    </w:p>
    <w:p w14:paraId="03214B4A" w14:textId="1CA61A53" w:rsidR="009C5726" w:rsidRDefault="009C5726" w:rsidP="009C5726">
      <w:pPr>
        <w:spacing w:after="0" w:line="360" w:lineRule="auto"/>
        <w:jc w:val="center"/>
      </w:pPr>
      <w:r>
        <w:t>odpady będą odbierane zarówno z brązowych pojemników, jak i składowanych w brązowych workach firmy LS-PLUS, a także brązowych workach zakupionych we własnym zakresie.</w:t>
      </w:r>
    </w:p>
    <w:p w14:paraId="6F3A271F" w14:textId="722828A1" w:rsidR="009C5726" w:rsidRPr="009C5726" w:rsidRDefault="009C5726" w:rsidP="009C5726">
      <w:pPr>
        <w:spacing w:after="0" w:line="360" w:lineRule="auto"/>
        <w:jc w:val="center"/>
      </w:pPr>
      <w:r>
        <w:t xml:space="preserve">Jednakże z chwilą zmiany ww. uchwały możliwy będzie odbiór bioodpadów wyłącznie z brązowych pojemników podstawionych przez </w:t>
      </w:r>
      <w:r w:rsidR="00365EDE">
        <w:t xml:space="preserve">Firmę </w:t>
      </w:r>
      <w:r>
        <w:t xml:space="preserve">MSOK </w:t>
      </w:r>
      <w:r w:rsidR="00365EDE">
        <w:t xml:space="preserve">Sp. z o.o. z </w:t>
      </w:r>
      <w:r>
        <w:t>Kopaszyn</w:t>
      </w:r>
      <w:r w:rsidR="00365EDE">
        <w:t>a</w:t>
      </w:r>
      <w:r>
        <w:t xml:space="preserve"> bądź brązowych pojemników zakupionych we własnym zakresie</w:t>
      </w:r>
      <w:r w:rsidR="009F0E1C">
        <w:t xml:space="preserve"> w ilościach określonych w przepisach</w:t>
      </w:r>
      <w:r>
        <w:t xml:space="preserve">. </w:t>
      </w:r>
    </w:p>
    <w:sectPr w:rsidR="009C5726" w:rsidRPr="009C5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26"/>
    <w:rsid w:val="001C3B90"/>
    <w:rsid w:val="00247665"/>
    <w:rsid w:val="002A0F7F"/>
    <w:rsid w:val="00342DC2"/>
    <w:rsid w:val="00365EDE"/>
    <w:rsid w:val="00763BD5"/>
    <w:rsid w:val="009C5726"/>
    <w:rsid w:val="009F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0B76D"/>
  <w15:chartTrackingRefBased/>
  <w15:docId w15:val="{EC3D7EEC-65DD-47DC-802D-8C7DB7DA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57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5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57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57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57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57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57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57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57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57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5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57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57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57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57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57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57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57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57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5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57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5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57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57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57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57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57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57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57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Pałucha</dc:creator>
  <cp:keywords/>
  <dc:description/>
  <cp:lastModifiedBy>Monika Pałucha</cp:lastModifiedBy>
  <cp:revision>3</cp:revision>
  <cp:lastPrinted>2025-04-16T11:20:00Z</cp:lastPrinted>
  <dcterms:created xsi:type="dcterms:W3CDTF">2025-04-16T11:09:00Z</dcterms:created>
  <dcterms:modified xsi:type="dcterms:W3CDTF">2025-04-16T11:24:00Z</dcterms:modified>
</cp:coreProperties>
</file>