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C81" w:rsidRDefault="00B71C81">
      <w:pPr>
        <w:rPr>
          <w:rFonts w:ascii="Segoe UI Historic" w:hAnsi="Segoe UI Historic" w:cs="Segoe UI Historic"/>
          <w:color w:val="080809"/>
          <w:sz w:val="23"/>
          <w:szCs w:val="23"/>
        </w:rPr>
      </w:pPr>
      <w:r w:rsidRPr="00B71C81">
        <w:rPr>
          <w:rFonts w:ascii="Segoe UI Historic" w:hAnsi="Segoe UI Historic" w:cs="Segoe UI Historic"/>
          <w:b/>
          <w:color w:val="080809"/>
          <w:sz w:val="23"/>
          <w:szCs w:val="23"/>
          <w:shd w:val="clear" w:color="auto" w:fill="FFFFFF"/>
        </w:rPr>
        <w:t>REGULAMIN BIEGU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XI Memoria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Pu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kownika W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adys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awa Kabata w Miechowicach Ma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ych.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 w:rsidRPr="00B71C81">
        <w:rPr>
          <w:rFonts w:ascii="Segoe UI Historic" w:hAnsi="Segoe UI Historic" w:cs="Segoe UI Historic"/>
          <w:color w:val="080809"/>
          <w:sz w:val="23"/>
          <w:szCs w:val="23"/>
          <w:u w:val="single"/>
          <w:shd w:val="clear" w:color="auto" w:fill="FFFFFF"/>
        </w:rPr>
        <w:t>CEL IMPREZY: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popularyzacja biegów jako forma rekreacji. – rozwijanie zdrowej rywalizacji sportowej w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ród dzieci, – propagowanie zdrowego trybu 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ycia w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ród spo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eczno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ci lokalnej; – popularyzacja </w:t>
      </w:r>
      <w:proofErr w:type="spellStart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nordic</w:t>
      </w:r>
      <w:proofErr w:type="spellEnd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walking</w:t>
      </w:r>
      <w:proofErr w:type="spellEnd"/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jako aktywno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ci fizycznej i sportu dla wszystkich; – promocja Gminy Wietrzychowice;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 w:rsidRPr="00B71C81">
        <w:rPr>
          <w:rFonts w:ascii="Segoe UI Historic" w:hAnsi="Segoe UI Historic" w:cs="Segoe UI Historic"/>
          <w:color w:val="080809"/>
          <w:sz w:val="23"/>
          <w:szCs w:val="23"/>
          <w:u w:val="single"/>
          <w:shd w:val="clear" w:color="auto" w:fill="FFFFFF"/>
        </w:rPr>
        <w:t>TERMIN: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XI Memoria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Pu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kownika W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adys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awa Kabata – odb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dzie 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w dniu 14 czerwca 2025 r.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 w:rsidRPr="00B71C81">
        <w:rPr>
          <w:rFonts w:ascii="Segoe UI Historic" w:hAnsi="Segoe UI Historic" w:cs="Segoe UI Historic"/>
          <w:color w:val="080809"/>
          <w:sz w:val="23"/>
          <w:szCs w:val="23"/>
          <w:u w:val="single"/>
          <w:shd w:val="clear" w:color="auto" w:fill="FFFFFF"/>
        </w:rPr>
        <w:t>MIEJSCE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Miechowice Ma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 obok stawu, 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 w:rsidRPr="00B71C81">
        <w:rPr>
          <w:rFonts w:ascii="Segoe UI Historic" w:hAnsi="Segoe UI Historic" w:cs="Segoe UI Historic"/>
          <w:color w:val="080809"/>
          <w:sz w:val="23"/>
          <w:szCs w:val="23"/>
          <w:u w:val="single"/>
          <w:shd w:val="clear" w:color="auto" w:fill="FFFFFF"/>
        </w:rPr>
        <w:t>ORGANIZATORZY :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Wójt Gminy Wietrzychowice , Ko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o Gospody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Wiejskich Miechowice Ma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 Stowarzyszenie Przyjació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Wietrzychowic oraz Gminne Centrum Kultury w Wietrzychowicach,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 w:rsidRPr="00B71C81">
        <w:rPr>
          <w:rFonts w:ascii="Segoe UI Historic" w:hAnsi="Segoe UI Historic" w:cs="Segoe UI Historic"/>
          <w:color w:val="080809"/>
          <w:sz w:val="23"/>
          <w:szCs w:val="23"/>
          <w:u w:val="single"/>
          <w:shd w:val="clear" w:color="auto" w:fill="FFFFFF"/>
        </w:rPr>
        <w:t>PROGRAM WYDARZENIA :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godz.14.30- Wydawanie numerów startowych biegaczom, zapisy w biurze zawodów przy Domu Ludowym Miechowice Ma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godz15.30- Zawody biegowe, start przy Domu Ludowym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godz.17.00-z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enie kwiatów przy tablicy i popiersiu W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adys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awa Kabata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– Historia Bractwa Kurkowego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– Koncert Kapeli Wyszy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skiego z Lubczy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– Wystawa prac konkursowych popiersia Pu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kownika W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adys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awa Kabata wr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czenie nagród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-Animacje dla dzieci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 w:rsidRPr="00B71C81">
        <w:rPr>
          <w:rFonts w:ascii="Segoe UI Historic" w:hAnsi="Segoe UI Historic" w:cs="Segoe UI Historic"/>
          <w:color w:val="080809"/>
          <w:sz w:val="23"/>
          <w:szCs w:val="23"/>
          <w:u w:val="single"/>
          <w:shd w:val="clear" w:color="auto" w:fill="FFFFFF"/>
        </w:rPr>
        <w:t>STOISKA</w:t>
      </w:r>
      <w:r>
        <w:rPr>
          <w:rFonts w:ascii="Segoe UI Historic" w:hAnsi="Segoe UI Historic" w:cs="Segoe UI Historic"/>
          <w:color w:val="080809"/>
          <w:sz w:val="23"/>
          <w:szCs w:val="23"/>
          <w:u w:val="single"/>
          <w:shd w:val="clear" w:color="auto" w:fill="FFFFFF"/>
        </w:rPr>
        <w:t>: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-dla dzieci z zabawkami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-z posi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kami dla biegaczy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–Ko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o Gospody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Wiejskich z Miechowic Ma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ych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-Eko Koza Nowopole wyroby sera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-Klub Seniora Miechowice Ma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e, Jadowniki Mokre r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kodzie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o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 w:rsidRPr="00B71C81">
        <w:rPr>
          <w:rFonts w:ascii="Segoe UI Historic" w:hAnsi="Segoe UI Historic" w:cs="Segoe UI Historic"/>
          <w:b/>
          <w:color w:val="080809"/>
          <w:sz w:val="23"/>
          <w:szCs w:val="23"/>
          <w:shd w:val="clear" w:color="auto" w:fill="FFFFFF"/>
        </w:rPr>
        <w:t>Godz.19.00- Zabawa taneczna</w:t>
      </w:r>
    </w:p>
    <w:p w:rsidR="00037EEF" w:rsidRDefault="00B71C81"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Ka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dy uczestnik otrzyma medal na mecie.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Na trasie znajduje 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punkt pomocy medycznej. W przypadku kontuzji, uczestnik powiadamia obs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ug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trasy, która przekazuje informacje do punktu pomocy medycznej. Organizator nie zapewnia uczestnikom ubezpieczenia od nast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pstw nieszcz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liwych wypadków.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Uczestnik zawodów bierze w nich udzia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dobrowolnie i na w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asn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odpowiedzialno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Uczestnikiem Memoria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u mo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 by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wy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cznie osoba, która jest zdrowa, nie ma kaszlu, 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lastRenderedPageBreak/>
        <w:t>kataru, gor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czki, duszno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ci, ani nie wyst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pi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y u niej 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adne inne niepokoj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ce objawy chorobowe w ci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gu ostatnich 14 dni.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Uczestnik Memoria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u, jak i osoby wspólnie zamieszkuj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ce gospodarstwo domowe nie mog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by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obj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te kwarantann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Po przekroczeniu linii mety, uczestnik biegu powinien w miar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mo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liwo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ci jak najszybciej opu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stref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START/META.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Zawodnicy, przed pobraniem pakietu startowego w biurze zawodów, mog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by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wyrywkowo wytypowani do bezdotykowego pomiaru temperatury. Zawodnicy z wynikiem powy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ej 38o nie b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dopuszczeni do zawodów i poproszeni o natychmiastowe opuszczenie terenu zawodów.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 w:rsidRPr="00B71C81">
        <w:rPr>
          <w:rFonts w:ascii="Segoe UI Historic" w:hAnsi="Segoe UI Historic" w:cs="Segoe UI Historic"/>
          <w:b/>
          <w:color w:val="080809"/>
          <w:sz w:val="23"/>
          <w:szCs w:val="23"/>
          <w:u w:val="single"/>
          <w:shd w:val="clear" w:color="auto" w:fill="FFFFFF"/>
        </w:rPr>
        <w:t>POSTANOWIENIA KO</w:t>
      </w:r>
      <w:r w:rsidRPr="00B71C81">
        <w:rPr>
          <w:rFonts w:ascii="Arial" w:hAnsi="Arial" w:cs="Arial"/>
          <w:b/>
          <w:color w:val="080809"/>
          <w:sz w:val="23"/>
          <w:szCs w:val="23"/>
          <w:u w:val="single"/>
          <w:shd w:val="clear" w:color="auto" w:fill="FFFFFF"/>
        </w:rPr>
        <w:t>Ń</w:t>
      </w:r>
      <w:r w:rsidRPr="00B71C81">
        <w:rPr>
          <w:rFonts w:ascii="Segoe UI Historic" w:hAnsi="Segoe UI Historic" w:cs="Segoe UI Historic"/>
          <w:b/>
          <w:color w:val="080809"/>
          <w:sz w:val="23"/>
          <w:szCs w:val="23"/>
          <w:u w:val="single"/>
          <w:shd w:val="clear" w:color="auto" w:fill="FFFFFF"/>
        </w:rPr>
        <w:t>COWE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1. Uczestnik bior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cy udzia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w Memoriale jednocze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nie 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wiadcza, zapozna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z regulaminem imprezy i akceptuje jego tre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2. Organizator zapewnia opiek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medyczn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w Biurze Organizacyjnym oraz na trasie i mecie biegu.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3. Podczas biegu oraz marszu wszyscy zawodnicy musz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posiada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numery startowe, przymocowane do koszulek sportowych na klatce piersiowej. Pod kar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dyskwalifikacji niedopuszczalne jest zas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anianie numeru startowego (w cz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ci lub ca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ci).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4. Bieg oraz marsz odb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dzie 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bez wzgl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du na pogod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5. Interpretacja niniejszego regulaminu nale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y do organizatora biegu 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6. Uczestnik przyjmuje do wiadomo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ci, 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 udzia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w biegu wi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 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z wysi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kiem fizycznym i poci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ga za sob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naturalne ryzyko oraz zagro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enie wypadkami, mo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liwo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odniesienia obra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ń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cia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a, urazów fizycznych czy kontuzji. Uczestnik Organizator nie ponosi odpowiedzialno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ci za wypadki maj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ce miejsce na trasie biegu oraz marszu, wynikaj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ce z winy uczestników.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7. W sprawach nie uj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tych w regulaminie ostateczn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decyzje podejmuje organizator.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8. Organizatorzy zalecaj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dodatkowe ubezpieczenie 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od NNW.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9. Przyjmuje 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, 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 zg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oszenie 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do zawodów (wpis na list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zawodników) jest równoznaczne z akceptacj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niniejszego regulaminu.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10. Ka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dy uczestnik, który zrezygnuje z udzia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u w biegu lub marszu w trakcie jego trwania powinien bezzw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ocznie zg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osi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ten fakt obs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udze technicznej b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cej na trasie lub w biurze zawodów.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11. Organizator nie ponosi odpowiedzialno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ci materialnej za rzeczy zaginione w trakcie trwania imprezy sportowej.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12. Organizator, wszystkie osoby z nim wspó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pracuj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ce, a tak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e osoby zwi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zane z przeprowadzeniem i organizacj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biegu nie ponosz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odpowiedzialno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ci wzgl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ę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dem uczestników za wypadki, ewentualne kolizje, szkody osobowe, rzeczowe i maj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tkowe, które wyst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pi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przed, w trakcie lub po zawodach spowodowane przez uczestników imprezy. Uczestnicy ponosz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odpowiedzialno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ść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cywiln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i prawn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za wyrz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ą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dzone szkody.</w:t>
      </w:r>
      <w:r>
        <w:rPr>
          <w:rFonts w:ascii="Segoe UI Historic" w:hAnsi="Segoe UI Historic" w:cs="Segoe UI Historic"/>
          <w:color w:val="080809"/>
          <w:sz w:val="23"/>
          <w:szCs w:val="23"/>
        </w:rPr>
        <w:br/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lastRenderedPageBreak/>
        <w:t>13. Ka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dy zawodnik w biegu g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ównym otrzymuje numer startowy, który po biegu oraz marszu upowa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ż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nia do otrzymania posi</w:t>
      </w:r>
      <w:r>
        <w:rPr>
          <w:rFonts w:ascii="Arial" w:hAnsi="Arial" w:cs="Arial"/>
          <w:color w:val="080809"/>
          <w:sz w:val="23"/>
          <w:szCs w:val="23"/>
          <w:shd w:val="clear" w:color="auto" w:fill="FFFFFF"/>
        </w:rPr>
        <w:t>ł</w:t>
      </w:r>
      <w:r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>ku regeneracyjnego i wody.</w:t>
      </w:r>
    </w:p>
    <w:sectPr w:rsidR="00037EEF" w:rsidSect="00037E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71C81"/>
    <w:rsid w:val="00037EEF"/>
    <w:rsid w:val="000930BC"/>
    <w:rsid w:val="00A52412"/>
    <w:rsid w:val="00AE776D"/>
    <w:rsid w:val="00B71C81"/>
    <w:rsid w:val="00C94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4E47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636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dcterms:created xsi:type="dcterms:W3CDTF">2025-06-11T06:17:00Z</dcterms:created>
  <dcterms:modified xsi:type="dcterms:W3CDTF">2025-06-11T06:19:00Z</dcterms:modified>
</cp:coreProperties>
</file>