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9584928" w:rsidR="00F7653A" w:rsidRPr="00404CB2" w:rsidRDefault="00404CB2" w:rsidP="00F7653A">
      <w:pPr>
        <w:rPr>
          <w:rFonts w:ascii="Arial Narrow" w:hAnsi="Arial Narrow"/>
        </w:rPr>
      </w:pPr>
      <w:r w:rsidRPr="00404CB2">
        <w:rPr>
          <w:rFonts w:ascii="Arial Narrow" w:hAnsi="Arial Narrow"/>
        </w:rPr>
        <w:t>W.120.61.2024</w:t>
      </w:r>
    </w:p>
    <w:p w14:paraId="1370BF83" w14:textId="66377D88" w:rsidR="00F7653A" w:rsidRPr="006E001B" w:rsidRDefault="00404CB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064FE1" w:rsidR="00F7653A" w:rsidRDefault="00404CB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2B690E2" w14:textId="3D7350B2" w:rsidR="009A653C" w:rsidRPr="00943923" w:rsidRDefault="00404CB2" w:rsidP="00404CB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9A653C">
        <w:rPr>
          <w:rFonts w:ascii="Arial Narrow" w:hAnsi="Arial Narrow"/>
          <w:b/>
        </w:rPr>
        <w:t>49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9A653C">
        <w:rPr>
          <w:rFonts w:ascii="Arial Narrow" w:hAnsi="Arial Narrow"/>
          <w:b/>
        </w:rPr>
        <w:t xml:space="preserve">10 </w:t>
      </w:r>
      <w:r w:rsidR="00547C80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  <w:r w:rsidR="009A653C">
        <w:rPr>
          <w:rFonts w:ascii="Arial Narrow" w:hAnsi="Arial Narrow"/>
          <w:b/>
        </w:rPr>
        <w:t>,</w:t>
      </w:r>
      <w:r w:rsidR="00DF447F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zmienionego Z</w:t>
      </w:r>
      <w:r w:rsidR="009A653C">
        <w:rPr>
          <w:rFonts w:ascii="Arial Narrow" w:hAnsi="Arial Narrow"/>
          <w:b/>
        </w:rPr>
        <w:t>arządzeniem Nr 120.56.2024 Wójta Gminy Siedlce z dnia 25 czerwca 2024 r.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B1A5D4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404CB2">
        <w:rPr>
          <w:rFonts w:ascii="Arial Narrow" w:hAnsi="Arial Narrow"/>
        </w:rPr>
        <w:t xml:space="preserve"> z </w:t>
      </w:r>
      <w:proofErr w:type="spellStart"/>
      <w:r w:rsidR="00404CB2">
        <w:rPr>
          <w:rFonts w:ascii="Arial Narrow" w:hAnsi="Arial Narrow"/>
        </w:rPr>
        <w:t>późn</w:t>
      </w:r>
      <w:proofErr w:type="spellEnd"/>
      <w:r w:rsidR="00404CB2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404CB2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04CB2">
        <w:rPr>
          <w:rFonts w:ascii="Arial Narrow" w:hAnsi="Arial Narrow"/>
        </w:rPr>
        <w:t>§ 1</w:t>
      </w:r>
    </w:p>
    <w:p w14:paraId="4BFD7B07" w14:textId="77777777" w:rsidR="00404CB2" w:rsidRPr="00404CB2" w:rsidRDefault="00404CB2" w:rsidP="00404CB2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1CAC7EA6" w:rsidR="00EE4276" w:rsidRPr="00EE4276" w:rsidRDefault="00CF7219" w:rsidP="00DF447F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DF447F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9A653C">
        <w:rPr>
          <w:rFonts w:ascii="Arial Narrow" w:hAnsi="Arial Narrow"/>
        </w:rPr>
        <w:t>49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9A653C">
        <w:rPr>
          <w:rFonts w:ascii="Arial Narrow" w:hAnsi="Arial Narrow"/>
        </w:rPr>
        <w:t>10</w:t>
      </w:r>
      <w:r w:rsidR="00547C80">
        <w:rPr>
          <w:rFonts w:ascii="Arial Narrow" w:hAnsi="Arial Narrow"/>
        </w:rPr>
        <w:t xml:space="preserve">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</w:t>
      </w:r>
      <w:r w:rsidR="00DF447F">
        <w:rPr>
          <w:rFonts w:ascii="Arial Narrow" w:hAnsi="Arial Narrow"/>
        </w:rPr>
        <w:t>zmienionego Z</w:t>
      </w:r>
      <w:r w:rsidR="009A653C">
        <w:rPr>
          <w:rFonts w:ascii="Arial Narrow" w:hAnsi="Arial Narrow"/>
        </w:rPr>
        <w:t>arządzeniem Nr 120.56.2024 Wójta Gminy Siedlce z dnia 25 czerwca</w:t>
      </w:r>
      <w:r w:rsidR="00351408">
        <w:rPr>
          <w:rFonts w:ascii="Arial Narrow" w:hAnsi="Arial Narrow"/>
        </w:rPr>
        <w:t xml:space="preserve"> 2024 r.</w:t>
      </w:r>
      <w:r w:rsidR="009A653C">
        <w:rPr>
          <w:rFonts w:ascii="Arial Narrow" w:hAnsi="Arial Narrow"/>
        </w:rPr>
        <w:t xml:space="preserve">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36291133" w:rsidR="00C611B7" w:rsidRPr="005F1306" w:rsidRDefault="00EE4276" w:rsidP="00DF447F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F05997" w:rsidRPr="006C4413">
        <w:rPr>
          <w:rFonts w:ascii="Arial Narrow" w:hAnsi="Arial Narrow"/>
          <w:b/>
        </w:rPr>
        <w:t>Budowa placu zabaw przy świetlicy w miejscowości Białki, Gmina Siedlce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F05997" w:rsidRPr="006C4413">
        <w:rPr>
          <w:rStyle w:val="markedcontent"/>
          <w:rFonts w:ascii="Arial Narrow" w:hAnsi="Arial Narrow"/>
        </w:rPr>
        <w:t>(</w:t>
      </w:r>
      <w:r w:rsidR="00F05997" w:rsidRPr="006C4413">
        <w:rPr>
          <w:rFonts w:ascii="Arial Narrow" w:hAnsi="Arial Narrow"/>
          <w:i/>
        </w:rPr>
        <w:t>Program Rozwoju Obszarów Wiejskich 2014-2020</w:t>
      </w:r>
      <w:r w:rsidR="00F05997" w:rsidRPr="006C4413">
        <w:rPr>
          <w:rFonts w:ascii="Arial Narrow" w:hAnsi="Arial Narrow"/>
        </w:rPr>
        <w:t>)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6922F605" w:rsidR="00C611B7" w:rsidRPr="00DF447F" w:rsidRDefault="00C611B7" w:rsidP="00DF447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F447F">
        <w:rPr>
          <w:rFonts w:ascii="Arial Narrow" w:hAnsi="Arial Narrow"/>
          <w:sz w:val="24"/>
          <w:szCs w:val="24"/>
        </w:rPr>
        <w:t>Tomasz Sawicki</w:t>
      </w:r>
      <w:r w:rsidR="009A653C" w:rsidRPr="00DF447F">
        <w:rPr>
          <w:rFonts w:ascii="Arial Narrow" w:hAnsi="Arial Narrow"/>
          <w:sz w:val="24"/>
          <w:szCs w:val="24"/>
        </w:rPr>
        <w:t xml:space="preserve"> </w:t>
      </w:r>
      <w:r w:rsidR="00547C80" w:rsidRPr="00DF447F">
        <w:rPr>
          <w:rFonts w:ascii="Arial Narrow" w:hAnsi="Arial Narrow"/>
          <w:sz w:val="24"/>
          <w:szCs w:val="24"/>
        </w:rPr>
        <w:t>- Przewodniczący</w:t>
      </w:r>
    </w:p>
    <w:p w14:paraId="6E32B043" w14:textId="0E043537" w:rsidR="00C611B7" w:rsidRPr="00DF447F" w:rsidRDefault="00DF447F" w:rsidP="00DF447F">
      <w:pPr>
        <w:jc w:val="both"/>
        <w:rPr>
          <w:rFonts w:ascii="Arial Narrow" w:hAnsi="Arial Narrow"/>
        </w:rPr>
      </w:pPr>
      <w:r w:rsidRPr="00DF447F">
        <w:rPr>
          <w:rFonts w:ascii="Arial Narrow" w:hAnsi="Arial Narrow"/>
        </w:rPr>
        <w:t xml:space="preserve">                       </w:t>
      </w:r>
      <w:r w:rsidR="00C611B7" w:rsidRPr="00DF447F">
        <w:rPr>
          <w:rFonts w:ascii="Arial Narrow" w:hAnsi="Arial Narrow"/>
        </w:rPr>
        <w:t>Członkowie:</w:t>
      </w:r>
    </w:p>
    <w:p w14:paraId="646548ED" w14:textId="77777777" w:rsidR="00DF447F" w:rsidRPr="00DF447F" w:rsidRDefault="00C611B7" w:rsidP="00DF447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F447F">
        <w:rPr>
          <w:rFonts w:ascii="Arial Narrow" w:hAnsi="Arial Narrow"/>
          <w:sz w:val="24"/>
          <w:szCs w:val="24"/>
        </w:rPr>
        <w:t>Sławomir Jagiełło</w:t>
      </w:r>
      <w:r w:rsidR="009C09B1" w:rsidRPr="00DF447F">
        <w:rPr>
          <w:rFonts w:ascii="Arial Narrow" w:hAnsi="Arial Narrow"/>
          <w:sz w:val="24"/>
          <w:szCs w:val="24"/>
        </w:rPr>
        <w:t xml:space="preserve"> </w:t>
      </w:r>
    </w:p>
    <w:p w14:paraId="41501DFE" w14:textId="679CE58C" w:rsidR="00EE4276" w:rsidRDefault="00547C80" w:rsidP="00DF447F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F447F">
        <w:rPr>
          <w:rFonts w:ascii="Arial Narrow" w:hAnsi="Arial Narrow"/>
          <w:sz w:val="24"/>
          <w:szCs w:val="24"/>
        </w:rPr>
        <w:t>Magdalena Grzegorczuk</w:t>
      </w:r>
      <w:r w:rsidR="009277C5" w:rsidRPr="00DF447F">
        <w:rPr>
          <w:rFonts w:ascii="Arial Narrow" w:hAnsi="Arial Narrow"/>
          <w:sz w:val="24"/>
          <w:szCs w:val="24"/>
        </w:rPr>
        <w:t>”</w:t>
      </w:r>
    </w:p>
    <w:p w14:paraId="078B4DD9" w14:textId="77777777" w:rsidR="00DF447F" w:rsidRPr="00DF447F" w:rsidRDefault="00DF447F" w:rsidP="00DF447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DF447F">
      <w:pPr>
        <w:jc w:val="center"/>
        <w:rPr>
          <w:rFonts w:ascii="Arial Narrow" w:hAnsi="Arial Narrow"/>
        </w:rPr>
      </w:pPr>
      <w:r w:rsidRPr="00404CB2">
        <w:rPr>
          <w:rFonts w:ascii="Arial Narrow" w:hAnsi="Arial Narrow"/>
        </w:rPr>
        <w:t>§ 2</w:t>
      </w:r>
    </w:p>
    <w:p w14:paraId="091F0EE6" w14:textId="77777777" w:rsidR="00DF447F" w:rsidRPr="00404CB2" w:rsidRDefault="00DF447F" w:rsidP="00DF447F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04CB2">
        <w:rPr>
          <w:rFonts w:ascii="Arial Narrow" w:hAnsi="Arial Narrow"/>
        </w:rPr>
        <w:t>§ 3</w:t>
      </w:r>
    </w:p>
    <w:p w14:paraId="06362B78" w14:textId="77777777" w:rsidR="00DF447F" w:rsidRPr="00404CB2" w:rsidRDefault="00DF447F" w:rsidP="00EE4276">
      <w:pPr>
        <w:jc w:val="center"/>
        <w:rPr>
          <w:rFonts w:ascii="Arial Narrow" w:hAnsi="Arial Narrow"/>
        </w:rPr>
      </w:pPr>
    </w:p>
    <w:p w14:paraId="4CB7CF85" w14:textId="34C7BA90" w:rsidR="00EF0107" w:rsidRDefault="00DF447F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04CB2">
        <w:rPr>
          <w:rFonts w:ascii="Arial Narrow" w:hAnsi="Arial Narrow"/>
        </w:rPr>
        <w:t>§ 4</w:t>
      </w:r>
    </w:p>
    <w:p w14:paraId="672E3F75" w14:textId="77777777" w:rsidR="00DF447F" w:rsidRPr="00404CB2" w:rsidRDefault="00DF447F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7E2FED3D" w14:textId="6627F97C" w:rsidR="00404CB2" w:rsidRDefault="000C3C93" w:rsidP="00DF447F">
      <w:pPr>
        <w:rPr>
          <w:rFonts w:ascii="Arial Narrow" w:hAnsi="Arial Narrow" w:cs="Arial"/>
          <w:iCs/>
          <w:sz w:val="20"/>
          <w:szCs w:val="20"/>
        </w:rPr>
      </w:pPr>
      <w:r>
        <w:t xml:space="preserve"> </w:t>
      </w:r>
      <w:r w:rsidR="00DF447F">
        <w:t xml:space="preserve">                                                                                                                         </w:t>
      </w:r>
      <w:bookmarkStart w:id="0" w:name="_GoBack"/>
      <w:bookmarkEnd w:id="0"/>
      <w:r w:rsidR="00404CB2">
        <w:rPr>
          <w:rFonts w:ascii="Arial Narrow" w:hAnsi="Arial Narrow" w:cs="Arial"/>
          <w:iCs/>
          <w:sz w:val="20"/>
          <w:szCs w:val="20"/>
        </w:rPr>
        <w:t>WÓJT</w:t>
      </w:r>
    </w:p>
    <w:p w14:paraId="0FAD28FC" w14:textId="77777777" w:rsidR="00404CB2" w:rsidRDefault="00404CB2" w:rsidP="00404CB2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010A0DB6" w14:textId="77777777" w:rsidR="00404CB2" w:rsidRDefault="00404CB2" w:rsidP="00404CB2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D155F" w14:textId="77777777" w:rsidR="00007149" w:rsidRDefault="00007149" w:rsidP="00F7653A">
      <w:r>
        <w:separator/>
      </w:r>
    </w:p>
  </w:endnote>
  <w:endnote w:type="continuationSeparator" w:id="0">
    <w:p w14:paraId="1E8CE790" w14:textId="77777777" w:rsidR="00007149" w:rsidRDefault="0000714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0D84E" w14:textId="77777777" w:rsidR="00007149" w:rsidRDefault="00007149" w:rsidP="00F7653A">
      <w:r>
        <w:separator/>
      </w:r>
    </w:p>
  </w:footnote>
  <w:footnote w:type="continuationSeparator" w:id="0">
    <w:p w14:paraId="253D05A0" w14:textId="77777777" w:rsidR="00007149" w:rsidRDefault="0000714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3452E0"/>
    <w:multiLevelType w:val="hybridMultilevel"/>
    <w:tmpl w:val="3CB65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1C9"/>
    <w:rsid w:val="00006363"/>
    <w:rsid w:val="00007149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1408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CB2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A653C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DF447F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2024-07-01T09:21:00Z</cp:lastPrinted>
  <dcterms:created xsi:type="dcterms:W3CDTF">2024-07-02T06:48:00Z</dcterms:created>
  <dcterms:modified xsi:type="dcterms:W3CDTF">2024-07-02T06:48:00Z</dcterms:modified>
</cp:coreProperties>
</file>