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507A" w14:textId="77777777" w:rsidR="00C11153" w:rsidRPr="00C11153" w:rsidRDefault="00E855A2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 w:rsidR="00C11153" w:rsidRPr="00C111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ybory do Młodzieżowej Rady Gminy Siedlce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 Kadencji </w:t>
      </w:r>
      <w:r w:rsidR="00C11153" w:rsidRPr="00C111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!</w:t>
      </w:r>
    </w:p>
    <w:p w14:paraId="21F9341C" w14:textId="77777777" w:rsidR="00C11153" w:rsidRPr="00C11153" w:rsidRDefault="00C11153" w:rsidP="00E855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10 czerwca 202</w:t>
      </w:r>
      <w:r w:rsidR="00E855A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na terenie Gminie Siedlce odbyły się </w:t>
      </w:r>
      <w:r w:rsidRPr="00C111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wybory do Młodzieżowej Rady Gminy Siedlce</w:t>
      </w:r>
      <w:r w:rsidR="00E855A2" w:rsidRPr="00E855A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II Kadencji.</w:t>
      </w:r>
      <w:r w:rsidRPr="00E85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Wydarzenie</w:t>
      </w:r>
      <w:r w:rsidR="00E85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kampania cieszyły się większym zainteresowaniem niż w roku poprzednim. Młodzież szkolna z terenu naszej gminy wie, że głos MRG jest brany pod uwagę, a ich wnioski i prośby realizowane w miarę możliwości.</w:t>
      </w: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85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Wybory do Rady II Kadencji zgromadziły </w:t>
      </w: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grupy młodych ludzi, którzy z entuzjazmem i zaangażowaniem przystą</w:t>
      </w:r>
      <w:r w:rsidR="00E855A2">
        <w:rPr>
          <w:rFonts w:ascii="Times New Roman" w:eastAsia="Times New Roman" w:hAnsi="Times New Roman" w:cs="Times New Roman"/>
          <w:sz w:val="24"/>
          <w:szCs w:val="24"/>
          <w:lang w:eastAsia="pl-PL"/>
        </w:rPr>
        <w:t>pili do głosowania, pokazując,</w:t>
      </w: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że sprawy lokalnej </w:t>
      </w:r>
      <w:r w:rsidR="00E855A2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społeczności nie są im obojętne i chętnie będą działać na rzecz młodych mieszkańców naszej gminy.</w:t>
      </w:r>
    </w:p>
    <w:p w14:paraId="7050DD34" w14:textId="77777777" w:rsidR="00C11153" w:rsidRPr="00C11153" w:rsidRDefault="00C11153" w:rsidP="00E855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skład Młodzieżowej Rady Gminy Siedlce weszło </w:t>
      </w:r>
      <w:r w:rsidRPr="00C111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17 przedstawicieli ze wszystkich szkół na terenie gminy</w:t>
      </w: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, co gwarantuje szeroką i sprawiedliwą reprezentację młodzieży. Rada będzie pełnić ważną rolę doradczą, inicjatywną oraz opiniotwórczą, współpracując z władzami samorządowymi i podejmując działania na rzecz lokalnej społeczności młodzieżowej.</w:t>
      </w:r>
    </w:p>
    <w:p w14:paraId="30D1A01D" w14:textId="77777777" w:rsidR="00C55F76" w:rsidRDefault="00C55F76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</w:pPr>
    </w:p>
    <w:p w14:paraId="6942F538" w14:textId="7CCF1E7D"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pl-PL"/>
        </w:rPr>
        <w:t xml:space="preserve">Do Młodzieżowej Rady Gminy Siedlce zostali wybrani: </w:t>
      </w:r>
    </w:p>
    <w:p w14:paraId="48C663BF" w14:textId="77777777"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Okręg Nr 1 - Zespół Oświatowo-Wychowawczy w Białkach – 2 mandaty</w:t>
      </w:r>
    </w:p>
    <w:p w14:paraId="7DED80A2" w14:textId="77777777" w:rsidR="00C11153" w:rsidRDefault="00366209" w:rsidP="00366209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Aleksander Ulicki</w:t>
      </w:r>
    </w:p>
    <w:p w14:paraId="1B6CB66C" w14:textId="77777777" w:rsidR="00366209" w:rsidRPr="00366209" w:rsidRDefault="00366209" w:rsidP="00366209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Gabriel</w:t>
      </w:r>
      <w:r w:rsidR="00E339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Dmowski</w:t>
      </w:r>
    </w:p>
    <w:p w14:paraId="349F128B" w14:textId="77777777"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Okręg Nr 2 - Zespół Oświatowy w Nowych </w:t>
      </w:r>
      <w:proofErr w:type="spellStart"/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Iganiach</w:t>
      </w:r>
      <w:proofErr w:type="spellEnd"/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– 3 mandaty</w:t>
      </w:r>
    </w:p>
    <w:p w14:paraId="7F045CA5" w14:textId="1F2D832D" w:rsidR="00C55F76" w:rsidRDefault="00C11153" w:rsidP="00C55F76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C55F76">
        <w:rPr>
          <w:rFonts w:ascii="Times New Roman" w:eastAsia="Times New Roman" w:hAnsi="Times New Roman" w:cs="Times New Roman"/>
          <w:sz w:val="24"/>
          <w:szCs w:val="24"/>
          <w:lang w:eastAsia="pl-PL"/>
        </w:rPr>
        <w:t>Oliwier Dobroch</w:t>
      </w:r>
    </w:p>
    <w:p w14:paraId="65632B3D" w14:textId="36300B69" w:rsidR="00C55F76" w:rsidRDefault="00C55F76" w:rsidP="00C55F76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Patrycja Chojecka </w:t>
      </w:r>
    </w:p>
    <w:p w14:paraId="55973902" w14:textId="798BA1E7" w:rsidR="00C11153" w:rsidRPr="00C55F76" w:rsidRDefault="00C55F76" w:rsidP="00C55F76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Antoni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Zachoszcz</w:t>
      </w:r>
      <w:proofErr w:type="spellEnd"/>
    </w:p>
    <w:p w14:paraId="2572EBC1" w14:textId="77777777"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Okręg Nr 3 - Zespół Oświatowy w Golicach- 2 mandaty</w:t>
      </w:r>
    </w:p>
    <w:p w14:paraId="44CAFF6A" w14:textId="77777777" w:rsidR="00C11153" w:rsidRDefault="00E3395B" w:rsidP="00E3395B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Antoni Chrupek</w:t>
      </w:r>
    </w:p>
    <w:p w14:paraId="3AB5571B" w14:textId="77777777" w:rsidR="00E3395B" w:rsidRPr="00E3395B" w:rsidRDefault="00E3395B" w:rsidP="00E3395B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Zofia Łazuga</w:t>
      </w:r>
    </w:p>
    <w:p w14:paraId="59DB793A" w14:textId="77777777"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Okręg Nr 4 - Zespół Oświatowy w Pruszynie – 2 mandaty</w:t>
      </w:r>
    </w:p>
    <w:p w14:paraId="53C69EC7" w14:textId="77777777" w:rsidR="00C11153" w:rsidRDefault="00E855A2" w:rsidP="00E855A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Tymoteusz Gorzała</w:t>
      </w:r>
    </w:p>
    <w:p w14:paraId="05C62A0A" w14:textId="77777777" w:rsidR="00E855A2" w:rsidRPr="00E855A2" w:rsidRDefault="00E855A2" w:rsidP="00E855A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Iza Lewczuk</w:t>
      </w:r>
    </w:p>
    <w:p w14:paraId="1E476AC5" w14:textId="77777777"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Okręg Nr 5 - Zespół Oświatowy w Stoku Lackim – 3 mandaty</w:t>
      </w:r>
    </w:p>
    <w:p w14:paraId="34D7D6B1" w14:textId="77777777" w:rsidR="00C11153" w:rsidRDefault="00E3395B" w:rsidP="00C111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Miłosz </w:t>
      </w:r>
      <w:r w:rsidR="00E85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Ziółkowski </w:t>
      </w:r>
    </w:p>
    <w:p w14:paraId="575416F2" w14:textId="77777777" w:rsidR="00E3395B" w:rsidRDefault="00E3395B" w:rsidP="00E33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Adam </w:t>
      </w:r>
      <w:proofErr w:type="spellStart"/>
      <w:r w:rsidR="00E855A2">
        <w:rPr>
          <w:rFonts w:ascii="Times New Roman" w:eastAsia="Times New Roman" w:hAnsi="Times New Roman" w:cs="Times New Roman"/>
          <w:sz w:val="24"/>
          <w:szCs w:val="24"/>
          <w:lang w:eastAsia="pl-PL"/>
        </w:rPr>
        <w:t>Marciniuk</w:t>
      </w:r>
      <w:proofErr w:type="spellEnd"/>
      <w:r w:rsidR="00E855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001292A" w14:textId="77777777" w:rsidR="00E3395B" w:rsidRPr="00E3395B" w:rsidRDefault="00E3395B" w:rsidP="00E339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Piotr </w:t>
      </w:r>
      <w:r w:rsidR="00E855A2" w:rsidRPr="00E3395B">
        <w:rPr>
          <w:rFonts w:ascii="Times New Roman" w:eastAsia="Times New Roman" w:hAnsi="Times New Roman" w:cs="Times New Roman"/>
          <w:sz w:val="24"/>
          <w:szCs w:val="24"/>
          <w:lang w:eastAsia="pl-PL"/>
        </w:rPr>
        <w:t>Koprows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ki</w:t>
      </w:r>
    </w:p>
    <w:p w14:paraId="579515A2" w14:textId="77777777" w:rsidR="00C11153" w:rsidRPr="00E3395B" w:rsidRDefault="00C11153" w:rsidP="00E339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395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Okręg Nr 6 - Zespół Oświatowo – Wychowawczy w Strzale – 2 mandaty</w:t>
      </w:r>
    </w:p>
    <w:p w14:paraId="0D6BDED7" w14:textId="77777777" w:rsidR="00E3395B" w:rsidRDefault="00E3395B" w:rsidP="00E3395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Gabriela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Suchodoła</w:t>
      </w:r>
      <w:proofErr w:type="spellEnd"/>
    </w:p>
    <w:p w14:paraId="7E50A2A9" w14:textId="77777777" w:rsidR="00C11153" w:rsidRPr="00E3395B" w:rsidRDefault="00E3395B" w:rsidP="00E3395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Nikola Dorosz</w:t>
      </w:r>
      <w:r w:rsidR="00C11153" w:rsidRPr="00E3395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67D3550" w14:textId="77777777" w:rsidR="00C11153" w:rsidRPr="00C11153" w:rsidRDefault="00C11153" w:rsidP="00C111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153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lastRenderedPageBreak/>
        <w:t>Okręg Nr 7 - Zespół Oświatowy w Żelkowie Kolonii – 3 mandaty</w:t>
      </w:r>
    </w:p>
    <w:p w14:paraId="3C732B15" w14:textId="77777777" w:rsidR="00C11153" w:rsidRPr="006738E6" w:rsidRDefault="00C11153" w:rsidP="00C111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6738E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Gołęgowska</w:t>
      </w:r>
      <w:proofErr w:type="spellEnd"/>
      <w:r w:rsidRPr="006738E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Alicja </w:t>
      </w:r>
    </w:p>
    <w:p w14:paraId="2948A98F" w14:textId="77777777" w:rsidR="00C11153" w:rsidRPr="006738E6" w:rsidRDefault="00C11153" w:rsidP="00C111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38E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Wołoszka Milena </w:t>
      </w:r>
    </w:p>
    <w:p w14:paraId="639DA020" w14:textId="77777777" w:rsidR="00C11153" w:rsidRPr="006738E6" w:rsidRDefault="00C11153" w:rsidP="00C1115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38E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Dybciak Alan </w:t>
      </w:r>
    </w:p>
    <w:p w14:paraId="3114C8E9" w14:textId="77777777" w:rsidR="009268C6" w:rsidRDefault="009268C6"/>
    <w:sectPr w:rsidR="0092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B458F"/>
    <w:multiLevelType w:val="hybridMultilevel"/>
    <w:tmpl w:val="A4365828"/>
    <w:lvl w:ilvl="0" w:tplc="A1221108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970755"/>
    <w:multiLevelType w:val="multilevel"/>
    <w:tmpl w:val="0B82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57950"/>
    <w:multiLevelType w:val="multilevel"/>
    <w:tmpl w:val="8B501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8608EB"/>
    <w:multiLevelType w:val="multilevel"/>
    <w:tmpl w:val="9FC03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6948E2"/>
    <w:multiLevelType w:val="hybridMultilevel"/>
    <w:tmpl w:val="8B5CD21A"/>
    <w:lvl w:ilvl="0" w:tplc="3B64CB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67B29"/>
    <w:multiLevelType w:val="hybridMultilevel"/>
    <w:tmpl w:val="7A381264"/>
    <w:lvl w:ilvl="0" w:tplc="8140E7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62FC9"/>
    <w:multiLevelType w:val="hybridMultilevel"/>
    <w:tmpl w:val="8AD811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86B41"/>
    <w:multiLevelType w:val="multilevel"/>
    <w:tmpl w:val="EB268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8A339F"/>
    <w:multiLevelType w:val="hybridMultilevel"/>
    <w:tmpl w:val="4E102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267140"/>
    <w:multiLevelType w:val="multilevel"/>
    <w:tmpl w:val="FFD09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992431"/>
    <w:multiLevelType w:val="multilevel"/>
    <w:tmpl w:val="EB268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F17493"/>
    <w:multiLevelType w:val="multilevel"/>
    <w:tmpl w:val="E898A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CC6217"/>
    <w:multiLevelType w:val="multilevel"/>
    <w:tmpl w:val="A3E05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9695461">
    <w:abstractNumId w:val="9"/>
  </w:num>
  <w:num w:numId="2" w16cid:durableId="1611474719">
    <w:abstractNumId w:val="1"/>
  </w:num>
  <w:num w:numId="3" w16cid:durableId="243728693">
    <w:abstractNumId w:val="2"/>
  </w:num>
  <w:num w:numId="4" w16cid:durableId="848444639">
    <w:abstractNumId w:val="12"/>
  </w:num>
  <w:num w:numId="5" w16cid:durableId="1671562827">
    <w:abstractNumId w:val="7"/>
  </w:num>
  <w:num w:numId="6" w16cid:durableId="949511520">
    <w:abstractNumId w:val="3"/>
  </w:num>
  <w:num w:numId="7" w16cid:durableId="709888318">
    <w:abstractNumId w:val="11"/>
  </w:num>
  <w:num w:numId="8" w16cid:durableId="477067233">
    <w:abstractNumId w:val="0"/>
  </w:num>
  <w:num w:numId="9" w16cid:durableId="755059912">
    <w:abstractNumId w:val="5"/>
  </w:num>
  <w:num w:numId="10" w16cid:durableId="1376467671">
    <w:abstractNumId w:val="8"/>
  </w:num>
  <w:num w:numId="11" w16cid:durableId="882055701">
    <w:abstractNumId w:val="4"/>
  </w:num>
  <w:num w:numId="12" w16cid:durableId="1511677453">
    <w:abstractNumId w:val="10"/>
  </w:num>
  <w:num w:numId="13" w16cid:durableId="6613940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220"/>
    <w:rsid w:val="00237A87"/>
    <w:rsid w:val="00366209"/>
    <w:rsid w:val="003B2B61"/>
    <w:rsid w:val="006738E6"/>
    <w:rsid w:val="009268C6"/>
    <w:rsid w:val="00A42220"/>
    <w:rsid w:val="00C11153"/>
    <w:rsid w:val="00C26CDD"/>
    <w:rsid w:val="00C55F76"/>
    <w:rsid w:val="00E3395B"/>
    <w:rsid w:val="00E8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57840"/>
  <w15:chartTrackingRefBased/>
  <w15:docId w15:val="{923BDDDA-315E-4B04-A05D-B79023C1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11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11153"/>
    <w:rPr>
      <w:b/>
      <w:bCs/>
    </w:rPr>
  </w:style>
  <w:style w:type="character" w:styleId="Uwydatnienie">
    <w:name w:val="Emphasis"/>
    <w:basedOn w:val="Domylnaczcionkaakapitu"/>
    <w:uiPriority w:val="20"/>
    <w:qFormat/>
    <w:rsid w:val="00C11153"/>
    <w:rPr>
      <w:i/>
      <w:iCs/>
    </w:rPr>
  </w:style>
  <w:style w:type="paragraph" w:styleId="Akapitzlist">
    <w:name w:val="List Paragraph"/>
    <w:basedOn w:val="Normalny"/>
    <w:uiPriority w:val="34"/>
    <w:qFormat/>
    <w:rsid w:val="00E855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7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Montewka</dc:creator>
  <cp:keywords/>
  <dc:description/>
  <cp:lastModifiedBy>Anna Walczewska</cp:lastModifiedBy>
  <cp:revision>8</cp:revision>
  <dcterms:created xsi:type="dcterms:W3CDTF">2026-06-15T10:23:00Z</dcterms:created>
  <dcterms:modified xsi:type="dcterms:W3CDTF">2026-06-18T06:48:00Z</dcterms:modified>
</cp:coreProperties>
</file>