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375F" w14:textId="77777777" w:rsidR="00DE5AF5" w:rsidRDefault="00DE5AF5" w:rsidP="00E21DEE">
      <w:pPr>
        <w:pStyle w:val="Nagwek2"/>
        <w:ind w:left="1080" w:hanging="720"/>
        <w:contextualSpacing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14:paraId="27DE2721" w14:textId="26714357" w:rsidR="000F4EF0" w:rsidRPr="00F614F7" w:rsidRDefault="007710F9" w:rsidP="00E21DEE">
      <w:pPr>
        <w:pStyle w:val="Nagwek2"/>
        <w:ind w:left="1080" w:hanging="720"/>
        <w:contextualSpacing/>
        <w:jc w:val="center"/>
        <w:rPr>
          <w:rFonts w:ascii="Aptos" w:hAnsi="Aptos" w:cstheme="minorHAnsi"/>
          <w:b/>
          <w:bCs/>
          <w:color w:val="002060"/>
          <w:sz w:val="24"/>
          <w:szCs w:val="24"/>
        </w:rPr>
      </w:pPr>
      <w:r w:rsidRPr="00F614F7">
        <w:rPr>
          <w:rFonts w:ascii="Aptos" w:hAnsi="Aptos" w:cstheme="minorHAnsi"/>
          <w:b/>
          <w:bCs/>
          <w:color w:val="002060"/>
          <w:sz w:val="24"/>
          <w:szCs w:val="24"/>
        </w:rPr>
        <w:t>FORMULARZ OFERTOWY</w:t>
      </w:r>
      <w:r w:rsidR="00F573AE" w:rsidRPr="00F614F7">
        <w:rPr>
          <w:rFonts w:ascii="Aptos" w:hAnsi="Aptos" w:cstheme="minorHAnsi"/>
          <w:b/>
          <w:bCs/>
          <w:color w:val="002060"/>
          <w:sz w:val="24"/>
          <w:szCs w:val="24"/>
        </w:rPr>
        <w:t xml:space="preserve"> </w:t>
      </w:r>
    </w:p>
    <w:p w14:paraId="5D8A0A75" w14:textId="77777777" w:rsidR="00BD783D" w:rsidRPr="00F614F7" w:rsidRDefault="00BD783D" w:rsidP="00E21DEE">
      <w:pPr>
        <w:spacing w:line="276" w:lineRule="auto"/>
        <w:rPr>
          <w:rFonts w:ascii="Aptos" w:hAnsi="Aptos" w:cstheme="minorHAnsi"/>
          <w:sz w:val="24"/>
          <w:szCs w:val="24"/>
        </w:rPr>
      </w:pPr>
    </w:p>
    <w:p w14:paraId="108FDF01" w14:textId="7F92423E" w:rsidR="000F4EF0" w:rsidRPr="00F614F7" w:rsidRDefault="000F4EF0" w:rsidP="00E21DEE">
      <w:pPr>
        <w:spacing w:line="276" w:lineRule="auto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W imieniu ………………………………………………………………………………………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……………………………</w:t>
      </w:r>
      <w:r w:rsidRPr="00F614F7">
        <w:rPr>
          <w:rFonts w:ascii="Aptos" w:hAnsi="Aptos" w:cstheme="minorHAnsi"/>
          <w:sz w:val="24"/>
          <w:szCs w:val="24"/>
        </w:rPr>
        <w:t>……</w:t>
      </w:r>
      <w:r w:rsidR="00E21DEE" w:rsidRPr="00F614F7">
        <w:rPr>
          <w:rFonts w:ascii="Aptos" w:hAnsi="Aptos" w:cstheme="minorHAnsi"/>
          <w:sz w:val="24"/>
          <w:szCs w:val="24"/>
        </w:rPr>
        <w:t xml:space="preserve">        </w:t>
      </w:r>
      <w:r w:rsidR="00F614F7" w:rsidRPr="00F614F7">
        <w:rPr>
          <w:rFonts w:ascii="Aptos" w:hAnsi="Aptos" w:cstheme="minorHAnsi"/>
          <w:sz w:val="24"/>
          <w:szCs w:val="24"/>
        </w:rPr>
        <w:t xml:space="preserve">               </w:t>
      </w:r>
      <w:r w:rsidRPr="00752707">
        <w:rPr>
          <w:rFonts w:ascii="Aptos" w:hAnsi="Aptos" w:cstheme="minorHAnsi"/>
          <w:sz w:val="20"/>
          <w:szCs w:val="20"/>
        </w:rPr>
        <w:t>(nazwa i adres Oferenta)</w:t>
      </w:r>
    </w:p>
    <w:p w14:paraId="26E024E5" w14:textId="0B3E5175" w:rsidR="007710F9" w:rsidRPr="00F614F7" w:rsidRDefault="00DE5AF5" w:rsidP="00E21DEE">
      <w:p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</w:t>
      </w:r>
      <w:r w:rsidR="007710F9" w:rsidRPr="00F614F7">
        <w:rPr>
          <w:rFonts w:ascii="Aptos" w:hAnsi="Aptos" w:cstheme="minorHAnsi"/>
          <w:sz w:val="24"/>
          <w:szCs w:val="24"/>
        </w:rPr>
        <w:t xml:space="preserve">ferujemy realizację świadczenia kompleksowych usług związanych z pełnieniem funkcji Podmiotu uprawnionego do przeprowadzenia procesu nabycia obligacji dla Powiatu </w:t>
      </w:r>
      <w:r w:rsidR="005A6E65">
        <w:rPr>
          <w:rFonts w:ascii="Aptos" w:hAnsi="Aptos" w:cstheme="minorHAnsi"/>
          <w:sz w:val="24"/>
          <w:szCs w:val="24"/>
        </w:rPr>
        <w:t xml:space="preserve">Sokołowskiego </w:t>
      </w:r>
      <w:r w:rsidR="007710F9" w:rsidRPr="00F614F7">
        <w:rPr>
          <w:rFonts w:ascii="Aptos" w:hAnsi="Aptos" w:cstheme="minorHAnsi"/>
          <w:sz w:val="24"/>
          <w:szCs w:val="24"/>
        </w:rPr>
        <w:t>na kwotę</w:t>
      </w:r>
      <w:r w:rsidR="00E21DEE" w:rsidRPr="00F614F7">
        <w:rPr>
          <w:rFonts w:ascii="Aptos" w:hAnsi="Aptos" w:cstheme="minorHAnsi"/>
          <w:sz w:val="24"/>
          <w:szCs w:val="24"/>
        </w:rPr>
        <w:t xml:space="preserve"> </w:t>
      </w:r>
      <w:r w:rsidR="005A6E65">
        <w:rPr>
          <w:rFonts w:ascii="Aptos" w:hAnsi="Aptos" w:cstheme="minorHAnsi"/>
          <w:sz w:val="24"/>
          <w:szCs w:val="24"/>
        </w:rPr>
        <w:t>6.9</w:t>
      </w:r>
      <w:r w:rsidR="00EB16A2" w:rsidRPr="00F614F7">
        <w:rPr>
          <w:rFonts w:ascii="Aptos" w:hAnsi="Aptos" w:cstheme="minorHAnsi"/>
          <w:sz w:val="24"/>
          <w:szCs w:val="24"/>
        </w:rPr>
        <w:t>00</w:t>
      </w:r>
      <w:r w:rsidR="005A6E65">
        <w:rPr>
          <w:rFonts w:ascii="Aptos" w:hAnsi="Aptos" w:cstheme="minorHAnsi"/>
          <w:sz w:val="24"/>
          <w:szCs w:val="24"/>
        </w:rPr>
        <w:t>.</w:t>
      </w:r>
      <w:r w:rsidR="00EB16A2" w:rsidRPr="00F614F7">
        <w:rPr>
          <w:rFonts w:ascii="Aptos" w:hAnsi="Aptos" w:cstheme="minorHAnsi"/>
          <w:sz w:val="24"/>
          <w:szCs w:val="24"/>
        </w:rPr>
        <w:t xml:space="preserve">000,00 zł </w:t>
      </w:r>
      <w:r w:rsidR="00EB16A2" w:rsidRPr="00F614F7">
        <w:rPr>
          <w:rFonts w:ascii="Aptos" w:hAnsi="Aptos" w:cstheme="minorHAnsi"/>
          <w:i/>
          <w:iCs/>
          <w:sz w:val="24"/>
          <w:szCs w:val="24"/>
        </w:rPr>
        <w:t xml:space="preserve">(słownie: </w:t>
      </w:r>
      <w:r w:rsidR="005A6E65">
        <w:rPr>
          <w:rFonts w:ascii="Aptos" w:hAnsi="Aptos" w:cstheme="minorHAnsi"/>
          <w:i/>
          <w:iCs/>
          <w:sz w:val="24"/>
          <w:szCs w:val="24"/>
        </w:rPr>
        <w:t>sześć</w:t>
      </w:r>
      <w:r w:rsidR="00185883" w:rsidRPr="00F614F7">
        <w:rPr>
          <w:rFonts w:ascii="Aptos" w:hAnsi="Aptos" w:cstheme="minorHAnsi"/>
          <w:i/>
          <w:iCs/>
          <w:sz w:val="24"/>
          <w:szCs w:val="24"/>
        </w:rPr>
        <w:t xml:space="preserve"> milion</w:t>
      </w:r>
      <w:r w:rsidR="005A6E65">
        <w:rPr>
          <w:rFonts w:ascii="Aptos" w:hAnsi="Aptos" w:cstheme="minorHAnsi"/>
          <w:i/>
          <w:iCs/>
          <w:sz w:val="24"/>
          <w:szCs w:val="24"/>
        </w:rPr>
        <w:t>ów</w:t>
      </w:r>
      <w:r w:rsidR="00F06018" w:rsidRPr="00F614F7">
        <w:rPr>
          <w:rFonts w:ascii="Aptos" w:hAnsi="Aptos" w:cstheme="minorHAnsi"/>
          <w:i/>
          <w:iCs/>
          <w:sz w:val="24"/>
          <w:szCs w:val="24"/>
        </w:rPr>
        <w:t xml:space="preserve"> </w:t>
      </w:r>
      <w:r w:rsidR="005A6E65">
        <w:rPr>
          <w:rFonts w:ascii="Aptos" w:hAnsi="Aptos" w:cstheme="minorHAnsi"/>
          <w:i/>
          <w:iCs/>
          <w:sz w:val="24"/>
          <w:szCs w:val="24"/>
        </w:rPr>
        <w:t>dziewięćset</w:t>
      </w:r>
      <w:r w:rsidR="00F06018" w:rsidRPr="00F614F7">
        <w:rPr>
          <w:rFonts w:ascii="Aptos" w:hAnsi="Aptos" w:cstheme="minorHAnsi"/>
          <w:i/>
          <w:iCs/>
          <w:sz w:val="24"/>
          <w:szCs w:val="24"/>
        </w:rPr>
        <w:t xml:space="preserve"> tysięcy</w:t>
      </w:r>
      <w:r w:rsidR="00EB16A2" w:rsidRPr="00F614F7">
        <w:rPr>
          <w:rFonts w:ascii="Aptos" w:hAnsi="Aptos" w:cstheme="minorHAnsi"/>
          <w:i/>
          <w:iCs/>
          <w:sz w:val="24"/>
          <w:szCs w:val="24"/>
        </w:rPr>
        <w:t xml:space="preserve"> złotych)</w:t>
      </w:r>
      <w:r w:rsidRPr="00F614F7">
        <w:rPr>
          <w:rFonts w:ascii="Aptos" w:hAnsi="Aptos" w:cstheme="minorHAnsi"/>
          <w:sz w:val="24"/>
          <w:szCs w:val="24"/>
        </w:rPr>
        <w:t xml:space="preserve"> </w:t>
      </w:r>
      <w:r w:rsidR="007710F9" w:rsidRPr="00F614F7">
        <w:rPr>
          <w:rFonts w:ascii="Aptos" w:hAnsi="Aptos" w:cstheme="minorHAnsi"/>
          <w:sz w:val="24"/>
          <w:szCs w:val="24"/>
        </w:rPr>
        <w:t>na poniższych warunkach:</w:t>
      </w:r>
    </w:p>
    <w:p w14:paraId="70CC5418" w14:textId="4B591A68" w:rsidR="000F4EF0" w:rsidRPr="00F614F7" w:rsidRDefault="000F4EF0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Marża dodawana do stawki WIBOR 6M wynosi:</w:t>
      </w:r>
    </w:p>
    <w:p w14:paraId="0F9F1D1B" w14:textId="26D66616" w:rsidR="00F06018" w:rsidRPr="00F614F7" w:rsidRDefault="000F4EF0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…………</w:t>
      </w:r>
      <w:r w:rsidR="00F614F7" w:rsidRPr="00F614F7">
        <w:rPr>
          <w:rFonts w:ascii="Aptos" w:hAnsi="Aptos" w:cstheme="minorHAnsi"/>
          <w:sz w:val="24"/>
          <w:szCs w:val="24"/>
        </w:rPr>
        <w:t>…</w:t>
      </w:r>
      <w:r w:rsidRPr="00F614F7">
        <w:rPr>
          <w:rFonts w:ascii="Aptos" w:hAnsi="Aptos" w:cstheme="minorHAnsi"/>
          <w:sz w:val="24"/>
          <w:szCs w:val="24"/>
        </w:rPr>
        <w:t xml:space="preserve">……% - dla serii </w:t>
      </w:r>
      <w:r w:rsidR="00DA07A1" w:rsidRPr="00F614F7">
        <w:rPr>
          <w:rFonts w:ascii="Aptos" w:hAnsi="Aptos" w:cstheme="minorHAnsi"/>
          <w:sz w:val="24"/>
          <w:szCs w:val="24"/>
        </w:rPr>
        <w:t>A</w:t>
      </w:r>
      <w:r w:rsidRPr="00F614F7">
        <w:rPr>
          <w:rFonts w:ascii="Aptos" w:hAnsi="Aptos" w:cstheme="minorHAnsi"/>
          <w:sz w:val="24"/>
          <w:szCs w:val="24"/>
        </w:rPr>
        <w:t>2</w:t>
      </w:r>
      <w:r w:rsidR="00F06018" w:rsidRPr="00F614F7">
        <w:rPr>
          <w:rFonts w:ascii="Aptos" w:hAnsi="Aptos" w:cstheme="minorHAnsi"/>
          <w:sz w:val="24"/>
          <w:szCs w:val="24"/>
        </w:rPr>
        <w:t>5</w:t>
      </w:r>
      <w:r w:rsidRPr="00F614F7">
        <w:rPr>
          <w:rFonts w:ascii="Aptos" w:hAnsi="Aptos" w:cstheme="minorHAnsi"/>
          <w:sz w:val="24"/>
          <w:szCs w:val="24"/>
        </w:rPr>
        <w:t>;</w:t>
      </w:r>
    </w:p>
    <w:p w14:paraId="034154CA" w14:textId="304C0E48" w:rsidR="000F4EF0" w:rsidRPr="00F614F7" w:rsidRDefault="000F4EF0" w:rsidP="00572675">
      <w:pPr>
        <w:pStyle w:val="Akapitzlist"/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Oferent za oferowane w ofercie usługi pobierze od Emitenta prowizję w wysokości …………………</w:t>
      </w:r>
      <w:r w:rsidR="00F614F7" w:rsidRPr="00F614F7">
        <w:rPr>
          <w:rFonts w:ascii="Aptos" w:hAnsi="Aptos" w:cstheme="minorHAnsi"/>
          <w:sz w:val="24"/>
          <w:szCs w:val="24"/>
        </w:rPr>
        <w:t>….</w:t>
      </w:r>
      <w:r w:rsidR="00E21DEE" w:rsidRPr="00F614F7">
        <w:rPr>
          <w:rFonts w:ascii="Aptos" w:hAnsi="Aptos" w:cstheme="minorHAnsi"/>
          <w:sz w:val="24"/>
          <w:szCs w:val="24"/>
        </w:rPr>
        <w:t>…</w:t>
      </w:r>
      <w:r w:rsidR="00F614F7" w:rsidRPr="00F614F7">
        <w:rPr>
          <w:rFonts w:ascii="Aptos" w:hAnsi="Aptos" w:cstheme="minorHAnsi"/>
          <w:sz w:val="24"/>
          <w:szCs w:val="24"/>
        </w:rPr>
        <w:t>……</w:t>
      </w:r>
      <w:r w:rsidR="00E21DEE" w:rsidRPr="00F614F7">
        <w:rPr>
          <w:rFonts w:ascii="Aptos" w:hAnsi="Aptos" w:cstheme="minorHAnsi"/>
          <w:sz w:val="24"/>
          <w:szCs w:val="24"/>
        </w:rPr>
        <w:t>……</w:t>
      </w:r>
      <w:r w:rsidRPr="00F614F7">
        <w:rPr>
          <w:rFonts w:ascii="Aptos" w:hAnsi="Aptos" w:cstheme="minorHAnsi"/>
          <w:sz w:val="24"/>
          <w:szCs w:val="24"/>
        </w:rPr>
        <w:t xml:space="preserve"> zł, co stanowi ……</w:t>
      </w:r>
      <w:r w:rsidR="00F614F7" w:rsidRPr="00F614F7">
        <w:rPr>
          <w:rFonts w:ascii="Aptos" w:hAnsi="Aptos" w:cstheme="minorHAnsi"/>
          <w:sz w:val="24"/>
          <w:szCs w:val="24"/>
        </w:rPr>
        <w:t>……..</w:t>
      </w:r>
      <w:r w:rsidRPr="00F614F7">
        <w:rPr>
          <w:rFonts w:ascii="Aptos" w:hAnsi="Aptos" w:cstheme="minorHAnsi"/>
          <w:sz w:val="24"/>
          <w:szCs w:val="24"/>
        </w:rPr>
        <w:t>…% wartości emitowanych obligacji.</w:t>
      </w:r>
    </w:p>
    <w:p w14:paraId="4D64F291" w14:textId="39382659" w:rsidR="000F4EF0" w:rsidRPr="00F614F7" w:rsidRDefault="000F4EF0" w:rsidP="00572675">
      <w:pPr>
        <w:spacing w:after="120" w:line="360" w:lineRule="auto"/>
        <w:ind w:left="284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Oferent Emisji wymaga płatności prowizji w terminie: </w:t>
      </w:r>
      <w:r w:rsidR="00BB7987" w:rsidRPr="00F614F7">
        <w:rPr>
          <w:rFonts w:ascii="Aptos" w:hAnsi="Aptos" w:cstheme="minorHAnsi"/>
          <w:sz w:val="24"/>
          <w:szCs w:val="24"/>
        </w:rPr>
        <w:t xml:space="preserve"> </w:t>
      </w:r>
      <w:r w:rsidRPr="00F614F7">
        <w:rPr>
          <w:rFonts w:ascii="Aptos" w:hAnsi="Aptos" w:cstheme="minorHAnsi"/>
          <w:sz w:val="24"/>
          <w:szCs w:val="24"/>
        </w:rPr>
        <w:t>…</w:t>
      </w:r>
      <w:r w:rsidR="00BB7987" w:rsidRPr="00F614F7">
        <w:rPr>
          <w:rFonts w:ascii="Aptos" w:hAnsi="Aptos" w:cstheme="minorHAnsi"/>
          <w:sz w:val="24"/>
          <w:szCs w:val="24"/>
        </w:rPr>
        <w:t>…………………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…………………</w:t>
      </w:r>
      <w:r w:rsidR="00BB7987" w:rsidRPr="00F614F7">
        <w:rPr>
          <w:rFonts w:ascii="Aptos" w:hAnsi="Aptos" w:cstheme="minorHAnsi"/>
          <w:sz w:val="24"/>
          <w:szCs w:val="24"/>
        </w:rPr>
        <w:t>……</w:t>
      </w:r>
      <w:r w:rsidRPr="00F614F7">
        <w:rPr>
          <w:rFonts w:ascii="Aptos" w:hAnsi="Aptos" w:cstheme="minorHAnsi"/>
          <w:sz w:val="24"/>
          <w:szCs w:val="24"/>
        </w:rPr>
        <w:t>…</w:t>
      </w:r>
      <w:r w:rsidR="00E21DEE" w:rsidRPr="00F614F7">
        <w:rPr>
          <w:rFonts w:ascii="Aptos" w:hAnsi="Aptos" w:cstheme="minorHAnsi"/>
          <w:sz w:val="24"/>
          <w:szCs w:val="24"/>
        </w:rPr>
        <w:t>………</w:t>
      </w:r>
    </w:p>
    <w:p w14:paraId="34BA712E" w14:textId="420E4702" w:rsidR="000F4EF0" w:rsidRPr="00F614F7" w:rsidRDefault="000F4EF0" w:rsidP="00572675">
      <w:pPr>
        <w:pStyle w:val="Akapitzlist"/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Oferent zapewni funkcjonowanie Agenta Emisji, którym zostanie następujący podmiot: </w:t>
      </w:r>
    </w:p>
    <w:p w14:paraId="6F94B6A4" w14:textId="7614975D" w:rsidR="000F4EF0" w:rsidRPr="00F614F7" w:rsidRDefault="000F4EF0" w:rsidP="00572675">
      <w:pPr>
        <w:spacing w:after="120" w:line="360" w:lineRule="auto"/>
        <w:ind w:firstLine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……………………</w:t>
      </w:r>
      <w:r w:rsidR="00BB7987" w:rsidRPr="00F614F7">
        <w:rPr>
          <w:rFonts w:ascii="Aptos" w:hAnsi="Aptos" w:cstheme="minorHAnsi"/>
          <w:sz w:val="24"/>
          <w:szCs w:val="24"/>
        </w:rPr>
        <w:t>………………………………………………………….</w:t>
      </w:r>
      <w:r w:rsidRPr="00F614F7">
        <w:rPr>
          <w:rFonts w:ascii="Aptos" w:hAnsi="Aptos" w:cstheme="minorHAnsi"/>
          <w:sz w:val="24"/>
          <w:szCs w:val="24"/>
        </w:rPr>
        <w:t>……</w:t>
      </w:r>
      <w:r w:rsidR="00F614F7" w:rsidRPr="00F614F7">
        <w:rPr>
          <w:rFonts w:ascii="Aptos" w:hAnsi="Aptos" w:cstheme="minorHAnsi"/>
          <w:sz w:val="24"/>
          <w:szCs w:val="24"/>
        </w:rPr>
        <w:t>………………………………</w:t>
      </w:r>
    </w:p>
    <w:p w14:paraId="3C651029" w14:textId="6DA85C05" w:rsidR="000F4EF0" w:rsidRPr="00F614F7" w:rsidRDefault="000F4EF0" w:rsidP="00572675">
      <w:pPr>
        <w:spacing w:after="120" w:line="360" w:lineRule="auto"/>
        <w:ind w:left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Za swoje usługi Agent Emisji pobierze od Emitenta opłatę w wysokości </w:t>
      </w:r>
      <w:r w:rsidR="00BB7987" w:rsidRPr="00F614F7">
        <w:rPr>
          <w:rFonts w:ascii="Aptos" w:hAnsi="Aptos" w:cstheme="minorHAnsi"/>
          <w:sz w:val="24"/>
          <w:szCs w:val="24"/>
        </w:rPr>
        <w:t xml:space="preserve"> .</w:t>
      </w:r>
      <w:r w:rsidRPr="00F614F7">
        <w:rPr>
          <w:rFonts w:ascii="Aptos" w:hAnsi="Aptos" w:cstheme="minorHAnsi"/>
          <w:sz w:val="24"/>
          <w:szCs w:val="24"/>
        </w:rPr>
        <w:t>…</w:t>
      </w:r>
      <w:r w:rsidR="00BB7987" w:rsidRPr="00F614F7">
        <w:rPr>
          <w:rFonts w:ascii="Aptos" w:hAnsi="Aptos" w:cstheme="minorHAnsi"/>
          <w:sz w:val="24"/>
          <w:szCs w:val="24"/>
        </w:rPr>
        <w:t>..</w:t>
      </w:r>
      <w:r w:rsidRPr="00F614F7">
        <w:rPr>
          <w:rFonts w:ascii="Aptos" w:hAnsi="Aptos" w:cstheme="minorHAnsi"/>
          <w:sz w:val="24"/>
          <w:szCs w:val="24"/>
        </w:rPr>
        <w:t>……</w:t>
      </w:r>
      <w:r w:rsidR="00752707">
        <w:rPr>
          <w:rFonts w:ascii="Aptos" w:hAnsi="Aptos" w:cstheme="minorHAnsi"/>
          <w:sz w:val="24"/>
          <w:szCs w:val="24"/>
        </w:rPr>
        <w:t>.</w:t>
      </w:r>
      <w:r w:rsidRPr="00F614F7">
        <w:rPr>
          <w:rFonts w:ascii="Aptos" w:hAnsi="Aptos" w:cstheme="minorHAnsi"/>
          <w:sz w:val="24"/>
          <w:szCs w:val="24"/>
        </w:rPr>
        <w:t>……zł.</w:t>
      </w:r>
    </w:p>
    <w:p w14:paraId="3BCFE9C1" w14:textId="4D357F99" w:rsidR="000F4EF0" w:rsidRPr="00F614F7" w:rsidRDefault="000F4EF0" w:rsidP="00572675">
      <w:pPr>
        <w:spacing w:after="120" w:line="360" w:lineRule="auto"/>
        <w:ind w:left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Opłata dla Agenta Emisji będzie płatna w terminie:</w:t>
      </w:r>
      <w:r w:rsidR="00BB7987" w:rsidRPr="00F614F7">
        <w:rPr>
          <w:rFonts w:ascii="Aptos" w:hAnsi="Aptos" w:cstheme="minorHAnsi"/>
          <w:sz w:val="24"/>
          <w:szCs w:val="24"/>
        </w:rPr>
        <w:t xml:space="preserve"> ……………………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……………</w:t>
      </w:r>
      <w:r w:rsidR="00752707">
        <w:rPr>
          <w:rFonts w:ascii="Aptos" w:hAnsi="Aptos" w:cstheme="minorHAnsi"/>
          <w:sz w:val="24"/>
          <w:szCs w:val="24"/>
        </w:rPr>
        <w:t>……………</w:t>
      </w:r>
    </w:p>
    <w:p w14:paraId="0BF5F930" w14:textId="5736D57F" w:rsidR="00E21DEE" w:rsidRPr="00F614F7" w:rsidRDefault="000F4EF0" w:rsidP="00752707">
      <w:pPr>
        <w:pStyle w:val="Akapitzlist"/>
        <w:numPr>
          <w:ilvl w:val="0"/>
          <w:numId w:val="4"/>
        </w:numPr>
        <w:spacing w:after="120" w:line="360" w:lineRule="auto"/>
        <w:ind w:left="284" w:hanging="284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Zadania opisane w Rozdz. 2 pkt 2. ust.</w:t>
      </w:r>
      <w:r w:rsidR="00513748" w:rsidRPr="00F614F7">
        <w:rPr>
          <w:rFonts w:ascii="Aptos" w:hAnsi="Aptos" w:cstheme="minorHAnsi"/>
          <w:sz w:val="24"/>
          <w:szCs w:val="24"/>
        </w:rPr>
        <w:t xml:space="preserve"> </w:t>
      </w:r>
      <w:r w:rsidRPr="00F614F7">
        <w:rPr>
          <w:rFonts w:ascii="Aptos" w:hAnsi="Aptos" w:cstheme="minorHAnsi"/>
          <w:sz w:val="24"/>
          <w:szCs w:val="24"/>
        </w:rPr>
        <w:t>b Ogłoszenia, zostaną wykonane  prze</w:t>
      </w:r>
      <w:r w:rsidR="00752707">
        <w:rPr>
          <w:rFonts w:ascii="Aptos" w:hAnsi="Aptos" w:cstheme="minorHAnsi"/>
          <w:sz w:val="24"/>
          <w:szCs w:val="24"/>
        </w:rPr>
        <w:t xml:space="preserve">z </w:t>
      </w:r>
      <w:r w:rsidRPr="00F614F7">
        <w:rPr>
          <w:rFonts w:ascii="Aptos" w:hAnsi="Aptos" w:cstheme="minorHAnsi"/>
          <w:sz w:val="24"/>
          <w:szCs w:val="24"/>
        </w:rPr>
        <w:t>następujący</w:t>
      </w:r>
      <w:r w:rsidR="00752707">
        <w:rPr>
          <w:rFonts w:ascii="Aptos" w:hAnsi="Aptos" w:cstheme="minorHAnsi"/>
          <w:sz w:val="24"/>
          <w:szCs w:val="24"/>
        </w:rPr>
        <w:t xml:space="preserve"> </w:t>
      </w:r>
      <w:r w:rsidRPr="00F614F7">
        <w:rPr>
          <w:rFonts w:ascii="Aptos" w:hAnsi="Aptos" w:cstheme="minorHAnsi"/>
          <w:sz w:val="24"/>
          <w:szCs w:val="24"/>
        </w:rPr>
        <w:t>podmiot:  …………………………………………………</w:t>
      </w:r>
      <w:r w:rsidR="00BB7987" w:rsidRPr="00F614F7">
        <w:rPr>
          <w:rFonts w:ascii="Aptos" w:hAnsi="Aptos" w:cstheme="minorHAnsi"/>
          <w:sz w:val="24"/>
          <w:szCs w:val="24"/>
        </w:rPr>
        <w:t>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…………………………………………………</w:t>
      </w:r>
      <w:r w:rsidR="00752707">
        <w:rPr>
          <w:rFonts w:ascii="Aptos" w:hAnsi="Aptos" w:cstheme="minorHAnsi"/>
          <w:sz w:val="24"/>
          <w:szCs w:val="24"/>
        </w:rPr>
        <w:t>.</w:t>
      </w:r>
    </w:p>
    <w:p w14:paraId="71146277" w14:textId="0A7821A1" w:rsidR="00E21DEE" w:rsidRPr="00F614F7" w:rsidRDefault="000F4EF0" w:rsidP="00572675">
      <w:pPr>
        <w:pStyle w:val="Akapitzlist"/>
        <w:spacing w:after="120" w:line="360" w:lineRule="auto"/>
        <w:ind w:left="284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Za swoje usługi Wykonawca pobierze od Emitenta opłatę w wysokości </w:t>
      </w:r>
      <w:r w:rsidR="00BB7987" w:rsidRPr="00F614F7">
        <w:rPr>
          <w:rFonts w:ascii="Aptos" w:hAnsi="Aptos" w:cstheme="minorHAnsi"/>
          <w:sz w:val="24"/>
          <w:szCs w:val="24"/>
        </w:rPr>
        <w:t xml:space="preserve"> </w:t>
      </w:r>
      <w:r w:rsidRPr="00F614F7">
        <w:rPr>
          <w:rFonts w:ascii="Aptos" w:hAnsi="Aptos" w:cstheme="minorHAnsi"/>
          <w:sz w:val="24"/>
          <w:szCs w:val="24"/>
        </w:rPr>
        <w:t>………………</w:t>
      </w:r>
      <w:r w:rsidR="00752707">
        <w:rPr>
          <w:rFonts w:ascii="Aptos" w:hAnsi="Aptos" w:cstheme="minorHAnsi"/>
          <w:sz w:val="24"/>
          <w:szCs w:val="24"/>
        </w:rPr>
        <w:t>.</w:t>
      </w:r>
      <w:r w:rsidRPr="00F614F7">
        <w:rPr>
          <w:rFonts w:ascii="Aptos" w:hAnsi="Aptos" w:cstheme="minorHAnsi"/>
          <w:sz w:val="24"/>
          <w:szCs w:val="24"/>
        </w:rPr>
        <w:t>zł</w:t>
      </w:r>
      <w:r w:rsidRPr="00F614F7">
        <w:rPr>
          <w:rStyle w:val="Odwoanieprzypisudolnego"/>
          <w:rFonts w:ascii="Aptos" w:hAnsi="Aptos" w:cstheme="minorHAnsi"/>
          <w:sz w:val="24"/>
          <w:szCs w:val="24"/>
        </w:rPr>
        <w:footnoteReference w:id="1"/>
      </w:r>
      <w:r w:rsidRPr="00F614F7">
        <w:rPr>
          <w:rFonts w:ascii="Aptos" w:hAnsi="Aptos" w:cstheme="minorHAnsi"/>
          <w:sz w:val="24"/>
          <w:szCs w:val="24"/>
        </w:rPr>
        <w:t>.</w:t>
      </w:r>
    </w:p>
    <w:p w14:paraId="7EAEE284" w14:textId="6D234425" w:rsidR="00BB7987" w:rsidRPr="00F614F7" w:rsidRDefault="000F4EF0" w:rsidP="00572675">
      <w:pPr>
        <w:pStyle w:val="Akapitzlist"/>
        <w:spacing w:after="120" w:line="360" w:lineRule="auto"/>
        <w:ind w:left="284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Opłata ta będzie płatna w terminie: </w:t>
      </w:r>
      <w:r w:rsidR="00BB7987" w:rsidRPr="00F614F7">
        <w:rPr>
          <w:rFonts w:ascii="Aptos" w:hAnsi="Aptos" w:cstheme="minorHAnsi"/>
          <w:sz w:val="24"/>
          <w:szCs w:val="24"/>
        </w:rPr>
        <w:t xml:space="preserve"> ……………………………………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……………………</w:t>
      </w:r>
      <w:r w:rsidR="00752707">
        <w:rPr>
          <w:rFonts w:ascii="Aptos" w:hAnsi="Aptos" w:cstheme="minorHAnsi"/>
          <w:sz w:val="24"/>
          <w:szCs w:val="24"/>
        </w:rPr>
        <w:t>………..</w:t>
      </w:r>
    </w:p>
    <w:p w14:paraId="408D57AF" w14:textId="2F39FBAE" w:rsidR="000F4EF0" w:rsidRPr="00F614F7" w:rsidRDefault="000F4EF0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 xml:space="preserve">Oferent oświadcza, że w przypadku odsprzedaży obligacji nie będzie pobierał dodatkowych kosztów związanych z obsługą świadczeń z KDPW poza wymienionymi </w:t>
      </w:r>
      <w:r w:rsidR="00752707">
        <w:rPr>
          <w:rFonts w:ascii="Aptos" w:hAnsi="Aptos" w:cstheme="minorHAnsi"/>
          <w:sz w:val="24"/>
          <w:szCs w:val="24"/>
        </w:rPr>
        <w:t xml:space="preserve">                      </w:t>
      </w:r>
      <w:r w:rsidRPr="00F614F7">
        <w:rPr>
          <w:rFonts w:ascii="Aptos" w:hAnsi="Aptos" w:cstheme="minorHAnsi"/>
          <w:sz w:val="24"/>
          <w:szCs w:val="24"/>
        </w:rPr>
        <w:t>w pkt 3 powyżej.</w:t>
      </w:r>
    </w:p>
    <w:p w14:paraId="2C7E6AB4" w14:textId="77777777" w:rsidR="002A22E1" w:rsidRDefault="002A22E1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</w:p>
    <w:p w14:paraId="3ADA0040" w14:textId="77777777" w:rsidR="002A22E1" w:rsidRDefault="002A22E1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</w:p>
    <w:p w14:paraId="0C729C92" w14:textId="08D051AD" w:rsidR="005B366C" w:rsidRPr="00F614F7" w:rsidRDefault="000F4EF0" w:rsidP="00572675">
      <w:pPr>
        <w:spacing w:after="120" w:line="360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Szacowne koszty na rzecz KDPW (ew. inne) jakie emitent poniesie w związku z przyjęciem oferty według stanu prawnego na dzień złożenia oferty wynoszą</w:t>
      </w:r>
      <w:r w:rsidR="00E21DEE" w:rsidRPr="00F614F7">
        <w:rPr>
          <w:rFonts w:ascii="Aptos" w:hAnsi="Aptos" w:cstheme="minorHAnsi"/>
          <w:sz w:val="24"/>
          <w:szCs w:val="24"/>
        </w:rPr>
        <w:t xml:space="preserve"> …………………</w:t>
      </w:r>
      <w:r w:rsidR="00F614F7" w:rsidRPr="00F614F7">
        <w:rPr>
          <w:rFonts w:ascii="Aptos" w:hAnsi="Aptos" w:cstheme="minorHAnsi"/>
          <w:sz w:val="24"/>
          <w:szCs w:val="24"/>
        </w:rPr>
        <w:t>………….</w:t>
      </w:r>
      <w:r w:rsidR="00E21DEE" w:rsidRPr="00F614F7">
        <w:rPr>
          <w:rFonts w:ascii="Aptos" w:hAnsi="Aptos" w:cstheme="minorHAnsi"/>
          <w:sz w:val="24"/>
          <w:szCs w:val="24"/>
        </w:rPr>
        <w:t>.</w:t>
      </w:r>
      <w:r w:rsidRPr="00F614F7">
        <w:rPr>
          <w:rFonts w:ascii="Aptos" w:hAnsi="Aptos" w:cstheme="minorHAnsi"/>
          <w:sz w:val="24"/>
          <w:szCs w:val="24"/>
        </w:rPr>
        <w:t xml:space="preserve"> zł.</w:t>
      </w:r>
    </w:p>
    <w:p w14:paraId="36FE828D" w14:textId="3714D46E" w:rsidR="000F4EF0" w:rsidRPr="00F614F7" w:rsidRDefault="000F4EF0" w:rsidP="005B366C">
      <w:p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Oferent oświadcza, że według stanu prawnego na dzień złożenia oferty Emitent nie poniesienie żadnych innych kosztów z związku z organizacją emisji (poza kosztami kodu LEI) poza wyżej wymienionymi.</w:t>
      </w:r>
    </w:p>
    <w:p w14:paraId="5CE327A6" w14:textId="77777777" w:rsidR="000F4EF0" w:rsidRPr="00F614F7" w:rsidRDefault="000F4EF0" w:rsidP="005B366C">
      <w:p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Oferent zobowiązuje się, że środki z tytułu emisji obligacji zostaną przekazane na rachunek Emitenta nie później niż w dniu rejestracji obligacji w KDPW.</w:t>
      </w:r>
    </w:p>
    <w:p w14:paraId="1174EFA3" w14:textId="77777777" w:rsidR="000F4EF0" w:rsidRPr="00F614F7" w:rsidRDefault="000F4EF0" w:rsidP="00E21DEE">
      <w:pPr>
        <w:spacing w:line="276" w:lineRule="auto"/>
        <w:jc w:val="both"/>
        <w:rPr>
          <w:rFonts w:ascii="Aptos" w:hAnsi="Aptos" w:cstheme="minorHAnsi"/>
          <w:sz w:val="24"/>
          <w:szCs w:val="24"/>
        </w:rPr>
      </w:pPr>
    </w:p>
    <w:p w14:paraId="4E19FC02" w14:textId="77777777" w:rsidR="000F4EF0" w:rsidRDefault="000F4EF0" w:rsidP="00E21DEE">
      <w:pPr>
        <w:spacing w:line="276" w:lineRule="auto"/>
        <w:jc w:val="both"/>
        <w:rPr>
          <w:rFonts w:ascii="Aptos" w:hAnsi="Aptos" w:cs="Times New Roman"/>
          <w:sz w:val="24"/>
          <w:szCs w:val="24"/>
        </w:rPr>
      </w:pPr>
    </w:p>
    <w:p w14:paraId="69EBC60F" w14:textId="77777777" w:rsidR="003925B3" w:rsidRDefault="003925B3" w:rsidP="00E21DEE">
      <w:pPr>
        <w:spacing w:line="276" w:lineRule="auto"/>
        <w:jc w:val="both"/>
        <w:rPr>
          <w:rFonts w:ascii="Aptos" w:hAnsi="Aptos" w:cs="Times New Roman"/>
          <w:sz w:val="24"/>
          <w:szCs w:val="24"/>
        </w:rPr>
      </w:pPr>
    </w:p>
    <w:p w14:paraId="24066301" w14:textId="77777777" w:rsidR="003925B3" w:rsidRDefault="003925B3" w:rsidP="00E21DEE">
      <w:pPr>
        <w:spacing w:line="276" w:lineRule="auto"/>
        <w:jc w:val="both"/>
        <w:rPr>
          <w:rFonts w:ascii="Aptos" w:hAnsi="Aptos" w:cs="Times New Roman"/>
          <w:sz w:val="24"/>
          <w:szCs w:val="24"/>
        </w:rPr>
      </w:pPr>
    </w:p>
    <w:p w14:paraId="35874A00" w14:textId="77777777" w:rsidR="003925B3" w:rsidRPr="00F614F7" w:rsidRDefault="003925B3" w:rsidP="00E21DEE">
      <w:pPr>
        <w:spacing w:line="276" w:lineRule="auto"/>
        <w:jc w:val="both"/>
        <w:rPr>
          <w:rFonts w:ascii="Aptos" w:hAnsi="Aptos" w:cs="Times New Roman"/>
          <w:sz w:val="24"/>
          <w:szCs w:val="24"/>
        </w:rPr>
      </w:pPr>
    </w:p>
    <w:p w14:paraId="55E5B09E" w14:textId="77777777" w:rsidR="000F4EF0" w:rsidRPr="00F614F7" w:rsidRDefault="000F4EF0" w:rsidP="00E21DEE">
      <w:pPr>
        <w:spacing w:line="276" w:lineRule="auto"/>
        <w:ind w:left="708" w:hanging="708"/>
        <w:jc w:val="both"/>
        <w:rPr>
          <w:rFonts w:ascii="Aptos" w:hAnsi="Aptos" w:cstheme="minorHAnsi"/>
          <w:sz w:val="20"/>
          <w:szCs w:val="20"/>
        </w:rPr>
      </w:pPr>
      <w:r w:rsidRPr="00F614F7">
        <w:rPr>
          <w:rFonts w:ascii="Aptos" w:hAnsi="Aptos" w:cstheme="minorHAnsi"/>
          <w:sz w:val="20"/>
          <w:szCs w:val="20"/>
        </w:rPr>
        <w:t>________________</w:t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  <w:t>__________________</w:t>
      </w:r>
      <w:r w:rsidRPr="00F614F7">
        <w:rPr>
          <w:rFonts w:ascii="Aptos" w:hAnsi="Aptos" w:cstheme="minorHAnsi"/>
          <w:sz w:val="20"/>
          <w:szCs w:val="20"/>
        </w:rPr>
        <w:br/>
        <w:t>data</w:t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</w:r>
      <w:r w:rsidRPr="00F614F7">
        <w:rPr>
          <w:rFonts w:ascii="Aptos" w:hAnsi="Aptos" w:cstheme="minorHAnsi"/>
          <w:sz w:val="20"/>
          <w:szCs w:val="20"/>
        </w:rPr>
        <w:tab/>
        <w:t>podpis</w:t>
      </w:r>
    </w:p>
    <w:p w14:paraId="5EEE32AA" w14:textId="77777777" w:rsidR="000F4EF0" w:rsidRDefault="000F4EF0" w:rsidP="00E21DEE">
      <w:pPr>
        <w:spacing w:line="276" w:lineRule="auto"/>
        <w:ind w:left="4962"/>
        <w:jc w:val="center"/>
        <w:rPr>
          <w:rFonts w:ascii="Aptos" w:hAnsi="Aptos" w:cs="Times New Roman"/>
          <w:sz w:val="20"/>
          <w:szCs w:val="20"/>
        </w:rPr>
      </w:pPr>
      <w:r w:rsidRPr="00F614F7">
        <w:rPr>
          <w:rFonts w:ascii="Aptos" w:hAnsi="Aptos" w:cstheme="minorHAnsi"/>
          <w:sz w:val="20"/>
          <w:szCs w:val="20"/>
        </w:rPr>
        <w:t xml:space="preserve">(osoby uprawnione do reprezentowania Oferenta </w:t>
      </w:r>
      <w:r w:rsidRPr="00F614F7">
        <w:rPr>
          <w:rFonts w:ascii="Aptos" w:hAnsi="Aptos" w:cstheme="minorHAnsi"/>
          <w:sz w:val="20"/>
          <w:szCs w:val="20"/>
        </w:rPr>
        <w:br/>
        <w:t xml:space="preserve">lub osoby upoważnione przez  Oferenta </w:t>
      </w:r>
      <w:r w:rsidRPr="00F614F7">
        <w:rPr>
          <w:rFonts w:ascii="Aptos" w:hAnsi="Aptos" w:cstheme="minorHAnsi"/>
          <w:sz w:val="20"/>
          <w:szCs w:val="20"/>
        </w:rPr>
        <w:br/>
        <w:t>zgodnie z załączonymi pełnomocnictwami</w:t>
      </w:r>
      <w:r w:rsidRPr="00F614F7">
        <w:rPr>
          <w:rFonts w:ascii="Aptos" w:hAnsi="Aptos" w:cs="Times New Roman"/>
          <w:sz w:val="20"/>
          <w:szCs w:val="20"/>
        </w:rPr>
        <w:t>)</w:t>
      </w:r>
    </w:p>
    <w:p w14:paraId="58D4D8DD" w14:textId="77777777" w:rsidR="00E73B18" w:rsidRDefault="00E73B18" w:rsidP="00E73B18">
      <w:pPr>
        <w:spacing w:line="276" w:lineRule="auto"/>
        <w:ind w:left="4962"/>
        <w:jc w:val="center"/>
        <w:rPr>
          <w:rFonts w:ascii="Aptos" w:hAnsi="Aptos" w:cs="Times New Roman"/>
          <w:sz w:val="16"/>
          <w:szCs w:val="16"/>
        </w:rPr>
      </w:pPr>
    </w:p>
    <w:sectPr w:rsidR="00E73B18" w:rsidSect="00FE5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D82C" w14:textId="77777777" w:rsidR="00297762" w:rsidRDefault="00297762" w:rsidP="000F4EF0">
      <w:pPr>
        <w:spacing w:after="0" w:line="240" w:lineRule="auto"/>
      </w:pPr>
      <w:r>
        <w:separator/>
      </w:r>
    </w:p>
  </w:endnote>
  <w:endnote w:type="continuationSeparator" w:id="0">
    <w:p w14:paraId="39178338" w14:textId="77777777" w:rsidR="00297762" w:rsidRDefault="00297762" w:rsidP="000F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5B4C7" w14:textId="77777777" w:rsidR="007C611A" w:rsidRDefault="007C61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148284"/>
      <w:docPartObj>
        <w:docPartGallery w:val="Page Numbers (Bottom of Page)"/>
        <w:docPartUnique/>
      </w:docPartObj>
    </w:sdtPr>
    <w:sdtEndPr/>
    <w:sdtContent>
      <w:p w14:paraId="5CF9BF05" w14:textId="77777777" w:rsidR="00764ACB" w:rsidRPr="008F3647" w:rsidRDefault="00063B06">
        <w:pPr>
          <w:pStyle w:val="Stopka"/>
          <w:jc w:val="right"/>
          <w:rPr>
            <w:lang w:val="en-GB"/>
          </w:rPr>
        </w:pPr>
        <w:r>
          <w:fldChar w:fldCharType="begin"/>
        </w:r>
        <w:r w:rsidRPr="008F3647">
          <w:rPr>
            <w:lang w:val="en-GB"/>
          </w:rPr>
          <w:instrText>PAGE   \* MERGEFORMAT</w:instrText>
        </w:r>
        <w:r>
          <w:fldChar w:fldCharType="separate"/>
        </w:r>
        <w:r>
          <w:rPr>
            <w:noProof/>
            <w:lang w:val="en-GB"/>
          </w:rPr>
          <w:t>10</w:t>
        </w:r>
        <w:r>
          <w:fldChar w:fldCharType="end"/>
        </w:r>
      </w:p>
    </w:sdtContent>
  </w:sdt>
  <w:p w14:paraId="742218D3" w14:textId="77777777" w:rsidR="00764ACB" w:rsidRPr="008F3647" w:rsidRDefault="00764ACB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7BD1" w14:textId="77777777" w:rsidR="00764ACB" w:rsidRDefault="00063B06" w:rsidP="000B66E9">
    <w:pPr>
      <w:pStyle w:val="Stopk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3433" w14:textId="77777777" w:rsidR="00297762" w:rsidRDefault="00297762" w:rsidP="000F4EF0">
      <w:pPr>
        <w:spacing w:after="0" w:line="240" w:lineRule="auto"/>
      </w:pPr>
      <w:r>
        <w:separator/>
      </w:r>
    </w:p>
  </w:footnote>
  <w:footnote w:type="continuationSeparator" w:id="0">
    <w:p w14:paraId="075AAA2C" w14:textId="77777777" w:rsidR="00297762" w:rsidRDefault="00297762" w:rsidP="000F4EF0">
      <w:pPr>
        <w:spacing w:after="0" w:line="240" w:lineRule="auto"/>
      </w:pPr>
      <w:r>
        <w:continuationSeparator/>
      </w:r>
    </w:p>
  </w:footnote>
  <w:footnote w:id="1">
    <w:p w14:paraId="5470C020" w14:textId="77777777" w:rsidR="000F4EF0" w:rsidRPr="00F614F7" w:rsidRDefault="000F4EF0" w:rsidP="000F4EF0">
      <w:pPr>
        <w:pStyle w:val="Tekstprzypisudolnego"/>
        <w:rPr>
          <w:rFonts w:cstheme="minorHAnsi"/>
        </w:rPr>
      </w:pPr>
      <w:r w:rsidRPr="00F614F7">
        <w:rPr>
          <w:rStyle w:val="Odwoanieprzypisudolnego"/>
          <w:rFonts w:cstheme="minorHAnsi"/>
        </w:rPr>
        <w:footnoteRef/>
      </w:r>
      <w:r w:rsidRPr="00F614F7">
        <w:rPr>
          <w:rFonts w:cstheme="minorHAnsi"/>
        </w:rPr>
        <w:t xml:space="preserve"> Oferent oświadcza, że nie będzie refakturował kosztów związanych z pełnieniem funkcji Agenta Płatniczego.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AC18" w14:textId="77777777" w:rsidR="007C611A" w:rsidRDefault="007C61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1CB5" w14:textId="77777777" w:rsidR="00E73B18" w:rsidRDefault="00E73B18" w:rsidP="00E73B18">
    <w:pPr>
      <w:pStyle w:val="Nagwek"/>
      <w:jc w:val="center"/>
    </w:pPr>
    <w:r>
      <w:t>ogłoszenie o konkursie ofert na wybór podmiotu uprawnionego do przeprowadzenia procesu</w:t>
    </w:r>
  </w:p>
  <w:p w14:paraId="452F4A5C" w14:textId="77777777" w:rsidR="00E73B18" w:rsidRDefault="00E73B18" w:rsidP="00E73B18">
    <w:pPr>
      <w:pStyle w:val="Nagwek"/>
      <w:jc w:val="center"/>
    </w:pPr>
    <w:r>
      <w:t>nabycia obligacji powiatu sokołowskiego</w:t>
    </w:r>
  </w:p>
  <w:p w14:paraId="1C0F3BBD" w14:textId="117771BD" w:rsidR="00764ACB" w:rsidRDefault="00063B06" w:rsidP="00E73B18">
    <w:pPr>
      <w:pStyle w:val="Nagwek"/>
      <w:jc w:val="right"/>
    </w:pPr>
    <w:r>
      <w:t xml:space="preserve">Załącznik </w:t>
    </w:r>
    <w:r w:rsidR="007C611A">
      <w:t>Nr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4C13" w14:textId="77777777" w:rsidR="007C611A" w:rsidRDefault="007C6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2D1F"/>
    <w:multiLevelType w:val="hybridMultilevel"/>
    <w:tmpl w:val="4FCA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12085"/>
    <w:multiLevelType w:val="hybridMultilevel"/>
    <w:tmpl w:val="636CA84C"/>
    <w:lvl w:ilvl="0" w:tplc="D1CC2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14075"/>
    <w:multiLevelType w:val="hybridMultilevel"/>
    <w:tmpl w:val="0824B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23693"/>
    <w:multiLevelType w:val="hybridMultilevel"/>
    <w:tmpl w:val="C6E4A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227983">
    <w:abstractNumId w:val="0"/>
  </w:num>
  <w:num w:numId="2" w16cid:durableId="43259438">
    <w:abstractNumId w:val="3"/>
  </w:num>
  <w:num w:numId="3" w16cid:durableId="169301205">
    <w:abstractNumId w:val="1"/>
  </w:num>
  <w:num w:numId="4" w16cid:durableId="532380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88"/>
    <w:rsid w:val="00063B06"/>
    <w:rsid w:val="0007567B"/>
    <w:rsid w:val="0008525F"/>
    <w:rsid w:val="000B0653"/>
    <w:rsid w:val="000F4EF0"/>
    <w:rsid w:val="00163C59"/>
    <w:rsid w:val="001736FD"/>
    <w:rsid w:val="00184CFE"/>
    <w:rsid w:val="00185883"/>
    <w:rsid w:val="001B3723"/>
    <w:rsid w:val="00230901"/>
    <w:rsid w:val="00297762"/>
    <w:rsid w:val="002A22E1"/>
    <w:rsid w:val="003925B3"/>
    <w:rsid w:val="003B5EA6"/>
    <w:rsid w:val="00467F17"/>
    <w:rsid w:val="00490FD2"/>
    <w:rsid w:val="004E32F7"/>
    <w:rsid w:val="00513748"/>
    <w:rsid w:val="00554422"/>
    <w:rsid w:val="00572675"/>
    <w:rsid w:val="005A6E65"/>
    <w:rsid w:val="005B366C"/>
    <w:rsid w:val="005F737B"/>
    <w:rsid w:val="006731E5"/>
    <w:rsid w:val="007374E6"/>
    <w:rsid w:val="00752707"/>
    <w:rsid w:val="00764ACB"/>
    <w:rsid w:val="007710F9"/>
    <w:rsid w:val="00780F2D"/>
    <w:rsid w:val="007C55FA"/>
    <w:rsid w:val="007C611A"/>
    <w:rsid w:val="007F00A6"/>
    <w:rsid w:val="009A6FA5"/>
    <w:rsid w:val="009C0704"/>
    <w:rsid w:val="00A36AC9"/>
    <w:rsid w:val="00A62C88"/>
    <w:rsid w:val="00B26C0B"/>
    <w:rsid w:val="00B53FD3"/>
    <w:rsid w:val="00B862DF"/>
    <w:rsid w:val="00B91D5E"/>
    <w:rsid w:val="00BB7987"/>
    <w:rsid w:val="00BD783D"/>
    <w:rsid w:val="00BF327E"/>
    <w:rsid w:val="00C0174A"/>
    <w:rsid w:val="00C04AEC"/>
    <w:rsid w:val="00C22358"/>
    <w:rsid w:val="00CD7B1A"/>
    <w:rsid w:val="00DA07A1"/>
    <w:rsid w:val="00DE5AF5"/>
    <w:rsid w:val="00E03824"/>
    <w:rsid w:val="00E21DEE"/>
    <w:rsid w:val="00E73B18"/>
    <w:rsid w:val="00E818BA"/>
    <w:rsid w:val="00EB16A2"/>
    <w:rsid w:val="00F06018"/>
    <w:rsid w:val="00F23CD1"/>
    <w:rsid w:val="00F573AE"/>
    <w:rsid w:val="00F614F7"/>
    <w:rsid w:val="00F81112"/>
    <w:rsid w:val="00F84C08"/>
    <w:rsid w:val="00FF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EE1B3"/>
  <w15:chartTrackingRefBased/>
  <w15:docId w15:val="{6D12A88A-0843-4C33-8C7F-0468A82E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4EF0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F4EF0"/>
    <w:rPr>
      <w:rFonts w:asciiTheme="majorHAnsi" w:eastAsiaTheme="majorEastAsia" w:hAnsiTheme="majorHAnsi" w:cstheme="majorBidi"/>
      <w:color w:val="4472C4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0F4E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EF0"/>
  </w:style>
  <w:style w:type="paragraph" w:styleId="Stopka">
    <w:name w:val="footer"/>
    <w:basedOn w:val="Normalny"/>
    <w:link w:val="StopkaZnak"/>
    <w:uiPriority w:val="99"/>
    <w:unhideWhenUsed/>
    <w:rsid w:val="000F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EF0"/>
  </w:style>
  <w:style w:type="paragraph" w:styleId="NormalnyWeb">
    <w:name w:val="Normal (Web)"/>
    <w:basedOn w:val="Normalny"/>
    <w:uiPriority w:val="99"/>
    <w:unhideWhenUsed/>
    <w:rsid w:val="000F4EF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4E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4E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4E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Ufnal</dc:creator>
  <cp:keywords/>
  <dc:description/>
  <cp:lastModifiedBy>Mariola Szykuć</cp:lastModifiedBy>
  <cp:revision>3</cp:revision>
  <cp:lastPrinted>2025-04-16T08:26:00Z</cp:lastPrinted>
  <dcterms:created xsi:type="dcterms:W3CDTF">2025-11-14T14:24:00Z</dcterms:created>
  <dcterms:modified xsi:type="dcterms:W3CDTF">2025-11-14T14:30:00Z</dcterms:modified>
</cp:coreProperties>
</file>