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10"/>
      </w:tblGrid>
      <w:tr w:rsidR="00E14C8A" w14:paraId="64B582D7" w14:textId="77777777" w:rsidTr="00E14C8A">
        <w:tc>
          <w:tcPr>
            <w:tcW w:w="5495" w:type="dxa"/>
          </w:tcPr>
          <w:p w14:paraId="099DEA55" w14:textId="3BEA3E29" w:rsidR="00E14C8A" w:rsidRDefault="00E14C8A" w:rsidP="00E14C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A08A6">
              <w:rPr>
                <w:rFonts w:ascii="Times New Roman" w:eastAsia="Times New Roman" w:hAnsi="Times New Roman" w:cs="Times New Roman"/>
                <w:lang w:eastAsia="pl-PL"/>
              </w:rPr>
              <w:t>1) </w:t>
            </w:r>
            <w:r w:rsidR="00B77D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</w:t>
            </w:r>
          </w:p>
          <w:p w14:paraId="0A33677E" w14:textId="77777777" w:rsidR="00E14C8A" w:rsidRDefault="00E14C8A" w:rsidP="00E14C8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Pr="00F3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A0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wnioskodawcy</w:t>
            </w:r>
            <w:r w:rsidRPr="00F3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14:paraId="7116117B" w14:textId="77777777" w:rsidR="00E14C8A" w:rsidRPr="00F83346" w:rsidRDefault="00E14C8A" w:rsidP="00E14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A98B2D" w14:textId="015F7BDC" w:rsidR="00E14C8A" w:rsidRDefault="00E14C8A" w:rsidP="00E14C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A08A6">
              <w:rPr>
                <w:rFonts w:ascii="Times New Roman" w:eastAsia="Times New Roman" w:hAnsi="Times New Roman" w:cs="Times New Roman"/>
                <w:lang w:eastAsia="pl-PL"/>
              </w:rPr>
              <w:t>2) </w:t>
            </w:r>
            <w:r w:rsidR="00B77D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</w:t>
            </w:r>
          </w:p>
          <w:p w14:paraId="614D21FA" w14:textId="77777777" w:rsidR="00E14C8A" w:rsidRDefault="00E14C8A" w:rsidP="00E14C8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1D4B8F" w14:textId="77777777" w:rsidR="00E14C8A" w:rsidRPr="00FA08A6" w:rsidRDefault="00E14C8A" w:rsidP="00E14C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……………………………………………………</w:t>
            </w:r>
          </w:p>
          <w:p w14:paraId="69E8A1AF" w14:textId="77777777" w:rsidR="00E14C8A" w:rsidRDefault="00E14C8A" w:rsidP="00E14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F3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A0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adres, pod którym jest prowadzone gospodarstwo domowe, </w:t>
            </w:r>
            <w:r w:rsidRPr="00F3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FA0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rzecz którego jest dokonywany zakup preferencyjny</w:t>
            </w:r>
            <w:r w:rsidRPr="00F3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C8FB6A1" w14:textId="77777777" w:rsidR="00E14C8A" w:rsidRPr="00E14C8A" w:rsidRDefault="00E14C8A" w:rsidP="00E14C8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5E0239" w14:textId="16AB45F3" w:rsidR="00E14C8A" w:rsidRPr="00FA08A6" w:rsidRDefault="00E14C8A" w:rsidP="00E14C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A08A6">
              <w:rPr>
                <w:rFonts w:ascii="Times New Roman" w:eastAsia="Times New Roman" w:hAnsi="Times New Roman" w:cs="Times New Roman"/>
                <w:lang w:eastAsia="pl-PL"/>
              </w:rPr>
              <w:t>3) </w:t>
            </w:r>
            <w:r w:rsidR="00B77D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</w:t>
            </w:r>
          </w:p>
          <w:p w14:paraId="41882657" w14:textId="77777777" w:rsidR="00E14C8A" w:rsidRDefault="00E14C8A" w:rsidP="00E14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A0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 wnioskodawcy</w:t>
            </w:r>
            <w:r w:rsidRPr="00F3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</w:t>
            </w:r>
            <w:r w:rsidRPr="00FA0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</w:t>
            </w:r>
            <w:r w:rsidRPr="00F3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F33A515" w14:textId="77777777" w:rsidR="00E14C8A" w:rsidRDefault="00E14C8A" w:rsidP="00E14C8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0" w:type="dxa"/>
          </w:tcPr>
          <w:p w14:paraId="1B50E96D" w14:textId="77777777" w:rsidR="00E14C8A" w:rsidRDefault="00E14C8A" w:rsidP="00E14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A17C96D" w14:textId="77777777" w:rsidR="00E14C8A" w:rsidRDefault="00E14C8A" w:rsidP="00E14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D97115F" w14:textId="77777777" w:rsidR="00E14C8A" w:rsidRDefault="00E14C8A" w:rsidP="00E14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7823AE2" w14:textId="77777777" w:rsidR="00E14C8A" w:rsidRDefault="00E14C8A" w:rsidP="00E14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A19D3FC" w14:textId="77777777" w:rsidR="00E14C8A" w:rsidRDefault="00E14C8A" w:rsidP="00E14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BE622E4" w14:textId="77777777" w:rsidR="00E14C8A" w:rsidRDefault="00E14C8A" w:rsidP="00E14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6D57571" w14:textId="77777777" w:rsidR="001C1681" w:rsidRDefault="001C1681" w:rsidP="001C16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E27346B" w14:textId="77777777" w:rsidR="001914C5" w:rsidRDefault="001914C5" w:rsidP="001C16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112BF72" w14:textId="77777777" w:rsidR="00E14C8A" w:rsidRPr="001C1681" w:rsidRDefault="00E14C8A" w:rsidP="001C16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1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</w:t>
            </w:r>
          </w:p>
          <w:p w14:paraId="47473255" w14:textId="77777777" w:rsidR="00E14C8A" w:rsidRPr="001C1681" w:rsidRDefault="00E14C8A" w:rsidP="001C16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1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Burmistrza Miasta i Gminy Mordy </w:t>
            </w:r>
          </w:p>
          <w:p w14:paraId="1162D062" w14:textId="77777777" w:rsidR="00E14C8A" w:rsidRPr="001C1681" w:rsidRDefault="00E14C8A" w:rsidP="001C16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1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Kilińskiego 9</w:t>
            </w:r>
          </w:p>
          <w:p w14:paraId="16E0F4F4" w14:textId="77777777" w:rsidR="003A439A" w:rsidRPr="001C1681" w:rsidRDefault="00E14C8A" w:rsidP="001C16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1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08-140 Mordy</w:t>
            </w:r>
          </w:p>
          <w:p w14:paraId="4F21F4B4" w14:textId="77777777" w:rsidR="0078205C" w:rsidRPr="003A439A" w:rsidRDefault="0078205C" w:rsidP="0078205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22697010" w14:textId="77777777" w:rsidR="00E14C8A" w:rsidRPr="00E14C8A" w:rsidRDefault="00E14C8A" w:rsidP="00F3512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4C8A">
        <w:rPr>
          <w:rFonts w:ascii="Times New Roman" w:eastAsia="Times New Roman" w:hAnsi="Times New Roman" w:cs="Times New Roman"/>
          <w:b/>
          <w:bCs/>
          <w:lang w:eastAsia="pl-PL"/>
        </w:rPr>
        <w:t xml:space="preserve">WNIOSEK O PREFERENCYJNY ZAKUP PALIWA STAŁEGO </w:t>
      </w:r>
    </w:p>
    <w:p w14:paraId="41FCD640" w14:textId="7B44695C" w:rsidR="00102024" w:rsidRDefault="00E14C8A" w:rsidP="00F3512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4C8A">
        <w:rPr>
          <w:rFonts w:ascii="Times New Roman" w:eastAsia="Times New Roman" w:hAnsi="Times New Roman" w:cs="Times New Roman"/>
          <w:b/>
          <w:bCs/>
          <w:lang w:eastAsia="pl-PL"/>
        </w:rPr>
        <w:t>DLA GOSPODARSTWA DOMOWEGO</w:t>
      </w:r>
      <w:r w:rsidR="004F24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3512F">
        <w:rPr>
          <w:rFonts w:ascii="Times New Roman" w:eastAsia="Times New Roman" w:hAnsi="Times New Roman" w:cs="Times New Roman"/>
          <w:b/>
          <w:bCs/>
          <w:lang w:eastAsia="pl-PL"/>
        </w:rPr>
        <w:t>– SPRZEDAŻ KOŃCOWA</w:t>
      </w:r>
    </w:p>
    <w:p w14:paraId="1BB4372F" w14:textId="77777777" w:rsidR="00E14C8A" w:rsidRPr="00E7641B" w:rsidRDefault="00E14C8A" w:rsidP="00F3512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7E7DC8" w14:textId="332AA5B7" w:rsidR="00862A3D" w:rsidRDefault="009E15FC" w:rsidP="00F3512F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1681">
        <w:rPr>
          <w:rFonts w:ascii="Times New Roman" w:eastAsia="Times New Roman" w:hAnsi="Times New Roman" w:cs="Times New Roman"/>
          <w:lang w:eastAsia="pl-PL"/>
        </w:rPr>
        <w:t>Na podstawie art. 9 ust. 1 pkt 1 i art. 10 ustawy z dnia 27 października 2022 r. o zakupie preferencyjnym paliwa stałego dla gospodarstw domowych (Dz. U. z 2022 r. poz. 2236</w:t>
      </w:r>
      <w:r w:rsidR="001A6A19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1C1681">
        <w:rPr>
          <w:rFonts w:ascii="Times New Roman" w:eastAsia="Times New Roman" w:hAnsi="Times New Roman" w:cs="Times New Roman"/>
          <w:lang w:eastAsia="pl-PL"/>
        </w:rPr>
        <w:t xml:space="preserve">) wnoszę </w:t>
      </w:r>
      <w:r w:rsidR="00FA08A6" w:rsidRPr="001C1681">
        <w:rPr>
          <w:rFonts w:ascii="Times New Roman" w:eastAsia="Times New Roman" w:hAnsi="Times New Roman" w:cs="Times New Roman"/>
          <w:lang w:eastAsia="pl-PL"/>
        </w:rPr>
        <w:t xml:space="preserve">o zakup preferencyjny </w:t>
      </w:r>
      <w:r w:rsidR="00BA4B21" w:rsidRPr="001C1681">
        <w:rPr>
          <w:rFonts w:ascii="Times New Roman" w:eastAsia="Times New Roman" w:hAnsi="Times New Roman" w:cs="Times New Roman"/>
          <w:lang w:eastAsia="pl-PL"/>
        </w:rPr>
        <w:t xml:space="preserve">paliwa stałego </w:t>
      </w:r>
      <w:r w:rsidR="00F3512F">
        <w:rPr>
          <w:rFonts w:ascii="Times New Roman" w:eastAsia="Times New Roman" w:hAnsi="Times New Roman" w:cs="Times New Roman"/>
          <w:lang w:eastAsia="pl-PL"/>
        </w:rPr>
        <w:t>(</w:t>
      </w:r>
      <w:r w:rsidR="00F36B36" w:rsidRPr="001C1681">
        <w:rPr>
          <w:rFonts w:ascii="Times New Roman" w:eastAsia="Times New Roman" w:hAnsi="Times New Roman" w:cs="Times New Roman"/>
          <w:lang w:eastAsia="pl-PL"/>
        </w:rPr>
        <w:t xml:space="preserve">rodzaj) </w:t>
      </w:r>
      <w:r w:rsidR="00B77D5A">
        <w:rPr>
          <w:rFonts w:ascii="Times New Roman" w:eastAsia="Times New Roman" w:hAnsi="Times New Roman" w:cs="Times New Roman"/>
          <w:lang w:eastAsia="pl-PL"/>
        </w:rPr>
        <w:t>……………</w:t>
      </w:r>
      <w:r w:rsidR="001A6A19">
        <w:rPr>
          <w:rFonts w:ascii="Times New Roman" w:eastAsia="Times New Roman" w:hAnsi="Times New Roman" w:cs="Times New Roman"/>
          <w:lang w:eastAsia="pl-PL"/>
        </w:rPr>
        <w:t>..</w:t>
      </w:r>
      <w:r w:rsidR="00B77D5A">
        <w:rPr>
          <w:rFonts w:ascii="Times New Roman" w:eastAsia="Times New Roman" w:hAnsi="Times New Roman" w:cs="Times New Roman"/>
          <w:lang w:eastAsia="pl-PL"/>
        </w:rPr>
        <w:t>…………</w:t>
      </w:r>
      <w:r w:rsidR="00862A3D" w:rsidRPr="00862A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2A3D" w:rsidRPr="00BF2EEA">
        <w:rPr>
          <w:rFonts w:ascii="Times New Roman" w:eastAsia="Times New Roman" w:hAnsi="Times New Roman" w:cs="Times New Roman"/>
          <w:lang w:eastAsia="pl-PL"/>
        </w:rPr>
        <w:t xml:space="preserve">w ilości </w:t>
      </w:r>
      <w:r w:rsidR="00862A3D">
        <w:rPr>
          <w:rFonts w:ascii="Times New Roman" w:eastAsia="Times New Roman" w:hAnsi="Times New Roman" w:cs="Times New Roman"/>
          <w:lang w:eastAsia="pl-PL"/>
        </w:rPr>
        <w:t xml:space="preserve">………. </w:t>
      </w:r>
      <w:r w:rsidR="00862A3D" w:rsidRPr="00BF2EEA">
        <w:rPr>
          <w:rFonts w:ascii="Times New Roman" w:eastAsia="Times New Roman" w:hAnsi="Times New Roman" w:cs="Times New Roman"/>
          <w:lang w:eastAsia="pl-PL"/>
        </w:rPr>
        <w:t>ton/y</w:t>
      </w:r>
      <w:r w:rsidR="00862A3D">
        <w:rPr>
          <w:rFonts w:ascii="Times New Roman" w:eastAsia="Times New Roman" w:hAnsi="Times New Roman" w:cs="Times New Roman"/>
          <w:lang w:eastAsia="pl-PL"/>
        </w:rPr>
        <w:t>.</w:t>
      </w:r>
      <w:r w:rsidR="00862A3D">
        <w:rPr>
          <w:rFonts w:ascii="Times New Roman" w:eastAsia="Times New Roman" w:hAnsi="Times New Roman" w:cs="Times New Roman"/>
          <w:lang w:eastAsia="pl-PL"/>
        </w:rPr>
        <w:br/>
      </w:r>
      <w:r w:rsidR="00862A3D" w:rsidRPr="001C1681">
        <w:rPr>
          <w:rFonts w:ascii="Times New Roman" w:eastAsia="Times New Roman" w:hAnsi="Times New Roman" w:cs="Times New Roman"/>
          <w:lang w:eastAsia="pl-PL"/>
        </w:rPr>
        <w:tab/>
      </w:r>
      <w:r w:rsidR="00862A3D" w:rsidRPr="001C1681">
        <w:rPr>
          <w:rFonts w:ascii="Times New Roman" w:eastAsia="Times New Roman" w:hAnsi="Times New Roman" w:cs="Times New Roman"/>
          <w:lang w:eastAsia="pl-PL"/>
        </w:rPr>
        <w:tab/>
      </w:r>
      <w:r w:rsidR="00862A3D" w:rsidRPr="001C1681">
        <w:rPr>
          <w:rFonts w:ascii="Times New Roman" w:eastAsia="Times New Roman" w:hAnsi="Times New Roman" w:cs="Times New Roman"/>
          <w:lang w:eastAsia="pl-PL"/>
        </w:rPr>
        <w:tab/>
      </w:r>
      <w:r w:rsidR="00862A3D" w:rsidRPr="001C1681">
        <w:rPr>
          <w:rFonts w:ascii="Times New Roman" w:eastAsia="Times New Roman" w:hAnsi="Times New Roman" w:cs="Times New Roman"/>
          <w:lang w:eastAsia="pl-PL"/>
        </w:rPr>
        <w:tab/>
      </w:r>
      <w:r w:rsidR="00862A3D" w:rsidRPr="001C1681">
        <w:rPr>
          <w:rFonts w:ascii="Times New Roman" w:eastAsia="Times New Roman" w:hAnsi="Times New Roman" w:cs="Times New Roman"/>
          <w:lang w:eastAsia="pl-PL"/>
        </w:rPr>
        <w:tab/>
      </w:r>
      <w:r w:rsidR="00862A3D">
        <w:rPr>
          <w:rFonts w:ascii="Times New Roman" w:eastAsia="Times New Roman" w:hAnsi="Times New Roman" w:cs="Times New Roman"/>
          <w:lang w:eastAsia="pl-PL"/>
        </w:rPr>
        <w:tab/>
      </w:r>
      <w:r w:rsidR="001A6A19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="00862A3D" w:rsidRPr="00BF2EEA">
        <w:rPr>
          <w:rFonts w:ascii="Times New Roman" w:eastAsia="Times New Roman" w:hAnsi="Times New Roman" w:cs="Times New Roman"/>
          <w:sz w:val="20"/>
          <w:szCs w:val="20"/>
          <w:lang w:eastAsia="pl-PL"/>
        </w:rPr>
        <w:t>(węgiel</w:t>
      </w:r>
      <w:r w:rsidR="00862A3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862A3D" w:rsidRPr="00BF2E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2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orzech, </w:t>
      </w:r>
      <w:proofErr w:type="spellStart"/>
      <w:r w:rsidR="00862A3D" w:rsidRPr="00BF2EEA">
        <w:rPr>
          <w:rFonts w:ascii="Times New Roman" w:eastAsia="Times New Roman" w:hAnsi="Times New Roman" w:cs="Times New Roman"/>
          <w:sz w:val="20"/>
          <w:szCs w:val="20"/>
          <w:lang w:eastAsia="pl-PL"/>
        </w:rPr>
        <w:t>ekogroszek</w:t>
      </w:r>
      <w:proofErr w:type="spellEnd"/>
      <w:r w:rsidR="00862A3D" w:rsidRPr="00BF2EE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BC30A3B" w14:textId="51A2D2D1" w:rsidR="00862A3D" w:rsidRPr="00862A3D" w:rsidRDefault="00862A3D" w:rsidP="00F3512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A3D">
        <w:rPr>
          <w:rFonts w:ascii="Times New Roman" w:eastAsia="Times New Roman" w:hAnsi="Times New Roman" w:cs="Times New Roman"/>
          <w:b/>
          <w:bCs/>
          <w:lang w:eastAsia="pl-PL"/>
        </w:rPr>
        <w:t>WAŻNE!</w:t>
      </w:r>
    </w:p>
    <w:p w14:paraId="7503C89F" w14:textId="57A5DAA8" w:rsidR="00862A3D" w:rsidRDefault="00862A3D" w:rsidP="00F3512F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2A3D">
        <w:rPr>
          <w:rFonts w:ascii="Times New Roman" w:eastAsia="Times New Roman" w:hAnsi="Times New Roman" w:cs="Times New Roman"/>
          <w:b/>
          <w:bCs/>
          <w:lang w:eastAsia="pl-PL"/>
        </w:rPr>
        <w:t>Nie obowiązują limity</w:t>
      </w:r>
      <w:r>
        <w:rPr>
          <w:rFonts w:ascii="Times New Roman" w:eastAsia="Times New Roman" w:hAnsi="Times New Roman" w:cs="Times New Roman"/>
          <w:lang w:eastAsia="pl-PL"/>
        </w:rPr>
        <w:t xml:space="preserve"> ilościowe na sprzedaż końcową węgla. Sprzedaż jest prowadzona </w:t>
      </w:r>
      <w:r w:rsidR="00F3512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do wyczerpania zapasów, którymi dysponuje </w:t>
      </w:r>
      <w:r w:rsidR="001A6A19">
        <w:rPr>
          <w:rFonts w:ascii="Times New Roman" w:eastAsia="Times New Roman" w:hAnsi="Times New Roman" w:cs="Times New Roman"/>
          <w:lang w:eastAsia="pl-PL"/>
        </w:rPr>
        <w:t>Miasto i Gmina Mordy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F9EBD33" w14:textId="77777777" w:rsidR="00BF2EEA" w:rsidRPr="00BF2EEA" w:rsidRDefault="00BF2EEA" w:rsidP="00F3512F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CD1516" w14:textId="77777777" w:rsidR="001C1681" w:rsidRPr="001C1681" w:rsidRDefault="00FA08A6" w:rsidP="00F3512F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1C1681">
        <w:rPr>
          <w:rFonts w:ascii="Times New Roman" w:eastAsia="Times New Roman" w:hAnsi="Times New Roman" w:cs="Times New Roman"/>
          <w:lang w:eastAsia="pl-PL"/>
        </w:rPr>
        <w:t xml:space="preserve">Informuję, że </w:t>
      </w:r>
      <w:r w:rsidR="00C33E2E" w:rsidRPr="001C1681">
        <w:rPr>
          <w:rFonts w:ascii="Times New Roman" w:eastAsia="Times New Roman" w:hAnsi="Times New Roman" w:cs="Times New Roman"/>
          <w:lang w:eastAsia="pl-PL"/>
        </w:rPr>
        <w:t>na sezon grzewczy 2022-2023:</w:t>
      </w:r>
    </w:p>
    <w:p w14:paraId="1BB0E712" w14:textId="77777777" w:rsidR="00B77D5A" w:rsidRDefault="00FA08A6" w:rsidP="00F3512F">
      <w:pPr>
        <w:pStyle w:val="Akapitzlist"/>
        <w:numPr>
          <w:ilvl w:val="0"/>
          <w:numId w:val="15"/>
        </w:numPr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dokonałem już zakupu preferencyjnego paliwa stałego </w:t>
      </w:r>
      <w:r w:rsidR="00F83346" w:rsidRPr="001C1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</w:t>
      </w:r>
      <w:r w:rsidR="00BF2EEA" w:rsidRPr="00BF2EE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F2EEA">
        <w:rPr>
          <w:rFonts w:ascii="Times New Roman" w:eastAsia="Times New Roman" w:hAnsi="Times New Roman" w:cs="Times New Roman"/>
          <w:lang w:eastAsia="pl-PL"/>
        </w:rPr>
        <w:t>…..</w:t>
      </w:r>
      <w:r w:rsidR="00BF2EEA" w:rsidRPr="00BF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="00F83346" w:rsidRPr="001C1681">
        <w:rPr>
          <w:rFonts w:ascii="Times New Roman" w:eastAsia="Times New Roman" w:hAnsi="Times New Roman" w:cs="Times New Roman"/>
          <w:sz w:val="24"/>
          <w:szCs w:val="24"/>
          <w:lang w:eastAsia="pl-PL"/>
        </w:rPr>
        <w:t>ton</w:t>
      </w:r>
      <w:r w:rsidR="00846D70" w:rsidRPr="001C1681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F83346" w:rsidRPr="001C16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ADFEF7" w14:textId="2DB681B8" w:rsidR="00102024" w:rsidRPr="00F3512F" w:rsidRDefault="00F36B36" w:rsidP="00F3512F">
      <w:pPr>
        <w:pStyle w:val="Akapitzlist"/>
        <w:numPr>
          <w:ilvl w:val="0"/>
          <w:numId w:val="15"/>
        </w:numPr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D5A">
        <w:rPr>
          <w:rFonts w:ascii="Times New Roman" w:eastAsia="Times New Roman" w:hAnsi="Times New Roman" w:cs="Times New Roman"/>
          <w:lang w:eastAsia="pl-PL"/>
        </w:rPr>
        <w:t>nie dokonałem zakupu preferencyjnego paliwa stałego.</w:t>
      </w:r>
    </w:p>
    <w:p w14:paraId="01112228" w14:textId="05AC440A" w:rsidR="003A439A" w:rsidRDefault="00846D70" w:rsidP="00F3512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8205C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766D89D9" w14:textId="77777777" w:rsidR="00F3512F" w:rsidRPr="00862A3D" w:rsidRDefault="00F3512F" w:rsidP="00F3512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7DC722" w14:textId="3CBAFA24" w:rsidR="00C507B4" w:rsidRDefault="00F83346" w:rsidP="00F3512F">
      <w:pPr>
        <w:tabs>
          <w:tab w:val="left" w:pos="3655"/>
        </w:tabs>
        <w:spacing w:line="276" w:lineRule="auto"/>
        <w:jc w:val="both"/>
        <w:rPr>
          <w:rFonts w:ascii="Times New Roman" w:hAnsi="Times New Roman" w:cs="Times New Roman"/>
        </w:rPr>
      </w:pPr>
      <w:r w:rsidRPr="00C507B4">
        <w:rPr>
          <w:rFonts w:ascii="Times New Roman" w:hAnsi="Times New Roman" w:cs="Times New Roman"/>
        </w:rPr>
        <w:t xml:space="preserve">Oświadczam, że wnioskodawca ani żaden członek gospodarstwa domowego, na rzecz którego jest dokonywany zakup preferencyjny, </w:t>
      </w:r>
      <w:r w:rsidRPr="00C507B4">
        <w:rPr>
          <w:rFonts w:ascii="Times New Roman" w:hAnsi="Times New Roman" w:cs="Times New Roman"/>
          <w:b/>
        </w:rPr>
        <w:t>nie nabyli</w:t>
      </w:r>
      <w:r w:rsidRPr="00C507B4">
        <w:rPr>
          <w:rFonts w:ascii="Times New Roman" w:hAnsi="Times New Roman" w:cs="Times New Roman"/>
        </w:rPr>
        <w:t xml:space="preserve"> paliwa stałego na sezon grzewczy przypadający na lata 2022-2023, po cenie niższej niż 2000 zł brutto za tonę w ilości co najmniej takiej jak określona w przepisach wyda</w:t>
      </w:r>
      <w:r w:rsidR="007761D6" w:rsidRPr="00C507B4">
        <w:rPr>
          <w:rFonts w:ascii="Times New Roman" w:hAnsi="Times New Roman" w:cs="Times New Roman"/>
        </w:rPr>
        <w:t>nych na podstawie art. 8 ust. 2 ww. ustawy.</w:t>
      </w:r>
    </w:p>
    <w:p w14:paraId="31DAD223" w14:textId="77777777" w:rsidR="00F3512F" w:rsidRPr="00C507B4" w:rsidRDefault="00F3512F" w:rsidP="00F3512F">
      <w:pPr>
        <w:tabs>
          <w:tab w:val="left" w:pos="365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910F200" w14:textId="6C1B0DFE" w:rsidR="00BF2EEA" w:rsidRDefault="003B5C0E" w:rsidP="00F3512F">
      <w:pPr>
        <w:tabs>
          <w:tab w:val="left" w:pos="3655"/>
        </w:tabs>
        <w:spacing w:line="276" w:lineRule="auto"/>
        <w:jc w:val="both"/>
        <w:rPr>
          <w:rFonts w:ascii="Times New Roman" w:hAnsi="Times New Roman" w:cs="Times New Roman"/>
        </w:rPr>
      </w:pPr>
      <w:r w:rsidRPr="00C507B4">
        <w:rPr>
          <w:rFonts w:ascii="Times New Roman" w:hAnsi="Times New Roman" w:cs="Times New Roman"/>
        </w:rPr>
        <w:t>Wyrażam zgodę na przekazanie moich danych osobowych zawartych w niniejszym wniosku do podmiotu zajmującego się dystrybucją paliwa stałego w celu sfinalizowania zakupu paliwa stałego.</w:t>
      </w:r>
    </w:p>
    <w:p w14:paraId="7F4EBC91" w14:textId="77777777" w:rsidR="00F3512F" w:rsidRPr="00862A3D" w:rsidRDefault="00F3512F" w:rsidP="00F3512F">
      <w:pPr>
        <w:tabs>
          <w:tab w:val="left" w:pos="365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A20C290" w14:textId="77777777" w:rsidR="00E14C8A" w:rsidRPr="00C507B4" w:rsidRDefault="00F83346" w:rsidP="00F3512F">
      <w:pPr>
        <w:tabs>
          <w:tab w:val="left" w:pos="3655"/>
        </w:tabs>
        <w:spacing w:line="276" w:lineRule="auto"/>
        <w:jc w:val="both"/>
        <w:rPr>
          <w:rFonts w:ascii="Times New Roman" w:hAnsi="Times New Roman" w:cs="Times New Roman"/>
        </w:rPr>
      </w:pPr>
      <w:r w:rsidRPr="00C507B4">
        <w:rPr>
          <w:rFonts w:ascii="Times New Roman" w:hAnsi="Times New Roman" w:cs="Times New Roman"/>
          <w:b/>
        </w:rPr>
        <w:t xml:space="preserve">Jestem świadomy odpowiedzialności karnej za złożenie fałszywego oświadczenia wynikającej </w:t>
      </w:r>
      <w:r w:rsidR="00C507B4">
        <w:rPr>
          <w:rFonts w:ascii="Times New Roman" w:hAnsi="Times New Roman" w:cs="Times New Roman"/>
          <w:b/>
        </w:rPr>
        <w:br/>
      </w:r>
      <w:r w:rsidRPr="00C507B4">
        <w:rPr>
          <w:rFonts w:ascii="Times New Roman" w:hAnsi="Times New Roman" w:cs="Times New Roman"/>
          <w:b/>
        </w:rPr>
        <w:t>z art. 233 § 6 ustawy z dnia 6 czerwca 1997 r. – Kodeks karny.</w:t>
      </w:r>
    </w:p>
    <w:p w14:paraId="35D502FA" w14:textId="77777777" w:rsidR="001C1681" w:rsidRDefault="001C1681" w:rsidP="001C1681">
      <w:pPr>
        <w:tabs>
          <w:tab w:val="left" w:pos="481"/>
          <w:tab w:val="left" w:pos="36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7E0038A" w14:textId="77777777" w:rsidR="001C1681" w:rsidRDefault="001C1681" w:rsidP="001C1681">
      <w:pPr>
        <w:tabs>
          <w:tab w:val="left" w:pos="481"/>
          <w:tab w:val="left" w:pos="36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19164F5" w14:textId="6E23AAAE" w:rsidR="00F83346" w:rsidRPr="00F83346" w:rsidRDefault="00B77D5A" w:rsidP="00B77D5A">
      <w:pPr>
        <w:tabs>
          <w:tab w:val="left" w:pos="481"/>
          <w:tab w:val="left" w:pos="3655"/>
        </w:tabs>
        <w:spacing w:line="276" w:lineRule="auto"/>
        <w:rPr>
          <w:rFonts w:ascii="Times New Roman" w:hAnsi="Times New Roman" w:cs="Times New Roman"/>
        </w:rPr>
      </w:pPr>
      <w:r w:rsidRPr="00F83346">
        <w:rPr>
          <w:rFonts w:ascii="Times New Roman" w:hAnsi="Times New Roman" w:cs="Times New Roman"/>
        </w:rPr>
        <w:t>………………………..</w:t>
      </w:r>
      <w:r w:rsidR="0056682F">
        <w:rPr>
          <w:rFonts w:ascii="Times New Roman" w:hAnsi="Times New Roman" w:cs="Times New Roman"/>
        </w:rPr>
        <w:tab/>
      </w:r>
      <w:r w:rsidRPr="00F83346">
        <w:rPr>
          <w:rFonts w:ascii="Times New Roman" w:hAnsi="Times New Roman" w:cs="Times New Roman"/>
        </w:rPr>
        <w:t>………………………...</w:t>
      </w:r>
      <w:r w:rsidR="005668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</w:t>
      </w:r>
      <w:r w:rsidR="00F83346" w:rsidRPr="00F83346">
        <w:rPr>
          <w:rFonts w:ascii="Times New Roman" w:hAnsi="Times New Roman" w:cs="Times New Roman"/>
        </w:rPr>
        <w:t>………………………...</w:t>
      </w:r>
    </w:p>
    <w:p w14:paraId="41DAB5CA" w14:textId="13503AA6" w:rsidR="00F83346" w:rsidRDefault="00C04FB6" w:rsidP="001C1681">
      <w:pPr>
        <w:tabs>
          <w:tab w:val="left" w:pos="481"/>
          <w:tab w:val="left" w:pos="36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A439A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</w:t>
      </w:r>
      <w:r w:rsidR="00B77D5A">
        <w:rPr>
          <w:rFonts w:ascii="Times New Roman" w:hAnsi="Times New Roman" w:cs="Times New Roman"/>
          <w:sz w:val="20"/>
          <w:szCs w:val="20"/>
        </w:rPr>
        <w:t xml:space="preserve">     </w:t>
      </w:r>
      <w:r w:rsidR="003A439A">
        <w:rPr>
          <w:rFonts w:ascii="Times New Roman" w:hAnsi="Times New Roman" w:cs="Times New Roman"/>
          <w:sz w:val="20"/>
          <w:szCs w:val="20"/>
        </w:rPr>
        <w:t xml:space="preserve">    </w:t>
      </w:r>
      <w:r w:rsidR="00B77D5A">
        <w:rPr>
          <w:rFonts w:ascii="Times New Roman" w:hAnsi="Times New Roman" w:cs="Times New Roman"/>
          <w:sz w:val="20"/>
          <w:szCs w:val="20"/>
        </w:rPr>
        <w:t xml:space="preserve">    </w:t>
      </w:r>
      <w:r w:rsidR="003A439A">
        <w:rPr>
          <w:rFonts w:ascii="Times New Roman" w:hAnsi="Times New Roman" w:cs="Times New Roman"/>
          <w:sz w:val="20"/>
          <w:szCs w:val="20"/>
        </w:rPr>
        <w:t xml:space="preserve">  </w:t>
      </w:r>
      <w:r w:rsidR="00F83346" w:rsidRPr="00846D70">
        <w:rPr>
          <w:rFonts w:ascii="Times New Roman" w:hAnsi="Times New Roman" w:cs="Times New Roman"/>
          <w:sz w:val="20"/>
          <w:szCs w:val="20"/>
        </w:rPr>
        <w:t>(data)</w:t>
      </w:r>
      <w:r w:rsidR="00F83346" w:rsidRPr="00846D70">
        <w:rPr>
          <w:rFonts w:ascii="Times New Roman" w:hAnsi="Times New Roman" w:cs="Times New Roman"/>
          <w:sz w:val="20"/>
          <w:szCs w:val="20"/>
        </w:rPr>
        <w:tab/>
      </w:r>
      <w:r w:rsidR="00F83346" w:rsidRPr="00846D70">
        <w:rPr>
          <w:rFonts w:ascii="Times New Roman" w:hAnsi="Times New Roman" w:cs="Times New Roman"/>
          <w:sz w:val="20"/>
          <w:szCs w:val="20"/>
        </w:rPr>
        <w:tab/>
      </w:r>
      <w:r w:rsidR="00B77D5A">
        <w:rPr>
          <w:rFonts w:ascii="Times New Roman" w:hAnsi="Times New Roman" w:cs="Times New Roman"/>
          <w:sz w:val="20"/>
          <w:szCs w:val="20"/>
        </w:rPr>
        <w:tab/>
      </w:r>
      <w:r w:rsidR="00F83346" w:rsidRPr="00846D70">
        <w:rPr>
          <w:rFonts w:ascii="Times New Roman" w:hAnsi="Times New Roman" w:cs="Times New Roman"/>
          <w:sz w:val="20"/>
          <w:szCs w:val="20"/>
        </w:rPr>
        <w:t>(podpis wnioskodawcy)</w:t>
      </w:r>
    </w:p>
    <w:p w14:paraId="7E7CD55B" w14:textId="77777777" w:rsidR="00BF2EEA" w:rsidRPr="00E7641B" w:rsidRDefault="003A439A" w:rsidP="001C1681">
      <w:pPr>
        <w:pStyle w:val="Nagwek2"/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Toc52989103"/>
      <w:r w:rsidRPr="00E7641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Klauzula informacyjna</w:t>
      </w:r>
      <w:bookmarkEnd w:id="0"/>
      <w:r w:rsidR="0078205C" w:rsidRPr="00E7641B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</w:p>
    <w:p w14:paraId="1611FA99" w14:textId="77777777" w:rsidR="003A439A" w:rsidRPr="00E7641B" w:rsidRDefault="003A439A" w:rsidP="001C1681">
      <w:pPr>
        <w:spacing w:after="2" w:line="276" w:lineRule="auto"/>
        <w:ind w:left="9" w:right="47"/>
        <w:jc w:val="both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</w:t>
      </w:r>
      <w:r w:rsidRPr="00E7641B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wraz </w:t>
      </w:r>
      <w:r w:rsidR="001C1681">
        <w:rPr>
          <w:rFonts w:ascii="Times New Roman" w:hAnsi="Times New Roman" w:cs="Times New Roman"/>
          <w:sz w:val="20"/>
          <w:szCs w:val="20"/>
        </w:rPr>
        <w:br/>
      </w:r>
      <w:r w:rsidRPr="00E7641B">
        <w:rPr>
          <w:rFonts w:ascii="Times New Roman" w:hAnsi="Times New Roman" w:cs="Times New Roman"/>
          <w:sz w:val="20"/>
          <w:szCs w:val="20"/>
        </w:rPr>
        <w:t xml:space="preserve">z późniejszymi zmianami </w:t>
      </w:r>
      <w:r w:rsidRPr="00E7641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F8CC095" wp14:editId="45C4E487">
            <wp:extent cx="8890" cy="8890"/>
            <wp:effectExtent l="0" t="0" r="0" b="0"/>
            <wp:docPr id="1" name="Obraz 2" descr="cid:image001.jpg@01D8F045.974A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jpg@01D8F045.974A53B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41B">
        <w:rPr>
          <w:rFonts w:ascii="Times New Roman" w:hAnsi="Times New Roman" w:cs="Times New Roman"/>
          <w:sz w:val="20"/>
          <w:szCs w:val="20"/>
        </w:rPr>
        <w:t>Miasto i Gmina Mordy informuje:</w:t>
      </w:r>
    </w:p>
    <w:p w14:paraId="4AC780D8" w14:textId="77777777" w:rsidR="003A439A" w:rsidRPr="00E7641B" w:rsidRDefault="003A439A" w:rsidP="001C1681">
      <w:pPr>
        <w:pStyle w:val="Akapitzlist"/>
        <w:numPr>
          <w:ilvl w:val="0"/>
          <w:numId w:val="3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1" w:name="_Hlk52987406"/>
      <w:r w:rsidRPr="00E7641B">
        <w:rPr>
          <w:rFonts w:ascii="Times New Roman" w:hAnsi="Times New Roman" w:cs="Times New Roman"/>
          <w:sz w:val="20"/>
          <w:szCs w:val="20"/>
        </w:rPr>
        <w:t xml:space="preserve">Administratorem Pani/Pana danych osobowych jest Miasto i Gmina Mordy, ul. Kilińskiego 9, 08-140 Mordy, kontakt telefoniczny 25 641 54 02, adres e-mail: </w:t>
      </w:r>
      <w:bookmarkEnd w:id="1"/>
      <w:r w:rsidR="008F6D52" w:rsidRPr="00E7641B">
        <w:rPr>
          <w:rFonts w:ascii="Times New Roman" w:hAnsi="Times New Roman" w:cs="Times New Roman"/>
          <w:sz w:val="20"/>
          <w:szCs w:val="20"/>
        </w:rPr>
        <w:fldChar w:fldCharType="begin"/>
      </w:r>
      <w:r w:rsidRPr="00E7641B">
        <w:rPr>
          <w:rFonts w:ascii="Times New Roman" w:hAnsi="Times New Roman" w:cs="Times New Roman"/>
          <w:sz w:val="20"/>
          <w:szCs w:val="20"/>
        </w:rPr>
        <w:instrText xml:space="preserve"> HYPERLINK "mailto:sekretariat@mordy.pl" </w:instrText>
      </w:r>
      <w:r w:rsidR="008F6D52" w:rsidRPr="00E7641B">
        <w:rPr>
          <w:rFonts w:ascii="Times New Roman" w:hAnsi="Times New Roman" w:cs="Times New Roman"/>
          <w:sz w:val="20"/>
          <w:szCs w:val="20"/>
        </w:rPr>
      </w:r>
      <w:r w:rsidR="008F6D52" w:rsidRPr="00E7641B">
        <w:rPr>
          <w:rFonts w:ascii="Times New Roman" w:hAnsi="Times New Roman" w:cs="Times New Roman"/>
          <w:sz w:val="20"/>
          <w:szCs w:val="20"/>
        </w:rPr>
        <w:fldChar w:fldCharType="separate"/>
      </w:r>
      <w:r w:rsidRPr="00E7641B">
        <w:rPr>
          <w:rStyle w:val="Hipercze"/>
          <w:rFonts w:ascii="Times New Roman" w:hAnsi="Times New Roman" w:cs="Times New Roman"/>
          <w:sz w:val="20"/>
          <w:szCs w:val="20"/>
        </w:rPr>
        <w:t>sekretariat@mordy.pl</w:t>
      </w:r>
      <w:r w:rsidR="008F6D52" w:rsidRPr="00E7641B">
        <w:rPr>
          <w:rFonts w:ascii="Times New Roman" w:hAnsi="Times New Roman" w:cs="Times New Roman"/>
          <w:sz w:val="20"/>
          <w:szCs w:val="20"/>
        </w:rPr>
        <w:fldChar w:fldCharType="end"/>
      </w:r>
      <w:r w:rsidRPr="00E7641B">
        <w:rPr>
          <w:rFonts w:ascii="Times New Roman" w:hAnsi="Times New Roman" w:cs="Times New Roman"/>
          <w:sz w:val="20"/>
          <w:szCs w:val="20"/>
        </w:rPr>
        <w:t>;</w:t>
      </w:r>
    </w:p>
    <w:p w14:paraId="62A6C053" w14:textId="77777777" w:rsidR="003A439A" w:rsidRPr="00E7641B" w:rsidRDefault="003A439A" w:rsidP="001C1681">
      <w:pPr>
        <w:pStyle w:val="Akapitzlist"/>
        <w:numPr>
          <w:ilvl w:val="0"/>
          <w:numId w:val="3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W sprawach związanych z danymi osobowymi można skontaktować się z Inspektorem ochrony danych adres </w:t>
      </w:r>
      <w:r w:rsidR="001C1681">
        <w:rPr>
          <w:rFonts w:ascii="Times New Roman" w:hAnsi="Times New Roman" w:cs="Times New Roman"/>
          <w:sz w:val="20"/>
          <w:szCs w:val="20"/>
        </w:rPr>
        <w:br/>
      </w:r>
      <w:r w:rsidRPr="00E7641B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E7641B">
          <w:rPr>
            <w:rStyle w:val="Hipercze"/>
            <w:rFonts w:ascii="Times New Roman" w:hAnsi="Times New Roman" w:cs="Times New Roman"/>
            <w:sz w:val="20"/>
            <w:szCs w:val="20"/>
          </w:rPr>
          <w:t>iod@mordy.pl</w:t>
        </w:r>
      </w:hyperlink>
      <w:r w:rsidRPr="00E7641B">
        <w:rPr>
          <w:rFonts w:ascii="Times New Roman" w:hAnsi="Times New Roman" w:cs="Times New Roman"/>
          <w:sz w:val="20"/>
          <w:szCs w:val="20"/>
        </w:rPr>
        <w:t xml:space="preserve"> lub osobiście pod adresem - ul. Kilińskiego 9, 08-140 Mordy.</w:t>
      </w:r>
    </w:p>
    <w:p w14:paraId="322D1289" w14:textId="77777777" w:rsidR="003A439A" w:rsidRPr="00E7641B" w:rsidRDefault="003A439A" w:rsidP="001C1681">
      <w:pPr>
        <w:pStyle w:val="Akapitzlist"/>
        <w:numPr>
          <w:ilvl w:val="0"/>
          <w:numId w:val="3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Pani/Pana dane osobowe przetwarzane będą w celu realizacji czynności urzędowych tj.:</w:t>
      </w:r>
      <w:r w:rsidRPr="00E7641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D7FE510" wp14:editId="1E835E5F">
            <wp:extent cx="8890" cy="8890"/>
            <wp:effectExtent l="0" t="0" r="0" b="0"/>
            <wp:docPr id="2" name="Obraz 1" descr="cid:image002.jpg@01D8F045.974A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8F045.974A53B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CD835" w14:textId="77777777" w:rsidR="003A439A" w:rsidRPr="00E7641B" w:rsidRDefault="003A439A" w:rsidP="001C1681">
      <w:pPr>
        <w:pStyle w:val="Akapitzlist"/>
        <w:numPr>
          <w:ilvl w:val="0"/>
          <w:numId w:val="4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przetwarzanie jest niezbędne do wypełnienia obowiązku prawnego ciążącego na administratorze na podstawie art. 6 ust. 1 lit. </w:t>
      </w:r>
      <w:r w:rsidRPr="00E7641B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E7641B">
        <w:rPr>
          <w:rFonts w:ascii="Times New Roman" w:hAnsi="Times New Roman" w:cs="Times New Roman"/>
          <w:sz w:val="20"/>
          <w:szCs w:val="20"/>
        </w:rPr>
        <w:t xml:space="preserve"> Rozporządzenia;</w:t>
      </w:r>
    </w:p>
    <w:p w14:paraId="016F12D8" w14:textId="77777777" w:rsidR="003A439A" w:rsidRPr="00E7641B" w:rsidRDefault="003A439A" w:rsidP="001C1681">
      <w:pPr>
        <w:pStyle w:val="Akapitzlist"/>
        <w:numPr>
          <w:ilvl w:val="0"/>
          <w:numId w:val="4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przetwarzanie jest niezbędne do wykonania zadania realizowanego w interesie publicznym lub w ramach sprawowania władzy publicznej powierzonej administratorowi na podstawie art. 6 ust. 1 lit. e Rozporządzenia;</w:t>
      </w:r>
    </w:p>
    <w:p w14:paraId="1D3294AE" w14:textId="77777777" w:rsidR="003A439A" w:rsidRPr="00E7641B" w:rsidRDefault="003A439A" w:rsidP="001C1681">
      <w:pPr>
        <w:pStyle w:val="Akapitzlist"/>
        <w:numPr>
          <w:ilvl w:val="0"/>
          <w:numId w:val="4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w innych </w:t>
      </w:r>
      <w:r w:rsidR="001C1681" w:rsidRPr="00E7641B">
        <w:rPr>
          <w:rFonts w:ascii="Times New Roman" w:hAnsi="Times New Roman" w:cs="Times New Roman"/>
          <w:sz w:val="20"/>
          <w:szCs w:val="20"/>
        </w:rPr>
        <w:t>przypadkach, gdy</w:t>
      </w:r>
      <w:r w:rsidRPr="00E7641B">
        <w:rPr>
          <w:rFonts w:ascii="Times New Roman" w:hAnsi="Times New Roman" w:cs="Times New Roman"/>
          <w:sz w:val="20"/>
          <w:szCs w:val="20"/>
        </w:rPr>
        <w:t xml:space="preserve"> Pani/Pana dane osobowe przetwarzane będą wyłącznie na podstawie wcześniej udzielonej zgody w zakresie i celu określonym w treści zgody na podstawie art. 6 ust. 1 lit. c oraz art. 9 ust.2 lit. g Rozporządzenia.</w:t>
      </w:r>
    </w:p>
    <w:p w14:paraId="387E9122" w14:textId="77777777" w:rsidR="0095600D" w:rsidRDefault="003A439A" w:rsidP="001C1681">
      <w:pPr>
        <w:pStyle w:val="Akapitzlist"/>
        <w:numPr>
          <w:ilvl w:val="0"/>
          <w:numId w:val="3"/>
        </w:numPr>
        <w:autoSpaceDN w:val="0"/>
        <w:spacing w:after="0"/>
        <w:ind w:right="4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W związku z przetwarzaniem danych w celu wskazanym powyżej, Pani/Pana dane osobowe mogą być udostępniane innym odbiorcom lub kategoriom odbiorców. </w:t>
      </w:r>
    </w:p>
    <w:p w14:paraId="6A9293FD" w14:textId="77777777" w:rsidR="001C1681" w:rsidRPr="001C1681" w:rsidRDefault="001C1681" w:rsidP="001C1681">
      <w:pPr>
        <w:pStyle w:val="Akapitzlist"/>
        <w:autoSpaceDN w:val="0"/>
        <w:spacing w:after="0"/>
        <w:ind w:left="441" w:right="4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4442FC6" w14:textId="77777777" w:rsidR="003A439A" w:rsidRPr="00E7641B" w:rsidRDefault="003A439A" w:rsidP="001C1681">
      <w:pPr>
        <w:pStyle w:val="Akapitzlist"/>
        <w:autoSpaceDN w:val="0"/>
        <w:spacing w:after="0"/>
        <w:ind w:left="425" w:right="4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Odbiorcami danych mogą być:</w:t>
      </w:r>
    </w:p>
    <w:p w14:paraId="16E970C3" w14:textId="77777777" w:rsidR="0095600D" w:rsidRPr="00E7641B" w:rsidRDefault="003A439A" w:rsidP="001C1681">
      <w:pPr>
        <w:pStyle w:val="Akapitzlist"/>
        <w:numPr>
          <w:ilvl w:val="0"/>
          <w:numId w:val="5"/>
        </w:numPr>
        <w:autoSpaceDN w:val="0"/>
        <w:spacing w:after="0"/>
        <w:ind w:right="4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podmioty upoważnione do odbioru Pani/Pana danych osobowych na podstawie odpowiednich przepisów prawa; </w:t>
      </w:r>
    </w:p>
    <w:p w14:paraId="1497944D" w14:textId="77777777" w:rsidR="003A439A" w:rsidRPr="001C1681" w:rsidRDefault="003A439A" w:rsidP="001C1681">
      <w:pPr>
        <w:pStyle w:val="Akapitzlist"/>
        <w:numPr>
          <w:ilvl w:val="0"/>
          <w:numId w:val="5"/>
        </w:numPr>
        <w:autoSpaceDN w:val="0"/>
        <w:spacing w:after="0"/>
        <w:ind w:right="4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podmioty, które przetwarzają Pani/Pana dane osobowe w imieniu Administratora, na podstawie zawartej umowy powierzenia przetwarzania danych osobowych (tzw. podmioty przetwarzające)</w:t>
      </w:r>
    </w:p>
    <w:p w14:paraId="16210EF0" w14:textId="77777777" w:rsidR="003A439A" w:rsidRPr="00E7641B" w:rsidRDefault="003A439A" w:rsidP="001C1681">
      <w:pPr>
        <w:spacing w:line="276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Pani/Pana dane osobowe będą przetwarzana przez okres niezb</w:t>
      </w:r>
      <w:r w:rsidR="0095600D" w:rsidRPr="00E7641B">
        <w:rPr>
          <w:rFonts w:ascii="Times New Roman" w:hAnsi="Times New Roman" w:cs="Times New Roman"/>
          <w:sz w:val="20"/>
          <w:szCs w:val="20"/>
        </w:rPr>
        <w:t xml:space="preserve">ędny do realizacji wskazanego w </w:t>
      </w:r>
      <w:r w:rsidRPr="00E7641B">
        <w:rPr>
          <w:rFonts w:ascii="Times New Roman" w:hAnsi="Times New Roman" w:cs="Times New Roman"/>
          <w:sz w:val="20"/>
          <w:szCs w:val="20"/>
        </w:rPr>
        <w:t>pkt 3 celu przetwarzania, w tym również obowiązku archiwizacyjnego wynikającego z przepisów prawa.</w:t>
      </w:r>
    </w:p>
    <w:p w14:paraId="0D46D32D" w14:textId="77777777" w:rsidR="003A439A" w:rsidRPr="00E7641B" w:rsidRDefault="003A439A" w:rsidP="001C1681">
      <w:pPr>
        <w:spacing w:line="276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W związku z przetwarzaniem przez Administratora danych osobowych przysługuje Pani/Panu: </w:t>
      </w:r>
    </w:p>
    <w:p w14:paraId="71200B7C" w14:textId="77777777" w:rsidR="0095600D" w:rsidRPr="00E7641B" w:rsidRDefault="003A439A" w:rsidP="001C1681">
      <w:pPr>
        <w:pStyle w:val="Akapitzlist"/>
        <w:numPr>
          <w:ilvl w:val="0"/>
          <w:numId w:val="6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prawo dostępu do treści danych, na podstawie art. 15 Rozporządzenia; </w:t>
      </w:r>
    </w:p>
    <w:p w14:paraId="75657F57" w14:textId="77777777" w:rsidR="0095600D" w:rsidRPr="00E7641B" w:rsidRDefault="003A439A" w:rsidP="001C1681">
      <w:pPr>
        <w:pStyle w:val="Akapitzlist"/>
        <w:numPr>
          <w:ilvl w:val="0"/>
          <w:numId w:val="6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prawo do sprostowania danych, na podstawie art. 16 Rozporządzenia;</w:t>
      </w:r>
    </w:p>
    <w:p w14:paraId="51D33101" w14:textId="77777777" w:rsidR="0095600D" w:rsidRPr="00E7641B" w:rsidRDefault="003A439A" w:rsidP="001C1681">
      <w:pPr>
        <w:pStyle w:val="Akapitzlist"/>
        <w:numPr>
          <w:ilvl w:val="0"/>
          <w:numId w:val="6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prawo do usunięcia danych, na podstawie art. 17 Rozporządzenia;</w:t>
      </w:r>
    </w:p>
    <w:p w14:paraId="2E0BCBB5" w14:textId="77777777" w:rsidR="0095600D" w:rsidRPr="00E7641B" w:rsidRDefault="003A439A" w:rsidP="001C1681">
      <w:pPr>
        <w:pStyle w:val="Akapitzlist"/>
        <w:numPr>
          <w:ilvl w:val="0"/>
          <w:numId w:val="6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prawo do ograniczenia przetwarzania danych, na podstawie art. 18 Rozporządzenia; </w:t>
      </w:r>
    </w:p>
    <w:p w14:paraId="15929827" w14:textId="77777777" w:rsidR="003A439A" w:rsidRPr="001C1681" w:rsidRDefault="003A439A" w:rsidP="001C1681">
      <w:pPr>
        <w:pStyle w:val="Akapitzlist"/>
        <w:numPr>
          <w:ilvl w:val="0"/>
          <w:numId w:val="6"/>
        </w:numPr>
        <w:autoSpaceDN w:val="0"/>
        <w:spacing w:after="2"/>
        <w:ind w:right="4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prawo wniesienia sprzeciwu wobec przetwarzania danych, na podstawie art. 21 Rozporządzenia.</w:t>
      </w:r>
    </w:p>
    <w:p w14:paraId="33E3C8E4" w14:textId="77777777" w:rsidR="00CD64C1" w:rsidRPr="00E7641B" w:rsidRDefault="003A439A" w:rsidP="001C1681">
      <w:pPr>
        <w:spacing w:after="2" w:line="276" w:lineRule="auto"/>
        <w:ind w:right="47"/>
        <w:jc w:val="both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W przypadku, w którym przetwarzanie Pani/Pana danych odbywa się na podstawie zgody (art. 6 ust. 1 lit. a Rozporządzenia), w uzasadnionych przypadkach przysługuje Pani/Panu prawo do cofnięcia jej w dowolnym momencie, bez wpływu na zgodność z prawem przetwarzania, którego dokonano na podstawie zgody przed jej cofnięciem.</w:t>
      </w:r>
    </w:p>
    <w:p w14:paraId="449E998F" w14:textId="77777777" w:rsidR="00CD64C1" w:rsidRPr="00E7641B" w:rsidRDefault="003A439A" w:rsidP="001C1681">
      <w:pPr>
        <w:spacing w:after="2" w:line="276" w:lineRule="auto"/>
        <w:ind w:right="47"/>
        <w:jc w:val="both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tj. Prezesa Urzędu Ochrony Danych Osobowych, gdy uzna Pani/Pan, że przetwarzanie danych osobowych narusza przepisy Rozporządzenia. </w:t>
      </w:r>
    </w:p>
    <w:p w14:paraId="1375EEC6" w14:textId="77777777" w:rsidR="003A439A" w:rsidRPr="00E7641B" w:rsidRDefault="003A439A" w:rsidP="001C1681">
      <w:pPr>
        <w:spacing w:after="2" w:line="276" w:lineRule="auto"/>
        <w:ind w:right="47"/>
        <w:jc w:val="both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Podanie przez Panią/Pana danych osobowych jest warunkiem prowadzenia sprawy przez </w:t>
      </w:r>
      <w:proofErr w:type="spellStart"/>
      <w:r w:rsidRPr="00E7641B">
        <w:rPr>
          <w:rFonts w:ascii="Times New Roman" w:hAnsi="Times New Roman" w:cs="Times New Roman"/>
          <w:sz w:val="20"/>
          <w:szCs w:val="20"/>
        </w:rPr>
        <w:t>MiG</w:t>
      </w:r>
      <w:proofErr w:type="spellEnd"/>
      <w:r w:rsidRPr="00E7641B">
        <w:rPr>
          <w:rFonts w:ascii="Times New Roman" w:hAnsi="Times New Roman" w:cs="Times New Roman"/>
          <w:sz w:val="20"/>
          <w:szCs w:val="20"/>
        </w:rPr>
        <w:t xml:space="preserve"> Mordy. </w:t>
      </w:r>
    </w:p>
    <w:p w14:paraId="2E55E405" w14:textId="77777777" w:rsidR="003A439A" w:rsidRPr="00E7641B" w:rsidRDefault="003A439A" w:rsidP="001C1681">
      <w:pPr>
        <w:spacing w:after="2" w:line="276" w:lineRule="auto"/>
        <w:ind w:right="47"/>
        <w:jc w:val="both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Przy czym podanie danych jest:</w:t>
      </w:r>
    </w:p>
    <w:p w14:paraId="30194F3C" w14:textId="77777777" w:rsidR="0095600D" w:rsidRPr="00E7641B" w:rsidRDefault="003A439A" w:rsidP="001C1681">
      <w:pPr>
        <w:pStyle w:val="Akapitzlist"/>
        <w:numPr>
          <w:ilvl w:val="0"/>
          <w:numId w:val="9"/>
        </w:numPr>
        <w:autoSpaceDN w:val="0"/>
        <w:spacing w:after="0"/>
        <w:ind w:left="1134" w:right="561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obowiązkowe, jeżeli tak zostało to określone w przepisach prawa;</w:t>
      </w:r>
    </w:p>
    <w:p w14:paraId="56018C35" w14:textId="77777777" w:rsidR="003A439A" w:rsidRPr="00E7641B" w:rsidRDefault="003A439A" w:rsidP="001C1681">
      <w:pPr>
        <w:pStyle w:val="Akapitzlist"/>
        <w:numPr>
          <w:ilvl w:val="0"/>
          <w:numId w:val="9"/>
        </w:numPr>
        <w:autoSpaceDN w:val="0"/>
        <w:spacing w:after="0"/>
        <w:ind w:left="1134" w:right="561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dobrowolne, jeżeli odbywa się na podstawie Pani/Pana zgody lub ma na celu zawarcie umowy.</w:t>
      </w:r>
    </w:p>
    <w:p w14:paraId="146CBE2C" w14:textId="77777777" w:rsidR="003A439A" w:rsidRPr="00E7641B" w:rsidRDefault="003A439A" w:rsidP="001C1681">
      <w:pPr>
        <w:spacing w:after="2" w:line="276" w:lineRule="auto"/>
        <w:ind w:left="9" w:right="47"/>
        <w:jc w:val="both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Konsekwencją niepodania danych będzie brak możliwość realizacji czynności urzędowych lub nie zawarcie umowy.</w:t>
      </w:r>
    </w:p>
    <w:p w14:paraId="2AC86D8F" w14:textId="77777777" w:rsidR="003A439A" w:rsidRPr="00E7641B" w:rsidRDefault="003A439A" w:rsidP="001C1681">
      <w:pPr>
        <w:spacing w:after="2" w:line="276" w:lineRule="auto"/>
        <w:ind w:right="47"/>
        <w:jc w:val="both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 xml:space="preserve">Pani/Pana dane nie będą przetwarzane w sposób </w:t>
      </w:r>
      <w:r w:rsidR="0095600D" w:rsidRPr="00E7641B">
        <w:rPr>
          <w:rFonts w:ascii="Times New Roman" w:hAnsi="Times New Roman" w:cs="Times New Roman"/>
          <w:sz w:val="20"/>
          <w:szCs w:val="20"/>
        </w:rPr>
        <w:t xml:space="preserve">zautomatyzowany, w tym również </w:t>
      </w:r>
      <w:r w:rsidRPr="00E7641B">
        <w:rPr>
          <w:rFonts w:ascii="Times New Roman" w:hAnsi="Times New Roman" w:cs="Times New Roman"/>
          <w:sz w:val="20"/>
          <w:szCs w:val="20"/>
        </w:rPr>
        <w:t>w formie profilowania.</w:t>
      </w:r>
    </w:p>
    <w:p w14:paraId="661FDD0A" w14:textId="77777777" w:rsidR="0078205C" w:rsidRPr="00E7641B" w:rsidRDefault="0078205C" w:rsidP="001C1681">
      <w:pPr>
        <w:tabs>
          <w:tab w:val="left" w:pos="481"/>
          <w:tab w:val="left" w:pos="36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F6FBD85" w14:textId="77777777" w:rsidR="0078205C" w:rsidRDefault="0078205C" w:rsidP="001C1681">
      <w:pPr>
        <w:tabs>
          <w:tab w:val="left" w:pos="481"/>
          <w:tab w:val="left" w:pos="36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>Zapoznałam(</w:t>
      </w:r>
      <w:proofErr w:type="spellStart"/>
      <w:r w:rsidRPr="00E7641B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E7641B">
        <w:rPr>
          <w:rFonts w:ascii="Times New Roman" w:hAnsi="Times New Roman" w:cs="Times New Roman"/>
          <w:sz w:val="20"/>
          <w:szCs w:val="20"/>
        </w:rPr>
        <w:t>) się z treścią klauzuli informacyjnej.</w:t>
      </w:r>
    </w:p>
    <w:p w14:paraId="2CC67EF2" w14:textId="77777777" w:rsidR="001914C5" w:rsidRPr="00E7641B" w:rsidRDefault="001914C5" w:rsidP="001C1681">
      <w:pPr>
        <w:tabs>
          <w:tab w:val="left" w:pos="481"/>
          <w:tab w:val="left" w:pos="36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600C57B" w14:textId="77777777" w:rsidR="0078205C" w:rsidRPr="00E7641B" w:rsidRDefault="0078205C" w:rsidP="001C1681">
      <w:pPr>
        <w:tabs>
          <w:tab w:val="left" w:pos="481"/>
          <w:tab w:val="left" w:pos="365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641B">
        <w:rPr>
          <w:rFonts w:ascii="Times New Roman" w:hAnsi="Times New Roman" w:cs="Times New Roman"/>
          <w:sz w:val="20"/>
          <w:szCs w:val="20"/>
        </w:rPr>
        <w:tab/>
      </w:r>
      <w:r w:rsidRPr="00E7641B">
        <w:rPr>
          <w:rFonts w:ascii="Times New Roman" w:hAnsi="Times New Roman" w:cs="Times New Roman"/>
          <w:sz w:val="20"/>
          <w:szCs w:val="20"/>
        </w:rPr>
        <w:tab/>
      </w:r>
      <w:r w:rsidRPr="00E7641B">
        <w:rPr>
          <w:rFonts w:ascii="Times New Roman" w:hAnsi="Times New Roman" w:cs="Times New Roman"/>
          <w:sz w:val="20"/>
          <w:szCs w:val="20"/>
        </w:rPr>
        <w:tab/>
      </w:r>
      <w:r w:rsidRPr="00E7641B">
        <w:rPr>
          <w:rFonts w:ascii="Times New Roman" w:hAnsi="Times New Roman" w:cs="Times New Roman"/>
          <w:sz w:val="20"/>
          <w:szCs w:val="20"/>
        </w:rPr>
        <w:tab/>
      </w:r>
      <w:r w:rsidRPr="00E7641B">
        <w:rPr>
          <w:rFonts w:ascii="Times New Roman" w:hAnsi="Times New Roman" w:cs="Times New Roman"/>
          <w:sz w:val="20"/>
          <w:szCs w:val="20"/>
        </w:rPr>
        <w:tab/>
      </w:r>
      <w:r w:rsidRPr="00E7641B">
        <w:rPr>
          <w:rFonts w:ascii="Times New Roman" w:hAnsi="Times New Roman" w:cs="Times New Roman"/>
          <w:sz w:val="20"/>
          <w:szCs w:val="20"/>
        </w:rPr>
        <w:tab/>
      </w:r>
      <w:r w:rsidR="00F946CB" w:rsidRPr="00F83346">
        <w:rPr>
          <w:rFonts w:ascii="Times New Roman" w:hAnsi="Times New Roman" w:cs="Times New Roman"/>
        </w:rPr>
        <w:t>………………………...…</w:t>
      </w:r>
    </w:p>
    <w:p w14:paraId="76A4E908" w14:textId="77777777" w:rsidR="00CD64C1" w:rsidRPr="00E7641B" w:rsidRDefault="00C04FB6" w:rsidP="001C1681">
      <w:pPr>
        <w:tabs>
          <w:tab w:val="left" w:pos="481"/>
          <w:tab w:val="left" w:pos="36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8205C" w:rsidRPr="00E7641B">
        <w:rPr>
          <w:rFonts w:ascii="Times New Roman" w:hAnsi="Times New Roman" w:cs="Times New Roman"/>
          <w:sz w:val="20"/>
          <w:szCs w:val="20"/>
        </w:rPr>
        <w:t>(podpis wnioskodawcy)</w:t>
      </w:r>
    </w:p>
    <w:sectPr w:rsidR="00CD64C1" w:rsidRPr="00E7641B" w:rsidSect="001914C5">
      <w:pgSz w:w="11906" w:h="16838"/>
      <w:pgMar w:top="1021" w:right="1134" w:bottom="1021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9F00" w14:textId="77777777" w:rsidR="00BF02FB" w:rsidRDefault="00BF02FB" w:rsidP="00C447F3">
      <w:r>
        <w:separator/>
      </w:r>
    </w:p>
  </w:endnote>
  <w:endnote w:type="continuationSeparator" w:id="0">
    <w:p w14:paraId="104BFD78" w14:textId="77777777" w:rsidR="00BF02FB" w:rsidRDefault="00BF02FB" w:rsidP="00C4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C25A" w14:textId="77777777" w:rsidR="00BF02FB" w:rsidRDefault="00BF02FB" w:rsidP="00C447F3">
      <w:r>
        <w:separator/>
      </w:r>
    </w:p>
  </w:footnote>
  <w:footnote w:type="continuationSeparator" w:id="0">
    <w:p w14:paraId="50FF8A29" w14:textId="77777777" w:rsidR="00BF02FB" w:rsidRDefault="00BF02FB" w:rsidP="00C4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DE2"/>
    <w:multiLevelType w:val="hybridMultilevel"/>
    <w:tmpl w:val="232CD668"/>
    <w:lvl w:ilvl="0" w:tplc="0216477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E5F"/>
    <w:multiLevelType w:val="hybridMultilevel"/>
    <w:tmpl w:val="A734E8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3D41BBC"/>
    <w:multiLevelType w:val="hybridMultilevel"/>
    <w:tmpl w:val="7272EF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426C97"/>
    <w:multiLevelType w:val="hybridMultilevel"/>
    <w:tmpl w:val="3C66777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6B65CF6"/>
    <w:multiLevelType w:val="hybridMultilevel"/>
    <w:tmpl w:val="4744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91379"/>
    <w:multiLevelType w:val="hybridMultilevel"/>
    <w:tmpl w:val="B8C4E7DC"/>
    <w:lvl w:ilvl="0" w:tplc="D63EAB6C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67422FE"/>
    <w:multiLevelType w:val="hybridMultilevel"/>
    <w:tmpl w:val="2396BDE8"/>
    <w:lvl w:ilvl="0" w:tplc="04150001">
      <w:start w:val="1"/>
      <w:numFmt w:val="bullet"/>
      <w:lvlText w:val=""/>
      <w:lvlJc w:val="left"/>
      <w:pPr>
        <w:ind w:left="852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B0A141D"/>
    <w:multiLevelType w:val="hybridMultilevel"/>
    <w:tmpl w:val="9686188A"/>
    <w:lvl w:ilvl="0" w:tplc="75329516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A133F"/>
    <w:multiLevelType w:val="hybridMultilevel"/>
    <w:tmpl w:val="55FC1D52"/>
    <w:lvl w:ilvl="0" w:tplc="22B26DB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4439F"/>
    <w:multiLevelType w:val="hybridMultilevel"/>
    <w:tmpl w:val="AB008C2A"/>
    <w:lvl w:ilvl="0" w:tplc="75329516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F974B3"/>
    <w:multiLevelType w:val="hybridMultilevel"/>
    <w:tmpl w:val="6E460A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2DD06EE"/>
    <w:multiLevelType w:val="hybridMultilevel"/>
    <w:tmpl w:val="67D8223C"/>
    <w:lvl w:ilvl="0" w:tplc="D08665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B4E88"/>
    <w:multiLevelType w:val="hybridMultilevel"/>
    <w:tmpl w:val="FA94960A"/>
    <w:lvl w:ilvl="0" w:tplc="80222612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6986A79"/>
    <w:multiLevelType w:val="hybridMultilevel"/>
    <w:tmpl w:val="40823BE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30A96"/>
    <w:multiLevelType w:val="hybridMultilevel"/>
    <w:tmpl w:val="627209BA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2082094204">
    <w:abstractNumId w:val="11"/>
  </w:num>
  <w:num w:numId="2" w16cid:durableId="1414623247">
    <w:abstractNumId w:val="13"/>
  </w:num>
  <w:num w:numId="3" w16cid:durableId="1620183075">
    <w:abstractNumId w:val="5"/>
  </w:num>
  <w:num w:numId="4" w16cid:durableId="1296762783">
    <w:abstractNumId w:val="2"/>
  </w:num>
  <w:num w:numId="5" w16cid:durableId="747386846">
    <w:abstractNumId w:val="3"/>
  </w:num>
  <w:num w:numId="6" w16cid:durableId="727608793">
    <w:abstractNumId w:val="10"/>
  </w:num>
  <w:num w:numId="7" w16cid:durableId="1927230656">
    <w:abstractNumId w:val="1"/>
  </w:num>
  <w:num w:numId="8" w16cid:durableId="653488177">
    <w:abstractNumId w:val="6"/>
  </w:num>
  <w:num w:numId="9" w16cid:durableId="143400225">
    <w:abstractNumId w:val="14"/>
  </w:num>
  <w:num w:numId="10" w16cid:durableId="1016154265">
    <w:abstractNumId w:val="7"/>
  </w:num>
  <w:num w:numId="11" w16cid:durableId="1768959159">
    <w:abstractNumId w:val="9"/>
  </w:num>
  <w:num w:numId="12" w16cid:durableId="941645070">
    <w:abstractNumId w:val="12"/>
  </w:num>
  <w:num w:numId="13" w16cid:durableId="73358032">
    <w:abstractNumId w:val="8"/>
  </w:num>
  <w:num w:numId="14" w16cid:durableId="1010717302">
    <w:abstractNumId w:val="4"/>
  </w:num>
  <w:num w:numId="15" w16cid:durableId="204979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A6"/>
    <w:rsid w:val="00046BA2"/>
    <w:rsid w:val="000912E7"/>
    <w:rsid w:val="000E746B"/>
    <w:rsid w:val="00102024"/>
    <w:rsid w:val="001914C5"/>
    <w:rsid w:val="001A6A19"/>
    <w:rsid w:val="001C1681"/>
    <w:rsid w:val="001C477F"/>
    <w:rsid w:val="002C2BD5"/>
    <w:rsid w:val="002D0722"/>
    <w:rsid w:val="002E3E25"/>
    <w:rsid w:val="002E57BE"/>
    <w:rsid w:val="002F3E46"/>
    <w:rsid w:val="00394CBE"/>
    <w:rsid w:val="003A439A"/>
    <w:rsid w:val="003B5C0E"/>
    <w:rsid w:val="003F2A0F"/>
    <w:rsid w:val="00412BFB"/>
    <w:rsid w:val="004279BA"/>
    <w:rsid w:val="0045502E"/>
    <w:rsid w:val="004F242B"/>
    <w:rsid w:val="0050065B"/>
    <w:rsid w:val="0056682F"/>
    <w:rsid w:val="005B3DB3"/>
    <w:rsid w:val="006E2BD4"/>
    <w:rsid w:val="00701DBF"/>
    <w:rsid w:val="007761D6"/>
    <w:rsid w:val="0078205C"/>
    <w:rsid w:val="007B40C4"/>
    <w:rsid w:val="00826F4F"/>
    <w:rsid w:val="00846D70"/>
    <w:rsid w:val="00862A3D"/>
    <w:rsid w:val="008A13C7"/>
    <w:rsid w:val="008F6D52"/>
    <w:rsid w:val="008F7506"/>
    <w:rsid w:val="00936FB4"/>
    <w:rsid w:val="009427B1"/>
    <w:rsid w:val="0095600D"/>
    <w:rsid w:val="00973DF1"/>
    <w:rsid w:val="009E0575"/>
    <w:rsid w:val="009E15FC"/>
    <w:rsid w:val="00B172E1"/>
    <w:rsid w:val="00B77D5A"/>
    <w:rsid w:val="00BA4B21"/>
    <w:rsid w:val="00BD537F"/>
    <w:rsid w:val="00BF02FB"/>
    <w:rsid w:val="00BF2EEA"/>
    <w:rsid w:val="00BF71A3"/>
    <w:rsid w:val="00C04FB6"/>
    <w:rsid w:val="00C14DFB"/>
    <w:rsid w:val="00C33E2E"/>
    <w:rsid w:val="00C447F3"/>
    <w:rsid w:val="00C507B4"/>
    <w:rsid w:val="00C638EA"/>
    <w:rsid w:val="00CD64C1"/>
    <w:rsid w:val="00D1398D"/>
    <w:rsid w:val="00D631DB"/>
    <w:rsid w:val="00D84A66"/>
    <w:rsid w:val="00DA5444"/>
    <w:rsid w:val="00DC36CB"/>
    <w:rsid w:val="00E05E8C"/>
    <w:rsid w:val="00E14C8A"/>
    <w:rsid w:val="00E7641B"/>
    <w:rsid w:val="00E83255"/>
    <w:rsid w:val="00EA68B0"/>
    <w:rsid w:val="00EB2AEB"/>
    <w:rsid w:val="00ED31DE"/>
    <w:rsid w:val="00EE5219"/>
    <w:rsid w:val="00F33BA3"/>
    <w:rsid w:val="00F3512F"/>
    <w:rsid w:val="00F35739"/>
    <w:rsid w:val="00F36B36"/>
    <w:rsid w:val="00F83346"/>
    <w:rsid w:val="00F863F5"/>
    <w:rsid w:val="00F946CB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F91D"/>
  <w15:docId w15:val="{9EE48DFA-3817-471F-9168-ACF88D64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8EA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3A439A"/>
    <w:pPr>
      <w:keepNext/>
      <w:spacing w:before="200"/>
      <w:jc w:val="both"/>
      <w:outlineLvl w:val="1"/>
    </w:pPr>
    <w:rPr>
      <w:rFonts w:ascii="Calibri Light" w:hAnsi="Calibri Light" w:cs="Calibri Light"/>
      <w:b/>
      <w:bCs/>
      <w:color w:val="4472C4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A08A6"/>
  </w:style>
  <w:style w:type="paragraph" w:styleId="Akapitzlist">
    <w:name w:val="List Paragraph"/>
    <w:basedOn w:val="Normalny"/>
    <w:uiPriority w:val="34"/>
    <w:qFormat/>
    <w:rsid w:val="00EB2AE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45502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2F3E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F3E46"/>
    <w:rPr>
      <w:i/>
      <w:iCs/>
    </w:rPr>
  </w:style>
  <w:style w:type="character" w:styleId="Pogrubienie">
    <w:name w:val="Strong"/>
    <w:basedOn w:val="Domylnaczcionkaakapitu"/>
    <w:uiPriority w:val="22"/>
    <w:qFormat/>
    <w:rsid w:val="002F3E4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83346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83346"/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E1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39A"/>
    <w:rPr>
      <w:rFonts w:ascii="Calibri Light" w:hAnsi="Calibri Light" w:cs="Calibri Light"/>
      <w:b/>
      <w:bCs/>
      <w:color w:val="4472C4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439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1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065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0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628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4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3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2996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13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55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0875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1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05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277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47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47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0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95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640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F045.974A53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8F045.974A53B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od@mor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Skolimowska</dc:creator>
  <cp:lastModifiedBy>Urszula Kędziora</cp:lastModifiedBy>
  <cp:revision>4</cp:revision>
  <cp:lastPrinted>2023-05-04T11:18:00Z</cp:lastPrinted>
  <dcterms:created xsi:type="dcterms:W3CDTF">2023-05-04T07:54:00Z</dcterms:created>
  <dcterms:modified xsi:type="dcterms:W3CDTF">2023-05-04T11:18:00Z</dcterms:modified>
</cp:coreProperties>
</file>