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366AF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Załącznik nr </w:t>
      </w:r>
      <w:r w:rsidR="00471643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1</w:t>
      </w:r>
    </w:p>
    <w:p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............................................. </w:t>
      </w:r>
    </w:p>
    <w:p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Pieczęć Wykonawcy </w:t>
      </w:r>
    </w:p>
    <w:p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:rsidR="00A83D58" w:rsidRPr="003B3B14" w:rsidRDefault="00A83D58" w:rsidP="00A83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0"/>
          <w:lang w:eastAsia="pl-PL"/>
        </w:rPr>
      </w:pPr>
      <w:r w:rsidRPr="003B3B14">
        <w:rPr>
          <w:rFonts w:ascii="Times New Roman" w:eastAsia="Times New Roman" w:hAnsi="Times New Roman"/>
          <w:b/>
          <w:bCs/>
          <w:color w:val="000000"/>
          <w:sz w:val="24"/>
          <w:szCs w:val="20"/>
          <w:lang w:eastAsia="pl-PL"/>
        </w:rPr>
        <w:t>FORMULARZ OFERTOWY</w:t>
      </w:r>
    </w:p>
    <w:p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:rsidR="00A83D58" w:rsidRPr="003B3B14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lang w:eastAsia="pl-PL"/>
        </w:rPr>
      </w:pPr>
      <w:r w:rsidRPr="003B3B14">
        <w:rPr>
          <w:rFonts w:ascii="Times New Roman" w:eastAsia="Times New Roman" w:hAnsi="Times New Roman"/>
          <w:color w:val="000000"/>
          <w:lang w:eastAsia="pl-PL"/>
        </w:rPr>
        <w:t>Ja (My), niżej podpisany(ni) ..................................................................................................................</w:t>
      </w:r>
      <w:r w:rsidR="0005643F" w:rsidRPr="003B3B14">
        <w:rPr>
          <w:rFonts w:ascii="Times New Roman" w:eastAsia="Times New Roman" w:hAnsi="Times New Roman"/>
          <w:color w:val="000000"/>
          <w:lang w:eastAsia="pl-PL"/>
        </w:rPr>
        <w:t>..</w:t>
      </w:r>
    </w:p>
    <w:p w:rsidR="00A83D58" w:rsidRPr="003B3B14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lang w:eastAsia="pl-PL"/>
        </w:rPr>
      </w:pPr>
      <w:r w:rsidRPr="003B3B14">
        <w:rPr>
          <w:rFonts w:ascii="Times New Roman" w:eastAsia="Times New Roman" w:hAnsi="Times New Roman"/>
          <w:color w:val="000000"/>
          <w:lang w:eastAsia="pl-PL"/>
        </w:rPr>
        <w:t xml:space="preserve">działając w imieniu i na rzecz : </w:t>
      </w:r>
    </w:p>
    <w:p w:rsidR="00A83D58" w:rsidRPr="003B3B14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lang w:eastAsia="pl-PL"/>
        </w:rPr>
      </w:pPr>
      <w:r w:rsidRPr="003B3B14">
        <w:rPr>
          <w:rFonts w:ascii="Times New Roman" w:eastAsia="Times New Roman" w:hAnsi="Times New Roman"/>
          <w:b/>
          <w:bCs/>
          <w:color w:val="000000"/>
          <w:lang w:eastAsia="pl-PL"/>
        </w:rPr>
        <w:t xml:space="preserve">Dane dotyczące Wykonawcy: </w:t>
      </w:r>
    </w:p>
    <w:p w:rsidR="00A83D58" w:rsidRPr="003B3B14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lang w:eastAsia="pl-PL"/>
        </w:rPr>
      </w:pPr>
      <w:r w:rsidRPr="003B3B14">
        <w:rPr>
          <w:rFonts w:ascii="Times New Roman" w:eastAsia="Times New Roman" w:hAnsi="Times New Roman"/>
          <w:color w:val="000000"/>
          <w:lang w:eastAsia="pl-PL"/>
        </w:rPr>
        <w:t>Nazwa .......................................................................................................................................................</w:t>
      </w:r>
    </w:p>
    <w:p w:rsidR="00A83D58" w:rsidRPr="003B3B14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lang w:eastAsia="pl-PL"/>
        </w:rPr>
      </w:pPr>
      <w:r w:rsidRPr="003B3B14">
        <w:rPr>
          <w:rFonts w:ascii="Times New Roman" w:eastAsia="Times New Roman" w:hAnsi="Times New Roman"/>
          <w:color w:val="000000"/>
          <w:lang w:eastAsia="pl-PL"/>
        </w:rPr>
        <w:t>Siedziba ....................................................................................................................................................</w:t>
      </w:r>
    </w:p>
    <w:p w:rsidR="00A83D58" w:rsidRPr="003B3B14" w:rsidRDefault="00A83D58" w:rsidP="00A83D58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3B3B14">
        <w:rPr>
          <w:rFonts w:ascii="Times New Roman" w:eastAsia="Times New Roman" w:hAnsi="Times New Roman"/>
          <w:color w:val="000000"/>
          <w:lang w:eastAsia="pl-PL"/>
        </w:rPr>
        <w:t>nr telefonu ...................................................................... nr faxu ...................................</w:t>
      </w:r>
      <w:r w:rsidR="003B3B14">
        <w:rPr>
          <w:rFonts w:ascii="Times New Roman" w:eastAsia="Times New Roman" w:hAnsi="Times New Roman"/>
          <w:color w:val="000000"/>
          <w:lang w:eastAsia="pl-PL"/>
        </w:rPr>
        <w:t>.............</w:t>
      </w:r>
      <w:r w:rsidRPr="003B3B14">
        <w:rPr>
          <w:rFonts w:ascii="Times New Roman" w:eastAsia="Times New Roman" w:hAnsi="Times New Roman"/>
          <w:color w:val="000000"/>
          <w:lang w:eastAsia="pl-PL"/>
        </w:rPr>
        <w:t>.............</w:t>
      </w:r>
    </w:p>
    <w:p w:rsidR="00A83D58" w:rsidRPr="003B3B14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lang w:eastAsia="pl-PL"/>
        </w:rPr>
      </w:pPr>
      <w:r w:rsidRPr="003B3B14">
        <w:rPr>
          <w:rFonts w:ascii="Times New Roman" w:eastAsia="Times New Roman" w:hAnsi="Times New Roman"/>
          <w:color w:val="000000"/>
          <w:lang w:eastAsia="pl-PL"/>
        </w:rPr>
        <w:t>REGON .....................................</w:t>
      </w:r>
      <w:r w:rsidR="003B3B14">
        <w:rPr>
          <w:rFonts w:ascii="Times New Roman" w:eastAsia="Times New Roman" w:hAnsi="Times New Roman"/>
          <w:color w:val="000000"/>
          <w:lang w:eastAsia="pl-PL"/>
        </w:rPr>
        <w:t>..........</w:t>
      </w:r>
      <w:r w:rsidRPr="003B3B14">
        <w:rPr>
          <w:rFonts w:ascii="Times New Roman" w:eastAsia="Times New Roman" w:hAnsi="Times New Roman"/>
          <w:color w:val="000000"/>
          <w:lang w:eastAsia="pl-PL"/>
        </w:rPr>
        <w:t>...............        NIP ................................................</w:t>
      </w:r>
      <w:r w:rsidR="003B3B14">
        <w:rPr>
          <w:rFonts w:ascii="Times New Roman" w:eastAsia="Times New Roman" w:hAnsi="Times New Roman"/>
          <w:color w:val="000000"/>
          <w:lang w:eastAsia="pl-PL"/>
        </w:rPr>
        <w:t>..</w:t>
      </w:r>
      <w:r w:rsidRPr="003B3B14">
        <w:rPr>
          <w:rFonts w:ascii="Times New Roman" w:eastAsia="Times New Roman" w:hAnsi="Times New Roman"/>
          <w:color w:val="000000"/>
          <w:lang w:eastAsia="pl-PL"/>
        </w:rPr>
        <w:t>....................</w:t>
      </w:r>
    </w:p>
    <w:p w:rsidR="00A83D58" w:rsidRPr="003B3B14" w:rsidRDefault="00A83D58" w:rsidP="00A83D58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lang w:eastAsia="pl-PL"/>
        </w:rPr>
      </w:pPr>
      <w:r w:rsidRPr="003B3B14">
        <w:rPr>
          <w:rFonts w:ascii="Times New Roman" w:eastAsia="Times New Roman" w:hAnsi="Times New Roman"/>
          <w:color w:val="000000"/>
          <w:lang w:eastAsia="pl-PL"/>
        </w:rPr>
        <w:t>Nr konta bankowego ..................................................................................................................................</w:t>
      </w:r>
      <w:r w:rsidR="003B3B14">
        <w:rPr>
          <w:rFonts w:ascii="Times New Roman" w:eastAsia="Times New Roman" w:hAnsi="Times New Roman"/>
          <w:color w:val="000000"/>
          <w:lang w:eastAsia="pl-PL"/>
        </w:rPr>
        <w:t>............</w:t>
      </w:r>
      <w:r w:rsidRPr="003B3B14">
        <w:rPr>
          <w:rFonts w:ascii="Times New Roman" w:eastAsia="Times New Roman" w:hAnsi="Times New Roman"/>
          <w:color w:val="000000"/>
          <w:lang w:eastAsia="pl-PL"/>
        </w:rPr>
        <w:t>....................</w:t>
      </w:r>
    </w:p>
    <w:p w:rsidR="00214941" w:rsidRPr="003B3B14" w:rsidRDefault="00A83D58" w:rsidP="00143A97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/>
          <w:color w:val="000000"/>
          <w:lang w:eastAsia="pl-PL"/>
        </w:rPr>
      </w:pPr>
      <w:r w:rsidRPr="003B3B14">
        <w:rPr>
          <w:rFonts w:ascii="Times New Roman" w:eastAsia="Times New Roman" w:hAnsi="Times New Roman"/>
          <w:color w:val="000000"/>
          <w:lang w:eastAsia="pl-PL"/>
        </w:rPr>
        <w:t>e-mail ........................................................................................................</w:t>
      </w:r>
      <w:r w:rsidR="003B3B14">
        <w:rPr>
          <w:rFonts w:ascii="Times New Roman" w:eastAsia="Times New Roman" w:hAnsi="Times New Roman"/>
          <w:color w:val="000000"/>
          <w:lang w:eastAsia="pl-PL"/>
        </w:rPr>
        <w:t>...........................................</w:t>
      </w:r>
      <w:r w:rsidRPr="003B3B14">
        <w:rPr>
          <w:rFonts w:ascii="Times New Roman" w:eastAsia="Times New Roman" w:hAnsi="Times New Roman"/>
          <w:color w:val="000000"/>
          <w:lang w:eastAsia="pl-PL"/>
        </w:rPr>
        <w:t xml:space="preserve">... </w:t>
      </w:r>
    </w:p>
    <w:p w:rsidR="00471643" w:rsidRPr="003B3B14" w:rsidRDefault="00A83D58" w:rsidP="00471643">
      <w:pPr>
        <w:spacing w:after="0"/>
        <w:ind w:left="284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3B3B14">
        <w:rPr>
          <w:rFonts w:ascii="Times New Roman" w:eastAsia="Times New Roman" w:hAnsi="Times New Roman"/>
          <w:color w:val="000000"/>
          <w:lang w:eastAsia="pl-PL"/>
        </w:rPr>
        <w:t xml:space="preserve">Składając ofertę </w:t>
      </w:r>
      <w:r w:rsidR="00471643" w:rsidRPr="003B3B14">
        <w:rPr>
          <w:rFonts w:ascii="Times New Roman" w:eastAsia="Times New Roman" w:hAnsi="Times New Roman"/>
          <w:color w:val="000000"/>
          <w:lang w:eastAsia="pl-PL"/>
        </w:rPr>
        <w:t>na zakup wraz z dostawą sprzętu rehabilitac</w:t>
      </w:r>
      <w:r w:rsidR="003B3B14">
        <w:rPr>
          <w:rFonts w:ascii="Times New Roman" w:eastAsia="Times New Roman" w:hAnsi="Times New Roman"/>
          <w:color w:val="000000"/>
          <w:lang w:eastAsia="pl-PL"/>
        </w:rPr>
        <w:t>yjnego, pomocy logopedycznych i </w:t>
      </w:r>
      <w:r w:rsidR="00471643" w:rsidRPr="003B3B14">
        <w:rPr>
          <w:rFonts w:ascii="Times New Roman" w:eastAsia="Times New Roman" w:hAnsi="Times New Roman"/>
          <w:color w:val="000000"/>
          <w:lang w:eastAsia="pl-PL"/>
        </w:rPr>
        <w:t>dydaktycznych oraz urządzeń do kontroli i monitorowania zdrowia.</w:t>
      </w:r>
      <w:r w:rsidR="00C65AB7" w:rsidRPr="003B3B14">
        <w:rPr>
          <w:rFonts w:ascii="Times New Roman" w:eastAsia="Times New Roman" w:hAnsi="Times New Roman"/>
          <w:color w:val="000000"/>
          <w:lang w:eastAsia="pl-PL"/>
        </w:rPr>
        <w:t>*</w:t>
      </w:r>
      <w:r w:rsidR="00471643" w:rsidRPr="003B3B14">
        <w:rPr>
          <w:rFonts w:ascii="Times New Roman" w:eastAsia="Times New Roman" w:hAnsi="Times New Roman"/>
          <w:color w:val="000000"/>
          <w:lang w:eastAsia="pl-PL"/>
        </w:rPr>
        <w:t xml:space="preserve"> </w:t>
      </w:r>
    </w:p>
    <w:p w:rsidR="00C65AB7" w:rsidRPr="003B3B14" w:rsidRDefault="00C65AB7" w:rsidP="00471643">
      <w:pPr>
        <w:spacing w:after="0"/>
        <w:ind w:left="284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:rsidR="00A83D58" w:rsidRPr="003B3B14" w:rsidRDefault="00C65AB7" w:rsidP="00C65AB7">
      <w:pPr>
        <w:spacing w:after="0"/>
        <w:ind w:left="284"/>
        <w:jc w:val="both"/>
        <w:rPr>
          <w:rFonts w:ascii="Times New Roman" w:eastAsia="Times New Roman" w:hAnsi="Times New Roman"/>
          <w:color w:val="000000"/>
          <w:sz w:val="18"/>
          <w:lang w:eastAsia="pl-PL"/>
        </w:rPr>
      </w:pPr>
      <w:r w:rsidRPr="003B3B14">
        <w:rPr>
          <w:rFonts w:ascii="Times New Roman" w:eastAsia="Times New Roman" w:hAnsi="Times New Roman"/>
          <w:color w:val="000000"/>
          <w:lang w:eastAsia="pl-PL"/>
        </w:rPr>
        <w:t>*</w:t>
      </w:r>
      <w:r w:rsidRPr="003B3B14">
        <w:rPr>
          <w:rFonts w:ascii="Times New Roman" w:eastAsia="Times New Roman" w:hAnsi="Times New Roman"/>
          <w:color w:val="000000"/>
          <w:sz w:val="18"/>
          <w:lang w:eastAsia="pl-PL"/>
        </w:rPr>
        <w:t xml:space="preserve"> niepotrzebne skreślić </w:t>
      </w:r>
    </w:p>
    <w:p w:rsidR="00C65AB7" w:rsidRPr="003B3B14" w:rsidRDefault="00C65AB7" w:rsidP="00C65AB7">
      <w:pPr>
        <w:spacing w:after="0"/>
        <w:ind w:left="284"/>
        <w:jc w:val="both"/>
        <w:rPr>
          <w:rFonts w:ascii="Times New Roman" w:eastAsia="Times New Roman" w:hAnsi="Times New Roman"/>
          <w:color w:val="000000"/>
          <w:szCs w:val="20"/>
          <w:lang w:eastAsia="pl-PL"/>
        </w:rPr>
      </w:pPr>
    </w:p>
    <w:p w:rsidR="00A83D58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</w:pPr>
      <w:r w:rsidRPr="003B3B14"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  <w:t xml:space="preserve">Oferuję(my) wykonanie zamówienia za cenę: </w:t>
      </w:r>
    </w:p>
    <w:p w:rsidR="003B3B14" w:rsidRPr="003B3B14" w:rsidRDefault="003B3B14" w:rsidP="003B3B14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</w:pPr>
    </w:p>
    <w:p w:rsidR="00A83D58" w:rsidRPr="00524FD3" w:rsidRDefault="00A83D58" w:rsidP="00143A9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tbl>
      <w:tblPr>
        <w:tblpPr w:leftFromText="141" w:rightFromText="141" w:vertAnchor="text" w:tblpX="108" w:tblpY="1"/>
        <w:tblOverlap w:val="never"/>
        <w:tblW w:w="9918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369"/>
        <w:gridCol w:w="884"/>
        <w:gridCol w:w="1701"/>
        <w:gridCol w:w="1417"/>
        <w:gridCol w:w="1985"/>
      </w:tblGrid>
      <w:tr w:rsidR="007B4188" w:rsidRPr="00524FD3" w:rsidTr="00AE0B0B">
        <w:tc>
          <w:tcPr>
            <w:tcW w:w="562" w:type="dxa"/>
            <w:tcBorders>
              <w:bottom w:val="single" w:sz="12" w:space="0" w:color="FF0000"/>
            </w:tcBorders>
            <w:shd w:val="clear" w:color="auto" w:fill="auto"/>
            <w:vAlign w:val="center"/>
          </w:tcPr>
          <w:p w:rsidR="007B4188" w:rsidRPr="00524FD3" w:rsidRDefault="007B4188" w:rsidP="00C5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369" w:type="dxa"/>
            <w:tcBorders>
              <w:bottom w:val="single" w:sz="12" w:space="0" w:color="FF0000"/>
            </w:tcBorders>
            <w:shd w:val="clear" w:color="auto" w:fill="auto"/>
            <w:vAlign w:val="center"/>
          </w:tcPr>
          <w:p w:rsidR="007B4188" w:rsidRPr="00524FD3" w:rsidRDefault="007B4188" w:rsidP="00C5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884" w:type="dxa"/>
            <w:tcBorders>
              <w:bottom w:val="single" w:sz="12" w:space="0" w:color="FF0000"/>
            </w:tcBorders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1701" w:type="dxa"/>
            <w:tcBorders>
              <w:bottom w:val="single" w:sz="12" w:space="0" w:color="FF0000"/>
            </w:tcBorders>
            <w:shd w:val="clear" w:color="auto" w:fill="auto"/>
            <w:vAlign w:val="center"/>
          </w:tcPr>
          <w:p w:rsidR="007B4188" w:rsidRPr="00524FD3" w:rsidRDefault="007B4188" w:rsidP="00C5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Cena netto</w:t>
            </w:r>
          </w:p>
        </w:tc>
        <w:tc>
          <w:tcPr>
            <w:tcW w:w="1417" w:type="dxa"/>
            <w:tcBorders>
              <w:bottom w:val="single" w:sz="12" w:space="0" w:color="FF0000"/>
            </w:tcBorders>
            <w:vAlign w:val="center"/>
          </w:tcPr>
          <w:p w:rsidR="007B4188" w:rsidRDefault="007B4188" w:rsidP="00C501C2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perscript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VAT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……</w:t>
            </w:r>
            <w:r w:rsidRPr="00524FD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perscript"/>
                <w:lang w:eastAsia="pl-PL"/>
              </w:rPr>
              <w:t>1</w:t>
            </w:r>
          </w:p>
          <w:p w:rsidR="007B4188" w:rsidRPr="00524FD3" w:rsidRDefault="007B4188" w:rsidP="00C501C2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366AF3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pl-PL"/>
              </w:rPr>
              <w:t>stawka VAT</w:t>
            </w:r>
          </w:p>
        </w:tc>
        <w:tc>
          <w:tcPr>
            <w:tcW w:w="1985" w:type="dxa"/>
            <w:tcBorders>
              <w:bottom w:val="single" w:sz="12" w:space="0" w:color="FF0000"/>
            </w:tcBorders>
            <w:shd w:val="clear" w:color="auto" w:fill="auto"/>
            <w:vAlign w:val="center"/>
          </w:tcPr>
          <w:p w:rsidR="007B4188" w:rsidRPr="00524FD3" w:rsidRDefault="007B4188" w:rsidP="00C501C2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24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Cena brutto</w:t>
            </w:r>
          </w:p>
        </w:tc>
      </w:tr>
      <w:tr w:rsidR="007B4188" w:rsidRPr="00524FD3" w:rsidTr="00AE0B0B">
        <w:trPr>
          <w:trHeight w:val="514"/>
        </w:trPr>
        <w:tc>
          <w:tcPr>
            <w:tcW w:w="562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  <w:tl2br w:val="nil"/>
            </w:tcBorders>
            <w:shd w:val="clear" w:color="auto" w:fill="auto"/>
            <w:vAlign w:val="center"/>
          </w:tcPr>
          <w:p w:rsidR="007B4188" w:rsidRPr="00A329A2" w:rsidRDefault="007B4188" w:rsidP="00A84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A329A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3369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  <w:tl2br w:val="nil"/>
            </w:tcBorders>
            <w:shd w:val="clear" w:color="auto" w:fill="auto"/>
            <w:vAlign w:val="center"/>
          </w:tcPr>
          <w:p w:rsidR="007B4188" w:rsidRPr="00A329A2" w:rsidRDefault="007B4188" w:rsidP="00471643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A329A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ZADANIE 1. SPRZĘT REHABILITACYJNY</w:t>
            </w:r>
          </w:p>
        </w:tc>
        <w:tc>
          <w:tcPr>
            <w:tcW w:w="88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  <w:tl2br w:val="single" w:sz="12" w:space="0" w:color="FF0000"/>
            </w:tcBorders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  <w:tl2br w:val="nil"/>
            </w:tcBorders>
            <w:shd w:val="clear" w:color="auto" w:fill="auto"/>
            <w:vAlign w:val="center"/>
          </w:tcPr>
          <w:p w:rsidR="007B4188" w:rsidRPr="00524FD3" w:rsidRDefault="007B4188" w:rsidP="00A8431D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  <w:tl2br w:val="nil"/>
            </w:tcBorders>
            <w:vAlign w:val="center"/>
          </w:tcPr>
          <w:p w:rsidR="007B4188" w:rsidRPr="00524FD3" w:rsidRDefault="007B4188" w:rsidP="00A8431D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  <w:tl2br w:val="nil"/>
            </w:tcBorders>
            <w:shd w:val="clear" w:color="auto" w:fill="auto"/>
            <w:vAlign w:val="center"/>
          </w:tcPr>
          <w:p w:rsidR="007B4188" w:rsidRPr="00524FD3" w:rsidRDefault="007B4188" w:rsidP="00A8431D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AE0B0B">
        <w:trPr>
          <w:trHeight w:val="514"/>
        </w:trPr>
        <w:tc>
          <w:tcPr>
            <w:tcW w:w="562" w:type="dxa"/>
            <w:tcBorders>
              <w:top w:val="single" w:sz="12" w:space="0" w:color="FF0000"/>
            </w:tcBorders>
            <w:shd w:val="clear" w:color="auto" w:fill="auto"/>
            <w:vAlign w:val="center"/>
          </w:tcPr>
          <w:p w:rsidR="007B4188" w:rsidRPr="007B4188" w:rsidRDefault="007B4188" w:rsidP="00AE0B0B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171" w:right="33" w:hanging="141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69" w:type="dxa"/>
            <w:tcBorders>
              <w:top w:val="single" w:sz="12" w:space="0" w:color="FF0000"/>
            </w:tcBorders>
            <w:shd w:val="clear" w:color="auto" w:fill="auto"/>
            <w:vAlign w:val="center"/>
          </w:tcPr>
          <w:p w:rsidR="007B4188" w:rsidRPr="007B4188" w:rsidRDefault="007B4188" w:rsidP="007B4188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</w:pPr>
            <w:r w:rsidRPr="007B4188"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  <w:t xml:space="preserve">Bieżnia elektryczna  </w:t>
            </w:r>
          </w:p>
        </w:tc>
        <w:tc>
          <w:tcPr>
            <w:tcW w:w="884" w:type="dxa"/>
            <w:tcBorders>
              <w:top w:val="single" w:sz="12" w:space="0" w:color="FF0000"/>
            </w:tcBorders>
            <w:vAlign w:val="center"/>
          </w:tcPr>
          <w:p w:rsidR="007B4188" w:rsidRPr="00A329A2" w:rsidRDefault="00E74CAE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3</w:t>
            </w:r>
            <w:r w:rsidR="007B4188"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 szt.</w:t>
            </w:r>
          </w:p>
        </w:tc>
        <w:tc>
          <w:tcPr>
            <w:tcW w:w="1701" w:type="dxa"/>
            <w:tcBorders>
              <w:top w:val="single" w:sz="12" w:space="0" w:color="FF0000"/>
            </w:tcBorders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12" w:space="0" w:color="FF0000"/>
            </w:tcBorders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tcBorders>
              <w:top w:val="single" w:sz="12" w:space="0" w:color="FF0000"/>
            </w:tcBorders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AE0B0B">
        <w:trPr>
          <w:trHeight w:val="514"/>
        </w:trPr>
        <w:tc>
          <w:tcPr>
            <w:tcW w:w="562" w:type="dxa"/>
            <w:shd w:val="clear" w:color="auto" w:fill="auto"/>
            <w:vAlign w:val="center"/>
          </w:tcPr>
          <w:p w:rsidR="007B4188" w:rsidRPr="007B4188" w:rsidRDefault="007B4188" w:rsidP="00AE0B0B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171" w:right="33" w:hanging="141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69" w:type="dxa"/>
            <w:shd w:val="clear" w:color="auto" w:fill="auto"/>
            <w:vAlign w:val="center"/>
          </w:tcPr>
          <w:p w:rsidR="007B4188" w:rsidRPr="007B4188" w:rsidRDefault="007B4188" w:rsidP="007B4188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</w:pPr>
            <w:r w:rsidRPr="007B4188"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  <w:t>Rower treningowy poziomy</w:t>
            </w:r>
          </w:p>
        </w:tc>
        <w:tc>
          <w:tcPr>
            <w:tcW w:w="884" w:type="dxa"/>
            <w:vAlign w:val="center"/>
          </w:tcPr>
          <w:p w:rsidR="007B4188" w:rsidRPr="00A329A2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2 szt.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AE0B0B">
        <w:trPr>
          <w:trHeight w:val="514"/>
        </w:trPr>
        <w:tc>
          <w:tcPr>
            <w:tcW w:w="562" w:type="dxa"/>
            <w:shd w:val="clear" w:color="auto" w:fill="auto"/>
            <w:vAlign w:val="center"/>
          </w:tcPr>
          <w:p w:rsidR="007B4188" w:rsidRPr="007B4188" w:rsidRDefault="007B4188" w:rsidP="00AE0B0B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171" w:right="33" w:hanging="141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69" w:type="dxa"/>
            <w:shd w:val="clear" w:color="auto" w:fill="auto"/>
            <w:vAlign w:val="center"/>
          </w:tcPr>
          <w:p w:rsidR="007B4188" w:rsidRPr="007B4188" w:rsidRDefault="007B4188" w:rsidP="007B4188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</w:pPr>
            <w:r w:rsidRPr="007B4188"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  <w:t xml:space="preserve">Tor do nauki chodzenia </w:t>
            </w:r>
          </w:p>
        </w:tc>
        <w:tc>
          <w:tcPr>
            <w:tcW w:w="884" w:type="dxa"/>
            <w:vAlign w:val="center"/>
          </w:tcPr>
          <w:p w:rsidR="007B4188" w:rsidRPr="00A329A2" w:rsidRDefault="00E74CAE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2</w:t>
            </w:r>
            <w:r w:rsidR="007B4188"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 szt.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AE0B0B">
        <w:trPr>
          <w:trHeight w:val="514"/>
        </w:trPr>
        <w:tc>
          <w:tcPr>
            <w:tcW w:w="562" w:type="dxa"/>
            <w:shd w:val="clear" w:color="auto" w:fill="auto"/>
            <w:vAlign w:val="center"/>
          </w:tcPr>
          <w:p w:rsidR="007B4188" w:rsidRPr="007B4188" w:rsidRDefault="007B4188" w:rsidP="00AE0B0B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171" w:right="33" w:hanging="141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69" w:type="dxa"/>
            <w:shd w:val="clear" w:color="auto" w:fill="auto"/>
            <w:vAlign w:val="center"/>
          </w:tcPr>
          <w:p w:rsidR="007B4188" w:rsidRPr="007B4188" w:rsidRDefault="007B4188" w:rsidP="007B4188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</w:pPr>
            <w:r w:rsidRPr="007B4188"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  <w:t>Schody do nauki chodzenia z pochylnią</w:t>
            </w:r>
          </w:p>
        </w:tc>
        <w:tc>
          <w:tcPr>
            <w:tcW w:w="884" w:type="dxa"/>
            <w:vAlign w:val="center"/>
          </w:tcPr>
          <w:p w:rsidR="007B4188" w:rsidRPr="00A329A2" w:rsidRDefault="00E74CAE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2</w:t>
            </w:r>
            <w:r w:rsidR="007B4188"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 szt.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AE0B0B">
        <w:trPr>
          <w:trHeight w:val="514"/>
        </w:trPr>
        <w:tc>
          <w:tcPr>
            <w:tcW w:w="562" w:type="dxa"/>
            <w:shd w:val="clear" w:color="auto" w:fill="auto"/>
            <w:vAlign w:val="center"/>
          </w:tcPr>
          <w:p w:rsidR="007B4188" w:rsidRPr="007B4188" w:rsidRDefault="007B4188" w:rsidP="00AE0B0B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171" w:right="33" w:hanging="141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69" w:type="dxa"/>
            <w:shd w:val="clear" w:color="auto" w:fill="auto"/>
            <w:vAlign w:val="center"/>
          </w:tcPr>
          <w:p w:rsidR="007B4188" w:rsidRPr="007B4188" w:rsidRDefault="007B4188" w:rsidP="007B4188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</w:pPr>
            <w:r w:rsidRPr="007B4188"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  <w:t xml:space="preserve">Wioślarz </w:t>
            </w:r>
          </w:p>
        </w:tc>
        <w:tc>
          <w:tcPr>
            <w:tcW w:w="884" w:type="dxa"/>
            <w:vAlign w:val="center"/>
          </w:tcPr>
          <w:p w:rsidR="007B4188" w:rsidRPr="00A329A2" w:rsidRDefault="00E74CAE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2</w:t>
            </w:r>
            <w:r w:rsidR="007B4188"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 szt.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AE0B0B">
        <w:trPr>
          <w:trHeight w:val="514"/>
        </w:trPr>
        <w:tc>
          <w:tcPr>
            <w:tcW w:w="562" w:type="dxa"/>
            <w:shd w:val="clear" w:color="auto" w:fill="auto"/>
            <w:vAlign w:val="center"/>
          </w:tcPr>
          <w:p w:rsidR="007B4188" w:rsidRPr="007B4188" w:rsidRDefault="007B4188" w:rsidP="00AE0B0B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171" w:right="33" w:hanging="141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69" w:type="dxa"/>
            <w:shd w:val="clear" w:color="auto" w:fill="auto"/>
            <w:vAlign w:val="center"/>
          </w:tcPr>
          <w:p w:rsidR="007B4188" w:rsidRPr="007B4188" w:rsidRDefault="007B4188" w:rsidP="007B4188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</w:pPr>
            <w:r w:rsidRPr="007B4188"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  <w:t>Orbitrek</w:t>
            </w:r>
          </w:p>
        </w:tc>
        <w:tc>
          <w:tcPr>
            <w:tcW w:w="884" w:type="dxa"/>
            <w:vAlign w:val="center"/>
          </w:tcPr>
          <w:p w:rsidR="007B4188" w:rsidRPr="00A329A2" w:rsidRDefault="00E74CAE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2 </w:t>
            </w:r>
            <w:r w:rsidR="007B4188"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AE0B0B">
        <w:trPr>
          <w:trHeight w:val="514"/>
        </w:trPr>
        <w:tc>
          <w:tcPr>
            <w:tcW w:w="562" w:type="dxa"/>
            <w:shd w:val="clear" w:color="auto" w:fill="auto"/>
            <w:vAlign w:val="center"/>
          </w:tcPr>
          <w:p w:rsidR="007B4188" w:rsidRPr="007B4188" w:rsidRDefault="007B4188" w:rsidP="00AE0B0B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171" w:right="33" w:hanging="141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69" w:type="dxa"/>
            <w:shd w:val="clear" w:color="auto" w:fill="auto"/>
            <w:vAlign w:val="center"/>
          </w:tcPr>
          <w:p w:rsidR="007B4188" w:rsidRPr="007B4188" w:rsidRDefault="007B4188" w:rsidP="007B4188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</w:pPr>
            <w:r w:rsidRPr="007B4188"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  <w:t>Trampolina z poręczą</w:t>
            </w:r>
          </w:p>
        </w:tc>
        <w:tc>
          <w:tcPr>
            <w:tcW w:w="884" w:type="dxa"/>
            <w:vAlign w:val="center"/>
          </w:tcPr>
          <w:p w:rsidR="007B4188" w:rsidRPr="00A329A2" w:rsidRDefault="00E74CAE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2</w:t>
            </w:r>
            <w:r w:rsidR="007B4188"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 szt.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AE0B0B">
        <w:trPr>
          <w:trHeight w:val="514"/>
        </w:trPr>
        <w:tc>
          <w:tcPr>
            <w:tcW w:w="562" w:type="dxa"/>
            <w:tcBorders>
              <w:bottom w:val="single" w:sz="12" w:space="0" w:color="FF0000"/>
            </w:tcBorders>
            <w:shd w:val="clear" w:color="auto" w:fill="auto"/>
            <w:vAlign w:val="center"/>
          </w:tcPr>
          <w:p w:rsidR="007B4188" w:rsidRPr="007B4188" w:rsidRDefault="007B4188" w:rsidP="00AE0B0B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171" w:right="33" w:hanging="141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69" w:type="dxa"/>
            <w:tcBorders>
              <w:bottom w:val="single" w:sz="12" w:space="0" w:color="FF0000"/>
            </w:tcBorders>
            <w:shd w:val="clear" w:color="auto" w:fill="auto"/>
            <w:vAlign w:val="center"/>
          </w:tcPr>
          <w:p w:rsidR="007B4188" w:rsidRPr="007B4188" w:rsidRDefault="007B4188" w:rsidP="007B4188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</w:pPr>
            <w:r w:rsidRPr="007B4188">
              <w:rPr>
                <w:rFonts w:ascii="Times New Roman" w:eastAsia="Times New Roman" w:hAnsi="Times New Roman"/>
                <w:color w:val="000000"/>
                <w:sz w:val="20"/>
                <w:lang w:eastAsia="pl-PL"/>
              </w:rPr>
              <w:t>Zestaw bil do boccia</w:t>
            </w:r>
          </w:p>
        </w:tc>
        <w:tc>
          <w:tcPr>
            <w:tcW w:w="884" w:type="dxa"/>
            <w:tcBorders>
              <w:bottom w:val="single" w:sz="12" w:space="0" w:color="FF0000"/>
            </w:tcBorders>
            <w:vAlign w:val="center"/>
          </w:tcPr>
          <w:p w:rsidR="007B4188" w:rsidRPr="00A329A2" w:rsidRDefault="00E74CAE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1 </w:t>
            </w:r>
            <w:r w:rsidR="007B4188"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szt. </w:t>
            </w:r>
          </w:p>
        </w:tc>
        <w:tc>
          <w:tcPr>
            <w:tcW w:w="1701" w:type="dxa"/>
            <w:tcBorders>
              <w:bottom w:val="single" w:sz="12" w:space="0" w:color="FF0000"/>
            </w:tcBorders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bottom w:val="single" w:sz="12" w:space="0" w:color="FF0000"/>
            </w:tcBorders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tcBorders>
              <w:bottom w:val="single" w:sz="12" w:space="0" w:color="FF0000"/>
            </w:tcBorders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3B3B14">
        <w:trPr>
          <w:cantSplit/>
          <w:trHeight w:val="514"/>
        </w:trPr>
        <w:tc>
          <w:tcPr>
            <w:tcW w:w="562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  <w:tl2br w:val="nil"/>
            </w:tcBorders>
            <w:shd w:val="clear" w:color="auto" w:fill="auto"/>
            <w:vAlign w:val="center"/>
          </w:tcPr>
          <w:p w:rsidR="007B4188" w:rsidRPr="00A329A2" w:rsidRDefault="007B4188" w:rsidP="00AE0B0B">
            <w:pPr>
              <w:autoSpaceDE w:val="0"/>
              <w:autoSpaceDN w:val="0"/>
              <w:adjustRightInd w:val="0"/>
              <w:spacing w:after="0" w:line="240" w:lineRule="auto"/>
              <w:ind w:left="171" w:right="33" w:hanging="141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A329A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3369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  <w:tl2br w:val="nil"/>
            </w:tcBorders>
            <w:shd w:val="clear" w:color="auto" w:fill="auto"/>
            <w:vAlign w:val="center"/>
          </w:tcPr>
          <w:p w:rsidR="007B4188" w:rsidRPr="00A329A2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A329A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ZADANIE 2. POMOCE LOGOPEDYCZNE I DYDAKTYCZNE, URZĄDZENIA DO KONTROLI I MONITOROWANIA ZDROWIA</w:t>
            </w:r>
          </w:p>
        </w:tc>
        <w:tc>
          <w:tcPr>
            <w:tcW w:w="88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  <w:tl2br w:val="single" w:sz="12" w:space="0" w:color="FF0000"/>
            </w:tcBorders>
            <w:vAlign w:val="center"/>
          </w:tcPr>
          <w:p w:rsidR="007B4188" w:rsidRPr="00A329A2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  <w:tl2br w:val="nil"/>
            </w:tcBorders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  <w:tl2br w:val="nil"/>
            </w:tcBorders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  <w:tl2br w:val="nil"/>
            </w:tcBorders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3B3B14">
        <w:trPr>
          <w:cantSplit/>
          <w:trHeight w:val="514"/>
        </w:trPr>
        <w:tc>
          <w:tcPr>
            <w:tcW w:w="562" w:type="dxa"/>
            <w:tcBorders>
              <w:top w:val="single" w:sz="12" w:space="0" w:color="FF0000"/>
            </w:tcBorders>
            <w:shd w:val="clear" w:color="auto" w:fill="auto"/>
            <w:vAlign w:val="center"/>
          </w:tcPr>
          <w:p w:rsidR="007B4188" w:rsidRPr="007B4188" w:rsidRDefault="007B4188" w:rsidP="00AE0B0B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1" w:right="33" w:hanging="141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69" w:type="dxa"/>
            <w:tcBorders>
              <w:top w:val="single" w:sz="12" w:space="0" w:color="FF0000"/>
            </w:tcBorders>
            <w:shd w:val="clear" w:color="auto" w:fill="auto"/>
            <w:vAlign w:val="center"/>
          </w:tcPr>
          <w:p w:rsidR="007B4188" w:rsidRPr="007B4188" w:rsidRDefault="007B4188" w:rsidP="007B41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7B418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Aparat do elektroterapii dwukanałowej</w:t>
            </w:r>
          </w:p>
        </w:tc>
        <w:tc>
          <w:tcPr>
            <w:tcW w:w="884" w:type="dxa"/>
            <w:tcBorders>
              <w:top w:val="single" w:sz="12" w:space="0" w:color="FF0000"/>
            </w:tcBorders>
            <w:vAlign w:val="center"/>
          </w:tcPr>
          <w:p w:rsidR="007B4188" w:rsidRPr="00A329A2" w:rsidRDefault="00A329A2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 szt.</w:t>
            </w:r>
          </w:p>
        </w:tc>
        <w:tc>
          <w:tcPr>
            <w:tcW w:w="1701" w:type="dxa"/>
            <w:tcBorders>
              <w:top w:val="single" w:sz="12" w:space="0" w:color="FF0000"/>
            </w:tcBorders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12" w:space="0" w:color="FF0000"/>
            </w:tcBorders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tcBorders>
              <w:top w:val="single" w:sz="12" w:space="0" w:color="FF0000"/>
            </w:tcBorders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3B3B14">
        <w:trPr>
          <w:cantSplit/>
          <w:trHeight w:val="514"/>
        </w:trPr>
        <w:tc>
          <w:tcPr>
            <w:tcW w:w="562" w:type="dxa"/>
            <w:shd w:val="clear" w:color="auto" w:fill="auto"/>
            <w:vAlign w:val="center"/>
          </w:tcPr>
          <w:p w:rsidR="007B4188" w:rsidRPr="007B4188" w:rsidRDefault="007B4188" w:rsidP="00AE0B0B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1" w:right="33" w:hanging="141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69" w:type="dxa"/>
            <w:shd w:val="clear" w:color="auto" w:fill="auto"/>
            <w:vAlign w:val="center"/>
          </w:tcPr>
          <w:p w:rsidR="007B4188" w:rsidRPr="007B4188" w:rsidRDefault="007B4188" w:rsidP="007B41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7B418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Walizeczka Logopedyczna</w:t>
            </w:r>
          </w:p>
        </w:tc>
        <w:tc>
          <w:tcPr>
            <w:tcW w:w="884" w:type="dxa"/>
            <w:vAlign w:val="center"/>
          </w:tcPr>
          <w:p w:rsidR="007B4188" w:rsidRPr="00A329A2" w:rsidRDefault="00A329A2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1 szt.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3B3B14">
        <w:trPr>
          <w:cantSplit/>
          <w:trHeight w:val="514"/>
        </w:trPr>
        <w:tc>
          <w:tcPr>
            <w:tcW w:w="562" w:type="dxa"/>
            <w:shd w:val="clear" w:color="auto" w:fill="auto"/>
            <w:vAlign w:val="center"/>
          </w:tcPr>
          <w:p w:rsidR="007B4188" w:rsidRPr="007B4188" w:rsidRDefault="007B4188" w:rsidP="00AE0B0B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1" w:right="33" w:hanging="141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69" w:type="dxa"/>
            <w:shd w:val="clear" w:color="auto" w:fill="auto"/>
            <w:vAlign w:val="center"/>
          </w:tcPr>
          <w:p w:rsidR="007B4188" w:rsidRPr="007B4188" w:rsidRDefault="007B4188" w:rsidP="007B41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7B418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Zestaw do treningu zapachowego/węchowego</w:t>
            </w:r>
          </w:p>
        </w:tc>
        <w:tc>
          <w:tcPr>
            <w:tcW w:w="884" w:type="dxa"/>
            <w:vAlign w:val="center"/>
          </w:tcPr>
          <w:p w:rsidR="007B4188" w:rsidRPr="00A329A2" w:rsidRDefault="00A329A2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 szt.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3B3B14">
        <w:trPr>
          <w:cantSplit/>
          <w:trHeight w:val="514"/>
        </w:trPr>
        <w:tc>
          <w:tcPr>
            <w:tcW w:w="562" w:type="dxa"/>
            <w:shd w:val="clear" w:color="auto" w:fill="auto"/>
            <w:vAlign w:val="center"/>
          </w:tcPr>
          <w:p w:rsidR="007B4188" w:rsidRPr="007B4188" w:rsidRDefault="007B4188" w:rsidP="00AE0B0B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1" w:right="33" w:hanging="141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69" w:type="dxa"/>
            <w:shd w:val="clear" w:color="auto" w:fill="auto"/>
            <w:vAlign w:val="center"/>
          </w:tcPr>
          <w:p w:rsidR="007B4188" w:rsidRPr="007B4188" w:rsidRDefault="007B4188" w:rsidP="007B41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7B418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Stół do terapii ręki z 6 tablicami </w:t>
            </w:r>
          </w:p>
        </w:tc>
        <w:tc>
          <w:tcPr>
            <w:tcW w:w="884" w:type="dxa"/>
            <w:vAlign w:val="center"/>
          </w:tcPr>
          <w:p w:rsidR="007B4188" w:rsidRPr="00A329A2" w:rsidRDefault="00A329A2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 kpl.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3B3B14">
        <w:trPr>
          <w:cantSplit/>
          <w:trHeight w:val="514"/>
        </w:trPr>
        <w:tc>
          <w:tcPr>
            <w:tcW w:w="562" w:type="dxa"/>
            <w:shd w:val="clear" w:color="auto" w:fill="auto"/>
            <w:vAlign w:val="center"/>
          </w:tcPr>
          <w:p w:rsidR="007B4188" w:rsidRPr="007B4188" w:rsidRDefault="007B4188" w:rsidP="00AE0B0B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1" w:right="33" w:hanging="141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69" w:type="dxa"/>
            <w:shd w:val="clear" w:color="auto" w:fill="auto"/>
            <w:vAlign w:val="center"/>
          </w:tcPr>
          <w:p w:rsidR="007B4188" w:rsidRPr="007B4188" w:rsidRDefault="007B4188" w:rsidP="007B41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7B418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Bloczki żuchwowe </w:t>
            </w:r>
          </w:p>
        </w:tc>
        <w:tc>
          <w:tcPr>
            <w:tcW w:w="884" w:type="dxa"/>
            <w:vAlign w:val="center"/>
          </w:tcPr>
          <w:p w:rsidR="007B4188" w:rsidRPr="00A329A2" w:rsidRDefault="00A329A2" w:rsidP="00A329A2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2 kpl.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3B3B14">
        <w:trPr>
          <w:cantSplit/>
          <w:trHeight w:val="514"/>
        </w:trPr>
        <w:tc>
          <w:tcPr>
            <w:tcW w:w="562" w:type="dxa"/>
            <w:shd w:val="clear" w:color="auto" w:fill="auto"/>
            <w:vAlign w:val="center"/>
          </w:tcPr>
          <w:p w:rsidR="007B4188" w:rsidRPr="007B4188" w:rsidRDefault="007B4188" w:rsidP="00AE0B0B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1" w:right="33" w:hanging="141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69" w:type="dxa"/>
            <w:shd w:val="clear" w:color="auto" w:fill="auto"/>
            <w:vAlign w:val="center"/>
          </w:tcPr>
          <w:p w:rsidR="007B4188" w:rsidRPr="007B4188" w:rsidRDefault="007B4188" w:rsidP="00A329A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7B418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Magiczny trójkąt - stymulacja funkcji wzrokowych</w:t>
            </w:r>
          </w:p>
        </w:tc>
        <w:tc>
          <w:tcPr>
            <w:tcW w:w="884" w:type="dxa"/>
            <w:vAlign w:val="center"/>
          </w:tcPr>
          <w:p w:rsidR="007B4188" w:rsidRPr="00A329A2" w:rsidRDefault="00A329A2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 szt.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3B3B14">
        <w:trPr>
          <w:cantSplit/>
          <w:trHeight w:val="514"/>
        </w:trPr>
        <w:tc>
          <w:tcPr>
            <w:tcW w:w="562" w:type="dxa"/>
            <w:shd w:val="clear" w:color="auto" w:fill="auto"/>
            <w:vAlign w:val="center"/>
          </w:tcPr>
          <w:p w:rsidR="007B4188" w:rsidRPr="007B4188" w:rsidRDefault="007B4188" w:rsidP="00AE0B0B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1" w:right="33" w:hanging="141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69" w:type="dxa"/>
            <w:shd w:val="clear" w:color="auto" w:fill="auto"/>
            <w:vAlign w:val="center"/>
          </w:tcPr>
          <w:p w:rsidR="007B4188" w:rsidRPr="007B4188" w:rsidRDefault="007B4188" w:rsidP="007B41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7B418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Zestaw słuchowy do terapii nosowania </w:t>
            </w:r>
          </w:p>
        </w:tc>
        <w:tc>
          <w:tcPr>
            <w:tcW w:w="884" w:type="dxa"/>
            <w:vAlign w:val="center"/>
          </w:tcPr>
          <w:p w:rsidR="007B4188" w:rsidRPr="00A329A2" w:rsidRDefault="00A329A2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 szt.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3B3B14">
        <w:trPr>
          <w:cantSplit/>
          <w:trHeight w:val="514"/>
        </w:trPr>
        <w:tc>
          <w:tcPr>
            <w:tcW w:w="562" w:type="dxa"/>
            <w:shd w:val="clear" w:color="auto" w:fill="auto"/>
            <w:vAlign w:val="center"/>
          </w:tcPr>
          <w:p w:rsidR="007B4188" w:rsidRPr="007B4188" w:rsidRDefault="007B4188" w:rsidP="00AE0B0B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1" w:right="33" w:hanging="141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69" w:type="dxa"/>
            <w:shd w:val="clear" w:color="auto" w:fill="auto"/>
            <w:vAlign w:val="center"/>
          </w:tcPr>
          <w:p w:rsidR="007B4188" w:rsidRPr="007B4188" w:rsidRDefault="00E74CAE" w:rsidP="007B41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</w:t>
            </w:r>
            <w:r w:rsidR="007B4188" w:rsidRPr="007B418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oduszeczki sensoryczne </w:t>
            </w:r>
          </w:p>
        </w:tc>
        <w:tc>
          <w:tcPr>
            <w:tcW w:w="884" w:type="dxa"/>
            <w:vAlign w:val="center"/>
          </w:tcPr>
          <w:p w:rsidR="007B4188" w:rsidRPr="00A329A2" w:rsidRDefault="00A329A2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 kpl.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3B3B14">
        <w:trPr>
          <w:cantSplit/>
          <w:trHeight w:val="514"/>
        </w:trPr>
        <w:tc>
          <w:tcPr>
            <w:tcW w:w="562" w:type="dxa"/>
            <w:shd w:val="clear" w:color="auto" w:fill="auto"/>
            <w:vAlign w:val="center"/>
          </w:tcPr>
          <w:p w:rsidR="007B4188" w:rsidRPr="007B4188" w:rsidRDefault="007B4188" w:rsidP="00AE0B0B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1" w:right="33" w:hanging="141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69" w:type="dxa"/>
            <w:shd w:val="clear" w:color="auto" w:fill="auto"/>
            <w:vAlign w:val="center"/>
          </w:tcPr>
          <w:p w:rsidR="007B4188" w:rsidRPr="007B4188" w:rsidRDefault="007B4188" w:rsidP="007B41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7B418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Pulsoksymetr</w:t>
            </w:r>
          </w:p>
        </w:tc>
        <w:tc>
          <w:tcPr>
            <w:tcW w:w="884" w:type="dxa"/>
            <w:vAlign w:val="center"/>
          </w:tcPr>
          <w:p w:rsidR="007B4188" w:rsidRPr="00A329A2" w:rsidRDefault="00A329A2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3 szt.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3B3B14">
        <w:trPr>
          <w:cantSplit/>
          <w:trHeight w:val="514"/>
        </w:trPr>
        <w:tc>
          <w:tcPr>
            <w:tcW w:w="562" w:type="dxa"/>
            <w:shd w:val="clear" w:color="auto" w:fill="auto"/>
            <w:vAlign w:val="center"/>
          </w:tcPr>
          <w:p w:rsidR="007B4188" w:rsidRPr="007B4188" w:rsidRDefault="007B4188" w:rsidP="00AE0B0B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1" w:right="33" w:hanging="141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69" w:type="dxa"/>
            <w:shd w:val="clear" w:color="auto" w:fill="auto"/>
            <w:vAlign w:val="center"/>
          </w:tcPr>
          <w:p w:rsidR="007B4188" w:rsidRPr="007B4188" w:rsidRDefault="007B4188" w:rsidP="007B41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7B418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Ciśnieniomierz </w:t>
            </w:r>
          </w:p>
        </w:tc>
        <w:tc>
          <w:tcPr>
            <w:tcW w:w="884" w:type="dxa"/>
            <w:vAlign w:val="center"/>
          </w:tcPr>
          <w:p w:rsidR="007B4188" w:rsidRPr="00A329A2" w:rsidRDefault="00A329A2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11 szt.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3B3B14">
        <w:trPr>
          <w:cantSplit/>
          <w:trHeight w:val="514"/>
        </w:trPr>
        <w:tc>
          <w:tcPr>
            <w:tcW w:w="562" w:type="dxa"/>
            <w:shd w:val="clear" w:color="auto" w:fill="auto"/>
            <w:vAlign w:val="center"/>
          </w:tcPr>
          <w:p w:rsidR="007B4188" w:rsidRPr="007B4188" w:rsidRDefault="007B4188" w:rsidP="00AE0B0B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1" w:right="33" w:hanging="141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69" w:type="dxa"/>
            <w:shd w:val="clear" w:color="auto" w:fill="auto"/>
            <w:vAlign w:val="center"/>
          </w:tcPr>
          <w:p w:rsidR="007B4188" w:rsidRPr="007B4188" w:rsidRDefault="007B4188" w:rsidP="007B41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7B418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Monitor interaktywny </w:t>
            </w:r>
          </w:p>
        </w:tc>
        <w:tc>
          <w:tcPr>
            <w:tcW w:w="884" w:type="dxa"/>
            <w:vAlign w:val="center"/>
          </w:tcPr>
          <w:p w:rsidR="007B4188" w:rsidRPr="00A329A2" w:rsidRDefault="00A329A2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2 szt.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3B3B14">
        <w:trPr>
          <w:cantSplit/>
          <w:trHeight w:val="514"/>
        </w:trPr>
        <w:tc>
          <w:tcPr>
            <w:tcW w:w="562" w:type="dxa"/>
            <w:shd w:val="clear" w:color="auto" w:fill="auto"/>
            <w:vAlign w:val="center"/>
          </w:tcPr>
          <w:p w:rsidR="007B4188" w:rsidRPr="007B4188" w:rsidRDefault="007B4188" w:rsidP="00AE0B0B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1" w:right="33" w:hanging="141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69" w:type="dxa"/>
            <w:shd w:val="clear" w:color="auto" w:fill="auto"/>
            <w:vAlign w:val="center"/>
          </w:tcPr>
          <w:p w:rsidR="007B4188" w:rsidRPr="007B4188" w:rsidRDefault="007B4188" w:rsidP="007B41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7B418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Podłoga interaktywna</w:t>
            </w:r>
          </w:p>
        </w:tc>
        <w:tc>
          <w:tcPr>
            <w:tcW w:w="884" w:type="dxa"/>
            <w:vAlign w:val="center"/>
          </w:tcPr>
          <w:p w:rsidR="007B4188" w:rsidRPr="00A329A2" w:rsidRDefault="00A329A2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 szt.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3B3B14">
        <w:trPr>
          <w:cantSplit/>
          <w:trHeight w:val="514"/>
        </w:trPr>
        <w:tc>
          <w:tcPr>
            <w:tcW w:w="562" w:type="dxa"/>
            <w:shd w:val="clear" w:color="auto" w:fill="auto"/>
            <w:vAlign w:val="center"/>
          </w:tcPr>
          <w:p w:rsidR="007B4188" w:rsidRPr="007B4188" w:rsidRDefault="007B4188" w:rsidP="00AE0B0B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1" w:right="33" w:hanging="141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69" w:type="dxa"/>
            <w:shd w:val="clear" w:color="auto" w:fill="auto"/>
            <w:vAlign w:val="center"/>
          </w:tcPr>
          <w:p w:rsidR="007B4188" w:rsidRPr="007B4188" w:rsidRDefault="007B4188" w:rsidP="007B41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7B418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Kwarcowy generator ozonu</w:t>
            </w:r>
          </w:p>
        </w:tc>
        <w:tc>
          <w:tcPr>
            <w:tcW w:w="884" w:type="dxa"/>
            <w:vAlign w:val="center"/>
          </w:tcPr>
          <w:p w:rsidR="007B4188" w:rsidRPr="00A329A2" w:rsidRDefault="00A329A2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 szt.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3B3B14">
        <w:trPr>
          <w:cantSplit/>
          <w:trHeight w:val="514"/>
        </w:trPr>
        <w:tc>
          <w:tcPr>
            <w:tcW w:w="562" w:type="dxa"/>
            <w:shd w:val="clear" w:color="auto" w:fill="auto"/>
            <w:vAlign w:val="center"/>
          </w:tcPr>
          <w:p w:rsidR="007B4188" w:rsidRPr="007B4188" w:rsidRDefault="007B4188" w:rsidP="00AE0B0B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1" w:right="33" w:hanging="141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69" w:type="dxa"/>
            <w:shd w:val="clear" w:color="auto" w:fill="auto"/>
            <w:vAlign w:val="center"/>
          </w:tcPr>
          <w:p w:rsidR="007B4188" w:rsidRPr="007B4188" w:rsidRDefault="007B4188" w:rsidP="007B41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7B418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Boardmaker 7</w:t>
            </w:r>
          </w:p>
        </w:tc>
        <w:tc>
          <w:tcPr>
            <w:tcW w:w="884" w:type="dxa"/>
            <w:vAlign w:val="center"/>
          </w:tcPr>
          <w:p w:rsidR="007B4188" w:rsidRPr="00A329A2" w:rsidRDefault="00A329A2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 szt.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3B3B14">
        <w:trPr>
          <w:cantSplit/>
          <w:trHeight w:val="514"/>
        </w:trPr>
        <w:tc>
          <w:tcPr>
            <w:tcW w:w="562" w:type="dxa"/>
            <w:shd w:val="clear" w:color="auto" w:fill="auto"/>
            <w:vAlign w:val="center"/>
          </w:tcPr>
          <w:p w:rsidR="007B4188" w:rsidRPr="007B4188" w:rsidRDefault="007B4188" w:rsidP="00AE0B0B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1" w:right="33" w:hanging="141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69" w:type="dxa"/>
            <w:shd w:val="clear" w:color="auto" w:fill="auto"/>
            <w:vAlign w:val="center"/>
          </w:tcPr>
          <w:p w:rsidR="007B4188" w:rsidRPr="007B4188" w:rsidRDefault="007B4188" w:rsidP="007B41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7B418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BIG Step-by-Step z poziomami</w:t>
            </w:r>
          </w:p>
        </w:tc>
        <w:tc>
          <w:tcPr>
            <w:tcW w:w="884" w:type="dxa"/>
            <w:vAlign w:val="center"/>
          </w:tcPr>
          <w:p w:rsidR="007B4188" w:rsidRPr="00A329A2" w:rsidRDefault="00A329A2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 szt.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3B3B14">
        <w:trPr>
          <w:cantSplit/>
          <w:trHeight w:val="514"/>
        </w:trPr>
        <w:tc>
          <w:tcPr>
            <w:tcW w:w="562" w:type="dxa"/>
            <w:shd w:val="clear" w:color="auto" w:fill="auto"/>
            <w:vAlign w:val="center"/>
          </w:tcPr>
          <w:p w:rsidR="007B4188" w:rsidRPr="007B4188" w:rsidRDefault="007B4188" w:rsidP="00AE0B0B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1" w:right="33" w:hanging="141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69" w:type="dxa"/>
            <w:shd w:val="clear" w:color="auto" w:fill="auto"/>
            <w:vAlign w:val="center"/>
          </w:tcPr>
          <w:p w:rsidR="007B4188" w:rsidRPr="007B4188" w:rsidRDefault="007B4188" w:rsidP="007B41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7B418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Naturalna ścieżka sensoryczna (duża)</w:t>
            </w:r>
          </w:p>
        </w:tc>
        <w:tc>
          <w:tcPr>
            <w:tcW w:w="884" w:type="dxa"/>
            <w:vAlign w:val="center"/>
          </w:tcPr>
          <w:p w:rsidR="007B4188" w:rsidRPr="00A329A2" w:rsidRDefault="00A329A2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5 kpl.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3B3B14">
        <w:trPr>
          <w:cantSplit/>
          <w:trHeight w:val="514"/>
        </w:trPr>
        <w:tc>
          <w:tcPr>
            <w:tcW w:w="562" w:type="dxa"/>
            <w:shd w:val="clear" w:color="auto" w:fill="auto"/>
            <w:vAlign w:val="center"/>
          </w:tcPr>
          <w:p w:rsidR="007B4188" w:rsidRPr="007B4188" w:rsidRDefault="007B4188" w:rsidP="00AE0B0B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1" w:right="33" w:hanging="141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69" w:type="dxa"/>
            <w:shd w:val="clear" w:color="auto" w:fill="auto"/>
            <w:vAlign w:val="center"/>
          </w:tcPr>
          <w:p w:rsidR="007B4188" w:rsidRPr="007B4188" w:rsidRDefault="007B4188" w:rsidP="007B41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7B418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Naturalna ścieżka sensoryczna (mała)</w:t>
            </w:r>
          </w:p>
        </w:tc>
        <w:tc>
          <w:tcPr>
            <w:tcW w:w="884" w:type="dxa"/>
            <w:vAlign w:val="center"/>
          </w:tcPr>
          <w:p w:rsidR="007B4188" w:rsidRPr="00A329A2" w:rsidRDefault="00A329A2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 kpl.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3B3B14">
        <w:trPr>
          <w:cantSplit/>
          <w:trHeight w:val="514"/>
        </w:trPr>
        <w:tc>
          <w:tcPr>
            <w:tcW w:w="562" w:type="dxa"/>
            <w:shd w:val="clear" w:color="auto" w:fill="auto"/>
            <w:vAlign w:val="center"/>
          </w:tcPr>
          <w:p w:rsidR="007B4188" w:rsidRPr="007B4188" w:rsidRDefault="007B4188" w:rsidP="00AE0B0B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1" w:right="33" w:hanging="141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69" w:type="dxa"/>
            <w:shd w:val="clear" w:color="auto" w:fill="auto"/>
            <w:vAlign w:val="center"/>
          </w:tcPr>
          <w:p w:rsidR="007B4188" w:rsidRPr="007B4188" w:rsidRDefault="007B4188" w:rsidP="007B41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7B418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Glukometr z głosowym odczytem pomiarów </w:t>
            </w:r>
          </w:p>
        </w:tc>
        <w:tc>
          <w:tcPr>
            <w:tcW w:w="884" w:type="dxa"/>
            <w:vAlign w:val="center"/>
          </w:tcPr>
          <w:p w:rsidR="007B4188" w:rsidRPr="00A329A2" w:rsidRDefault="00A329A2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5 szt.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3B3B14">
        <w:trPr>
          <w:cantSplit/>
          <w:trHeight w:val="514"/>
        </w:trPr>
        <w:tc>
          <w:tcPr>
            <w:tcW w:w="562" w:type="dxa"/>
            <w:shd w:val="clear" w:color="auto" w:fill="auto"/>
            <w:vAlign w:val="center"/>
          </w:tcPr>
          <w:p w:rsidR="007B4188" w:rsidRPr="007B4188" w:rsidRDefault="007B4188" w:rsidP="00AE0B0B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1" w:right="33" w:hanging="141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69" w:type="dxa"/>
            <w:shd w:val="clear" w:color="auto" w:fill="auto"/>
            <w:vAlign w:val="center"/>
          </w:tcPr>
          <w:p w:rsidR="007B4188" w:rsidRPr="007B4188" w:rsidRDefault="007B4188" w:rsidP="007B41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7B418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Wielofunkcyjny termometr udźwiękowiony</w:t>
            </w:r>
          </w:p>
        </w:tc>
        <w:tc>
          <w:tcPr>
            <w:tcW w:w="884" w:type="dxa"/>
            <w:vAlign w:val="center"/>
          </w:tcPr>
          <w:p w:rsidR="007B4188" w:rsidRPr="00A329A2" w:rsidRDefault="00A329A2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20 szt.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3B3B14">
        <w:trPr>
          <w:cantSplit/>
          <w:trHeight w:val="514"/>
        </w:trPr>
        <w:tc>
          <w:tcPr>
            <w:tcW w:w="562" w:type="dxa"/>
            <w:shd w:val="clear" w:color="auto" w:fill="auto"/>
            <w:vAlign w:val="center"/>
          </w:tcPr>
          <w:p w:rsidR="007B4188" w:rsidRPr="007B4188" w:rsidRDefault="007B4188" w:rsidP="00AE0B0B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1" w:right="33" w:hanging="141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69" w:type="dxa"/>
            <w:shd w:val="clear" w:color="auto" w:fill="auto"/>
            <w:vAlign w:val="center"/>
          </w:tcPr>
          <w:p w:rsidR="007B4188" w:rsidRPr="007B4188" w:rsidRDefault="007B4188" w:rsidP="007B41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7B418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Waga łazienkowa </w:t>
            </w:r>
          </w:p>
        </w:tc>
        <w:tc>
          <w:tcPr>
            <w:tcW w:w="884" w:type="dxa"/>
            <w:vAlign w:val="center"/>
          </w:tcPr>
          <w:p w:rsidR="007B4188" w:rsidRPr="00A329A2" w:rsidRDefault="00A329A2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6 szt.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3B3B14">
        <w:trPr>
          <w:cantSplit/>
          <w:trHeight w:val="514"/>
        </w:trPr>
        <w:tc>
          <w:tcPr>
            <w:tcW w:w="562" w:type="dxa"/>
            <w:shd w:val="clear" w:color="auto" w:fill="auto"/>
            <w:vAlign w:val="center"/>
          </w:tcPr>
          <w:p w:rsidR="007B4188" w:rsidRPr="007B4188" w:rsidRDefault="007B4188" w:rsidP="00AE0B0B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1" w:right="33" w:hanging="141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69" w:type="dxa"/>
            <w:shd w:val="clear" w:color="auto" w:fill="auto"/>
            <w:vAlign w:val="center"/>
          </w:tcPr>
          <w:p w:rsidR="007B4188" w:rsidRPr="007B4188" w:rsidRDefault="007B4188" w:rsidP="007B41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7B418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Waga kuchenna z pojemnikiem </w:t>
            </w:r>
          </w:p>
        </w:tc>
        <w:tc>
          <w:tcPr>
            <w:tcW w:w="884" w:type="dxa"/>
            <w:vAlign w:val="center"/>
          </w:tcPr>
          <w:p w:rsidR="007B4188" w:rsidRPr="00A329A2" w:rsidRDefault="00A329A2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5 szt.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3B3B14">
        <w:trPr>
          <w:cantSplit/>
          <w:trHeight w:val="514"/>
        </w:trPr>
        <w:tc>
          <w:tcPr>
            <w:tcW w:w="562" w:type="dxa"/>
            <w:shd w:val="clear" w:color="auto" w:fill="auto"/>
            <w:vAlign w:val="center"/>
          </w:tcPr>
          <w:p w:rsidR="007B4188" w:rsidRPr="007B4188" w:rsidRDefault="007B4188" w:rsidP="00AE0B0B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1" w:right="33" w:hanging="141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69" w:type="dxa"/>
            <w:shd w:val="clear" w:color="auto" w:fill="auto"/>
            <w:vAlign w:val="center"/>
          </w:tcPr>
          <w:p w:rsidR="007B4188" w:rsidRPr="007B4188" w:rsidRDefault="007B4188" w:rsidP="007B41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7B418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Mówiący termometr zewnętrzny/wewnętrzny </w:t>
            </w:r>
          </w:p>
        </w:tc>
        <w:tc>
          <w:tcPr>
            <w:tcW w:w="884" w:type="dxa"/>
            <w:vAlign w:val="center"/>
          </w:tcPr>
          <w:p w:rsidR="007B4188" w:rsidRPr="00A329A2" w:rsidRDefault="00A329A2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10 szt.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B4188" w:rsidRPr="00524FD3" w:rsidTr="003B3B14">
        <w:trPr>
          <w:cantSplit/>
          <w:trHeight w:val="514"/>
        </w:trPr>
        <w:tc>
          <w:tcPr>
            <w:tcW w:w="562" w:type="dxa"/>
            <w:shd w:val="clear" w:color="auto" w:fill="auto"/>
            <w:vAlign w:val="center"/>
          </w:tcPr>
          <w:p w:rsidR="007B4188" w:rsidRPr="007B4188" w:rsidRDefault="007B4188" w:rsidP="00AE0B0B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1" w:right="33" w:hanging="141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69" w:type="dxa"/>
            <w:shd w:val="clear" w:color="auto" w:fill="auto"/>
            <w:vAlign w:val="center"/>
          </w:tcPr>
          <w:p w:rsidR="007B4188" w:rsidRPr="007B4188" w:rsidRDefault="007B4188" w:rsidP="007B41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7B418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Lupa kamień </w:t>
            </w:r>
          </w:p>
        </w:tc>
        <w:tc>
          <w:tcPr>
            <w:tcW w:w="884" w:type="dxa"/>
            <w:vAlign w:val="center"/>
          </w:tcPr>
          <w:p w:rsidR="007B4188" w:rsidRPr="00A329A2" w:rsidRDefault="00A329A2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A329A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2 szt.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B4188" w:rsidRPr="00524FD3" w:rsidRDefault="007B4188" w:rsidP="007B4188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143A97" w:rsidRDefault="00A83D58" w:rsidP="00471643">
      <w:pPr>
        <w:spacing w:line="240" w:lineRule="auto"/>
        <w:rPr>
          <w:rFonts w:ascii="Times New Roman" w:hAnsi="Times New Roman"/>
          <w:sz w:val="20"/>
          <w:szCs w:val="20"/>
          <w:lang w:eastAsia="pl-PL"/>
        </w:rPr>
      </w:pPr>
      <w:r w:rsidRPr="00524FD3">
        <w:rPr>
          <w:rFonts w:ascii="Times New Roman" w:hAnsi="Times New Roman"/>
          <w:i/>
          <w:sz w:val="20"/>
          <w:szCs w:val="20"/>
          <w:vertAlign w:val="superscript"/>
          <w:lang w:eastAsia="pl-PL"/>
        </w:rPr>
        <w:t>1</w:t>
      </w:r>
      <w:r w:rsidRPr="00524FD3">
        <w:rPr>
          <w:rFonts w:ascii="Times New Roman" w:hAnsi="Times New Roman"/>
          <w:i/>
          <w:sz w:val="20"/>
          <w:szCs w:val="20"/>
          <w:lang w:eastAsia="pl-PL"/>
        </w:rPr>
        <w:t xml:space="preserve">prosimy podać obowiązującą Państwa stawkę VAT, jeśli nie jesteście płatnikami VAT prosimy o wskazanie </w:t>
      </w:r>
      <w:r w:rsidRPr="00524FD3">
        <w:rPr>
          <w:rFonts w:ascii="Times New Roman" w:hAnsi="Times New Roman"/>
          <w:i/>
          <w:sz w:val="20"/>
          <w:szCs w:val="20"/>
          <w:lang w:eastAsia="pl-PL"/>
        </w:rPr>
        <w:br/>
        <w:t>w jakiej formie nastąpi rozliczenie.</w:t>
      </w:r>
      <w:r w:rsidR="00E70017">
        <w:rPr>
          <w:rFonts w:ascii="Times New Roman" w:hAnsi="Times New Roman"/>
          <w:i/>
          <w:sz w:val="20"/>
          <w:szCs w:val="20"/>
          <w:lang w:eastAsia="pl-PL"/>
        </w:rPr>
        <w:t xml:space="preserve"> </w:t>
      </w:r>
      <w:r w:rsidRPr="00524FD3">
        <w:rPr>
          <w:rFonts w:ascii="Times New Roman" w:hAnsi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……………………………………………………………………………………………………………………….</w:t>
      </w:r>
    </w:p>
    <w:p w:rsidR="003B3B14" w:rsidRPr="00143A97" w:rsidRDefault="003B3B14" w:rsidP="00471643">
      <w:pPr>
        <w:spacing w:line="240" w:lineRule="auto"/>
        <w:rPr>
          <w:rFonts w:ascii="Times New Roman" w:hAnsi="Times New Roman"/>
          <w:i/>
          <w:sz w:val="20"/>
          <w:szCs w:val="20"/>
          <w:lang w:eastAsia="pl-PL"/>
        </w:rPr>
      </w:pPr>
    </w:p>
    <w:p w:rsidR="00A83D58" w:rsidRPr="003B3B14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</w:pPr>
      <w:r w:rsidRPr="003B3B14"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  <w:t xml:space="preserve">Oświadczam(y), iż przedmiot zamówienia zrealizuję(my) w terminie </w:t>
      </w:r>
      <w:r w:rsidR="003B3B14"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  <w:t>do 29-10</w:t>
      </w:r>
      <w:bookmarkStart w:id="0" w:name="_GoBack"/>
      <w:bookmarkEnd w:id="0"/>
      <w:r w:rsidR="00946011" w:rsidRPr="003B3B14"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  <w:t>-2021 r.</w:t>
      </w:r>
    </w:p>
    <w:p w:rsidR="00A83D58" w:rsidRPr="003B3B14" w:rsidRDefault="00A83D58" w:rsidP="00A83D58">
      <w:pPr>
        <w:autoSpaceDE w:val="0"/>
        <w:autoSpaceDN w:val="0"/>
        <w:adjustRightInd w:val="0"/>
        <w:spacing w:after="0" w:line="240" w:lineRule="auto"/>
        <w:ind w:left="425"/>
        <w:jc w:val="both"/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</w:pPr>
    </w:p>
    <w:p w:rsidR="00A83D58" w:rsidRPr="003B3B14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</w:pPr>
      <w:r w:rsidRPr="003B3B14"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  <w:t xml:space="preserve">Oświadczam(y), że jestem(śmy) związany(ni) niniejszą ofertą przez okres 14 dni </w:t>
      </w:r>
      <w:r w:rsidRPr="003B3B14"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  <w:br/>
        <w:t xml:space="preserve">od upływu terminu składania ofert. </w:t>
      </w:r>
    </w:p>
    <w:p w:rsidR="00A83D58" w:rsidRPr="003B3B14" w:rsidRDefault="00A83D58" w:rsidP="00A83D58">
      <w:pPr>
        <w:autoSpaceDE w:val="0"/>
        <w:autoSpaceDN w:val="0"/>
        <w:adjustRightInd w:val="0"/>
        <w:spacing w:after="0" w:line="240" w:lineRule="auto"/>
        <w:ind w:left="425"/>
        <w:jc w:val="both"/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</w:pPr>
    </w:p>
    <w:p w:rsidR="00A83D58" w:rsidRPr="003B3B14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</w:pPr>
      <w:r w:rsidRPr="003B3B14"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  <w:t xml:space="preserve">Oświadczam(y), że w przypadku wybrania mojej (naszej) oferty zobowiązuję(my) </w:t>
      </w:r>
      <w:r w:rsidRPr="003B3B14"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  <w:br/>
        <w:t>się do podpisania umowy w miejscu i terminie określonym przez Zamawiającego.</w:t>
      </w:r>
    </w:p>
    <w:p w:rsidR="00A83D58" w:rsidRPr="003B3B14" w:rsidRDefault="00A83D58" w:rsidP="00A83D58">
      <w:pPr>
        <w:autoSpaceDE w:val="0"/>
        <w:autoSpaceDN w:val="0"/>
        <w:adjustRightInd w:val="0"/>
        <w:spacing w:after="0" w:line="240" w:lineRule="auto"/>
        <w:ind w:left="425"/>
        <w:jc w:val="both"/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</w:pPr>
    </w:p>
    <w:p w:rsidR="00A83D58" w:rsidRPr="003B3B14" w:rsidRDefault="00A83D58" w:rsidP="00A83D5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</w:pPr>
      <w:r w:rsidRPr="003B3B14"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  <w:lastRenderedPageBreak/>
        <w:t xml:space="preserve">Oświadczam(y), że wyrażam(y) zgodę na otrzymanie należności w ciągu </w:t>
      </w:r>
      <w:r w:rsidR="003B3B14"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  <w:t>30</w:t>
      </w:r>
      <w:r w:rsidRPr="003B3B14"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  <w:t xml:space="preserve"> dni od daty otrzymania faktury przez Zamawiającego. </w:t>
      </w:r>
    </w:p>
    <w:p w:rsidR="00A83D58" w:rsidRPr="003B3B14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</w:pPr>
    </w:p>
    <w:p w:rsidR="00A83D58" w:rsidRPr="003B3B14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Cs w:val="20"/>
          <w:lang w:eastAsia="pl-PL"/>
        </w:rPr>
      </w:pPr>
      <w:r w:rsidRPr="003B3B14">
        <w:rPr>
          <w:rFonts w:ascii="Times New Roman" w:eastAsia="Times New Roman" w:hAnsi="Times New Roman"/>
          <w:b/>
          <w:bCs/>
          <w:color w:val="000000"/>
          <w:szCs w:val="20"/>
          <w:lang w:eastAsia="pl-PL"/>
        </w:rPr>
        <w:t>Ofertę składamy na</w:t>
      </w:r>
      <w:r w:rsidRPr="003B3B14">
        <w:rPr>
          <w:rFonts w:ascii="Times New Roman" w:eastAsia="Times New Roman" w:hAnsi="Times New Roman"/>
          <w:b/>
          <w:color w:val="000000"/>
          <w:szCs w:val="20"/>
          <w:lang w:eastAsia="pl-PL"/>
        </w:rPr>
        <w:t xml:space="preserve"> dzień</w:t>
      </w:r>
      <w:r w:rsidRPr="003B3B14">
        <w:rPr>
          <w:rFonts w:ascii="Times New Roman" w:eastAsia="Times New Roman" w:hAnsi="Times New Roman"/>
          <w:color w:val="000000"/>
          <w:szCs w:val="20"/>
          <w:lang w:eastAsia="pl-PL"/>
        </w:rPr>
        <w:t xml:space="preserve"> </w:t>
      </w:r>
    </w:p>
    <w:p w:rsidR="00A83D58" w:rsidRPr="003B3B14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Cs w:val="20"/>
          <w:lang w:eastAsia="pl-PL"/>
        </w:rPr>
      </w:pPr>
    </w:p>
    <w:p w:rsidR="00A83D58" w:rsidRDefault="00A83D58" w:rsidP="00A83D58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….............................................................................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</w:p>
    <w:p w:rsidR="00A83D58" w:rsidRPr="00524FD3" w:rsidRDefault="00A83D58" w:rsidP="00A83D58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>………………………………………..</w:t>
      </w:r>
    </w:p>
    <w:p w:rsidR="00A83D58" w:rsidRPr="00524FD3" w:rsidRDefault="00A83D58" w:rsidP="00A83D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:rsidR="00A83D58" w:rsidRPr="00524FD3" w:rsidRDefault="00A83D58" w:rsidP="00A83D58">
      <w:pPr>
        <w:spacing w:after="0" w:line="240" w:lineRule="auto"/>
        <w:ind w:left="5245"/>
        <w:jc w:val="center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Data i podpis/y osoby/osób</w:t>
      </w:r>
    </w:p>
    <w:p w:rsidR="00255613" w:rsidRDefault="00A83D58" w:rsidP="00371A1C">
      <w:pPr>
        <w:spacing w:after="0" w:line="240" w:lineRule="auto"/>
        <w:ind w:left="5245"/>
        <w:jc w:val="center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uprawnionej/</w:t>
      </w:r>
      <w:r w:rsidR="000A216E">
        <w:rPr>
          <w:rFonts w:ascii="Times New Roman" w:eastAsia="Times New Roman" w:hAnsi="Times New Roman"/>
          <w:i/>
          <w:sz w:val="20"/>
          <w:szCs w:val="20"/>
          <w:lang w:eastAsia="pl-PL"/>
        </w:rPr>
        <w:t>y</w:t>
      </w:r>
      <w:r w:rsidRPr="00524FD3">
        <w:rPr>
          <w:rFonts w:ascii="Times New Roman" w:eastAsia="Times New Roman" w:hAnsi="Times New Roman"/>
          <w:i/>
          <w:sz w:val="20"/>
          <w:szCs w:val="20"/>
          <w:lang w:eastAsia="pl-PL"/>
        </w:rPr>
        <w:t>ch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i/>
          <w:sz w:val="20"/>
          <w:szCs w:val="20"/>
          <w:lang w:eastAsia="pl-PL"/>
        </w:rPr>
        <w:br/>
        <w:t>do reprezentacji Wykonawcy</w:t>
      </w:r>
    </w:p>
    <w:p w:rsidR="00143A97" w:rsidRPr="00143A97" w:rsidRDefault="00143A97" w:rsidP="00143A97">
      <w:pPr>
        <w:rPr>
          <w:rFonts w:ascii="Times New Roman" w:hAnsi="Times New Roman"/>
        </w:rPr>
      </w:pPr>
    </w:p>
    <w:p w:rsidR="00143A97" w:rsidRPr="00143A97" w:rsidRDefault="00143A97" w:rsidP="00143A97">
      <w:pPr>
        <w:rPr>
          <w:rFonts w:ascii="Times New Roman" w:hAnsi="Times New Roman"/>
        </w:rPr>
      </w:pPr>
    </w:p>
    <w:p w:rsidR="00143A97" w:rsidRPr="00143A97" w:rsidRDefault="00143A97" w:rsidP="00143A97">
      <w:pPr>
        <w:rPr>
          <w:rFonts w:ascii="Times New Roman" w:hAnsi="Times New Roman"/>
        </w:rPr>
      </w:pPr>
    </w:p>
    <w:p w:rsidR="00143A97" w:rsidRPr="00143A97" w:rsidRDefault="00143A97" w:rsidP="00471643">
      <w:pPr>
        <w:rPr>
          <w:rFonts w:ascii="Times New Roman" w:hAnsi="Times New Roman"/>
        </w:rPr>
      </w:pPr>
    </w:p>
    <w:sectPr w:rsidR="00143A97" w:rsidRPr="00143A97" w:rsidSect="00143A97">
      <w:pgSz w:w="11906" w:h="16838"/>
      <w:pgMar w:top="709" w:right="1418" w:bottom="1135" w:left="1418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2756" w:rsidRDefault="00D72756" w:rsidP="00143A97">
      <w:pPr>
        <w:spacing w:after="0" w:line="240" w:lineRule="auto"/>
      </w:pPr>
      <w:r>
        <w:separator/>
      </w:r>
    </w:p>
  </w:endnote>
  <w:endnote w:type="continuationSeparator" w:id="0">
    <w:p w:rsidR="00D72756" w:rsidRDefault="00D72756" w:rsidP="00143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2756" w:rsidRDefault="00D72756" w:rsidP="00143A97">
      <w:pPr>
        <w:spacing w:after="0" w:line="240" w:lineRule="auto"/>
      </w:pPr>
      <w:r>
        <w:separator/>
      </w:r>
    </w:p>
  </w:footnote>
  <w:footnote w:type="continuationSeparator" w:id="0">
    <w:p w:rsidR="00D72756" w:rsidRDefault="00D72756" w:rsidP="00143A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32D04"/>
    <w:multiLevelType w:val="hybridMultilevel"/>
    <w:tmpl w:val="460CCC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56664"/>
    <w:multiLevelType w:val="hybridMultilevel"/>
    <w:tmpl w:val="261EC5A0"/>
    <w:lvl w:ilvl="0" w:tplc="6BC01F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EBC584C">
      <w:start w:val="1"/>
      <w:numFmt w:val="lowerLetter"/>
      <w:lvlText w:val="%2."/>
      <w:lvlJc w:val="left"/>
      <w:pPr>
        <w:ind w:left="1440" w:hanging="360"/>
      </w:pPr>
      <w:rPr>
        <w:b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F1CA8"/>
    <w:multiLevelType w:val="hybridMultilevel"/>
    <w:tmpl w:val="440833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6331BD"/>
    <w:multiLevelType w:val="hybridMultilevel"/>
    <w:tmpl w:val="C74ADA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0F526F"/>
    <w:multiLevelType w:val="hybridMultilevel"/>
    <w:tmpl w:val="5F5A79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C11233"/>
    <w:multiLevelType w:val="hybridMultilevel"/>
    <w:tmpl w:val="C91CD1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A21B1E"/>
    <w:multiLevelType w:val="hybridMultilevel"/>
    <w:tmpl w:val="F97E09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B31B4F"/>
    <w:multiLevelType w:val="hybridMultilevel"/>
    <w:tmpl w:val="9B0E08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3C10A7"/>
    <w:multiLevelType w:val="hybridMultilevel"/>
    <w:tmpl w:val="10E437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C810E7"/>
    <w:multiLevelType w:val="hybridMultilevel"/>
    <w:tmpl w:val="203E4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FA73A6"/>
    <w:multiLevelType w:val="hybridMultilevel"/>
    <w:tmpl w:val="0C3C9D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4C22E5"/>
    <w:multiLevelType w:val="hybridMultilevel"/>
    <w:tmpl w:val="876CADD6"/>
    <w:lvl w:ilvl="0" w:tplc="A2A873A2">
      <w:start w:val="5"/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76085660"/>
    <w:multiLevelType w:val="hybridMultilevel"/>
    <w:tmpl w:val="D79058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0"/>
  </w:num>
  <w:num w:numId="5">
    <w:abstractNumId w:val="2"/>
  </w:num>
  <w:num w:numId="6">
    <w:abstractNumId w:val="4"/>
  </w:num>
  <w:num w:numId="7">
    <w:abstractNumId w:val="12"/>
  </w:num>
  <w:num w:numId="8">
    <w:abstractNumId w:val="6"/>
  </w:num>
  <w:num w:numId="9">
    <w:abstractNumId w:val="5"/>
  </w:num>
  <w:num w:numId="10">
    <w:abstractNumId w:val="3"/>
  </w:num>
  <w:num w:numId="11">
    <w:abstractNumId w:val="10"/>
  </w:num>
  <w:num w:numId="12">
    <w:abstractNumId w:val="9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D58"/>
    <w:rsid w:val="00050CE0"/>
    <w:rsid w:val="0005643F"/>
    <w:rsid w:val="000A216E"/>
    <w:rsid w:val="000D45F3"/>
    <w:rsid w:val="00103680"/>
    <w:rsid w:val="00143A97"/>
    <w:rsid w:val="00167020"/>
    <w:rsid w:val="00214941"/>
    <w:rsid w:val="002402C2"/>
    <w:rsid w:val="00255613"/>
    <w:rsid w:val="0027362B"/>
    <w:rsid w:val="003338F7"/>
    <w:rsid w:val="00366AF3"/>
    <w:rsid w:val="00371A1C"/>
    <w:rsid w:val="00396223"/>
    <w:rsid w:val="003B3B14"/>
    <w:rsid w:val="003C54AB"/>
    <w:rsid w:val="00434978"/>
    <w:rsid w:val="00471643"/>
    <w:rsid w:val="004824B8"/>
    <w:rsid w:val="005B5BF3"/>
    <w:rsid w:val="00617A42"/>
    <w:rsid w:val="00723B87"/>
    <w:rsid w:val="00764E0D"/>
    <w:rsid w:val="007A3EC7"/>
    <w:rsid w:val="007B4188"/>
    <w:rsid w:val="0081003F"/>
    <w:rsid w:val="00837343"/>
    <w:rsid w:val="00880CD8"/>
    <w:rsid w:val="008E348F"/>
    <w:rsid w:val="009272AC"/>
    <w:rsid w:val="00946011"/>
    <w:rsid w:val="00A329A2"/>
    <w:rsid w:val="00A8392B"/>
    <w:rsid w:val="00A83D58"/>
    <w:rsid w:val="00A8431D"/>
    <w:rsid w:val="00A97A71"/>
    <w:rsid w:val="00AE0B0B"/>
    <w:rsid w:val="00B936BC"/>
    <w:rsid w:val="00BC75FD"/>
    <w:rsid w:val="00C501C2"/>
    <w:rsid w:val="00C65AB7"/>
    <w:rsid w:val="00C919FE"/>
    <w:rsid w:val="00D72756"/>
    <w:rsid w:val="00DF69D8"/>
    <w:rsid w:val="00E1758F"/>
    <w:rsid w:val="00E70017"/>
    <w:rsid w:val="00E74CAE"/>
    <w:rsid w:val="00E833F4"/>
    <w:rsid w:val="00E96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DC3DB86-D4D0-424D-967D-97CF107F6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83D5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C54A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43A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3A9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43A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3A97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143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D425F-F37F-45DB-9E70-D3912689F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540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A1202</dc:creator>
  <cp:keywords/>
  <dc:description/>
  <cp:lastModifiedBy>K.Pełszyk</cp:lastModifiedBy>
  <cp:revision>9</cp:revision>
  <dcterms:created xsi:type="dcterms:W3CDTF">2021-07-05T14:02:00Z</dcterms:created>
  <dcterms:modified xsi:type="dcterms:W3CDTF">2021-08-02T08:44:00Z</dcterms:modified>
</cp:coreProperties>
</file>