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023DE" w14:textId="057BD6F5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33CC6">
        <w:rPr>
          <w:rFonts w:ascii="Arial" w:hAnsi="Arial" w:cs="Arial"/>
          <w:b/>
          <w:sz w:val="24"/>
          <w:szCs w:val="24"/>
        </w:rPr>
        <w:t>13</w:t>
      </w:r>
      <w:r w:rsidR="005868D2">
        <w:rPr>
          <w:rFonts w:ascii="Arial" w:hAnsi="Arial" w:cs="Arial"/>
          <w:b/>
          <w:sz w:val="24"/>
          <w:szCs w:val="24"/>
        </w:rPr>
        <w:t>/</w:t>
      </w:r>
      <w:r w:rsidR="00C3010B">
        <w:rPr>
          <w:rFonts w:ascii="Arial" w:hAnsi="Arial" w:cs="Arial"/>
          <w:b/>
          <w:sz w:val="24"/>
          <w:szCs w:val="24"/>
        </w:rPr>
        <w:t>202</w:t>
      </w:r>
      <w:r w:rsidR="005868D2">
        <w:rPr>
          <w:rFonts w:ascii="Arial" w:hAnsi="Arial" w:cs="Arial"/>
          <w:b/>
          <w:sz w:val="24"/>
          <w:szCs w:val="24"/>
        </w:rPr>
        <w:t>1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78062D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5868D2">
        <w:rPr>
          <w:rFonts w:ascii="Arial" w:hAnsi="Arial" w:cs="Arial"/>
          <w:b/>
          <w:sz w:val="24"/>
          <w:szCs w:val="24"/>
        </w:rPr>
        <w:t>3 lutego 2021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20E29D84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</w:t>
      </w:r>
      <w:r w:rsidR="005D1F9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</w:t>
      </w:r>
      <w:r w:rsidR="005D1F9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5B37FE65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0E274708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4F81B4D" w14:textId="14825CFF" w:rsidR="00A93F25" w:rsidRDefault="005868D2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93F25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</w:p>
    <w:p w14:paraId="3D3C10CB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C1DD6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5390C476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13/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  <w:r w:rsid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7779358C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 lutego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3D7CCD9" w14:textId="5B1C0B36" w:rsidR="00A93F25" w:rsidRPr="00C12F99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52F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 zakresie:</w:t>
      </w:r>
    </w:p>
    <w:p w14:paraId="48DA78DF" w14:textId="77777777" w:rsidR="00A93F25" w:rsidRDefault="00A93F25" w:rsidP="00C12F9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sportu,</w:t>
      </w:r>
    </w:p>
    <w:p w14:paraId="2E7986A7" w14:textId="41051EF7" w:rsidR="00A93F25" w:rsidRDefault="005868D2" w:rsidP="00C12F99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A93F25">
        <w:rPr>
          <w:rFonts w:ascii="Arial" w:hAnsi="Arial" w:cs="Arial"/>
          <w:b/>
          <w:sz w:val="24"/>
          <w:szCs w:val="24"/>
        </w:rPr>
        <w:t>) gospodarki komunalnej i ochrony środowiska w zakresie ekologii i ochrony</w:t>
      </w:r>
      <w:r w:rsidR="009A0A1E">
        <w:rPr>
          <w:rFonts w:ascii="Arial" w:hAnsi="Arial" w:cs="Arial"/>
          <w:b/>
          <w:sz w:val="24"/>
          <w:szCs w:val="24"/>
        </w:rPr>
        <w:t>,</w:t>
      </w:r>
      <w:r w:rsidR="00A93F25">
        <w:rPr>
          <w:rFonts w:ascii="Arial" w:hAnsi="Arial" w:cs="Arial"/>
          <w:b/>
          <w:sz w:val="24"/>
          <w:szCs w:val="24"/>
        </w:rPr>
        <w:t xml:space="preserve"> zwierząt oraz dziedzictwa przyrodniczego</w:t>
      </w:r>
      <w:r w:rsidR="009A0A1E">
        <w:rPr>
          <w:rFonts w:ascii="Arial" w:hAnsi="Arial" w:cs="Arial"/>
          <w:b/>
          <w:sz w:val="24"/>
          <w:szCs w:val="24"/>
        </w:rPr>
        <w:t>.</w:t>
      </w:r>
    </w:p>
    <w:p w14:paraId="072F77A8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 i uczestnictwo mieszkańców gminy w formach aktywności fizycznej na terenie Gminy Skąpe:</w:t>
      </w:r>
    </w:p>
    <w:p w14:paraId="430E2A58" w14:textId="09DC059F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39291808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2) upowszechnianie piłki nożnej w miejscowości Ołobok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3) upowszechnianie piłki nożnej w miejscowości Pałck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0AB064C" w14:textId="65688289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C1D5D49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7564B11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0F099D0F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B2ABA22" w14:textId="1C518C99" w:rsidR="00A93F25" w:rsidRDefault="005868D2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93F25">
        <w:rPr>
          <w:rFonts w:ascii="Arial" w:hAnsi="Arial" w:cs="Arial"/>
          <w:sz w:val="24"/>
          <w:szCs w:val="24"/>
        </w:rPr>
        <w:t>. Przedsięwzięcia  gospodarki komunalnej i ochrony środowiska w zakresie ekologii i ochrony zwierząt oraz dziedzictwa przyrodniczego.</w:t>
      </w:r>
    </w:p>
    <w:p w14:paraId="4B38D8F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07CBE3D4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34D9AC7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B52F4E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10</w:t>
      </w:r>
      <w:r w:rsidR="005B6EB0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21AF1968" w14:textId="77777777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27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77777777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453B7DC1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B6EB0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77777777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47AA8DEA" w14:textId="158754A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Radoszyn - 1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513171B" w14:textId="2F06E2C2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Pałck - 1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23BE7A89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1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757163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1F437CB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C0AC23D" w14:textId="4C6E359D" w:rsidR="00A93F25" w:rsidRPr="006D7AA8" w:rsidRDefault="005868D2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>
        <w:rPr>
          <w:rFonts w:ascii="Arial" w:hAnsi="Arial" w:cs="Arial"/>
          <w:b/>
          <w:sz w:val="24"/>
          <w:szCs w:val="24"/>
        </w:rPr>
        <w:t>1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AAA1DC" w14:textId="55C5C50B" w:rsidR="00A93F25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>
        <w:rPr>
          <w:rFonts w:ascii="Arial" w:hAnsi="Arial" w:cs="Arial"/>
          <w:sz w:val="24"/>
          <w:szCs w:val="24"/>
        </w:rPr>
        <w:t>gospodarki komunalnej i ochrony środowiska w 20</w:t>
      </w:r>
      <w:r w:rsidR="005868D2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5868D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.500 zł.</w:t>
      </w:r>
    </w:p>
    <w:p w14:paraId="2B14E510" w14:textId="4FEFD778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>terminie do 25 lutego 2021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lastRenderedPageBreak/>
        <w:t xml:space="preserve">2. Komplet dokumentów winien być umieszczony w kopercie. Oznaczenie oferty powinno zawierać nazwę składającego ofertę i nazwę konkursu. </w:t>
      </w:r>
    </w:p>
    <w:p w14:paraId="5BB16EC6" w14:textId="714FE4FF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202</w:t>
      </w:r>
      <w:r w:rsidR="005868D2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CF83CB1" w14:textId="02CC4B8F" w:rsidR="00A93F25" w:rsidRDefault="005868D2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) 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>„Konkurs na</w:t>
      </w:r>
      <w:r w:rsidR="00A93F25">
        <w:rPr>
          <w:rFonts w:ascii="Arial" w:hAnsi="Arial" w:cs="Arial"/>
          <w:sz w:val="24"/>
          <w:szCs w:val="24"/>
        </w:rPr>
        <w:t xml:space="preserve"> </w:t>
      </w:r>
      <w:r w:rsidR="00A93F25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>
        <w:rPr>
          <w:rFonts w:ascii="Arial" w:hAnsi="Arial" w:cs="Arial"/>
          <w:b/>
          <w:sz w:val="24"/>
          <w:szCs w:val="24"/>
        </w:rPr>
        <w:t>1</w:t>
      </w:r>
      <w:r w:rsidR="00A93F25">
        <w:rPr>
          <w:rFonts w:ascii="Arial" w:hAnsi="Arial" w:cs="Arial"/>
          <w:b/>
          <w:sz w:val="24"/>
          <w:szCs w:val="24"/>
        </w:rPr>
        <w:t xml:space="preserve"> roku”</w:t>
      </w:r>
    </w:p>
    <w:p w14:paraId="3A3D4491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11FC321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5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3B2E4C"/>
    <w:rsid w:val="00533CC6"/>
    <w:rsid w:val="00583637"/>
    <w:rsid w:val="005868D2"/>
    <w:rsid w:val="005B6EB0"/>
    <w:rsid w:val="005D1F96"/>
    <w:rsid w:val="005E05A6"/>
    <w:rsid w:val="006D7AA8"/>
    <w:rsid w:val="007232F7"/>
    <w:rsid w:val="00757163"/>
    <w:rsid w:val="008C5650"/>
    <w:rsid w:val="008E27E4"/>
    <w:rsid w:val="0094306D"/>
    <w:rsid w:val="009A0A1E"/>
    <w:rsid w:val="00A93F25"/>
    <w:rsid w:val="00AA250C"/>
    <w:rsid w:val="00B52F4E"/>
    <w:rsid w:val="00B60560"/>
    <w:rsid w:val="00C12F99"/>
    <w:rsid w:val="00C3010B"/>
    <w:rsid w:val="00D14320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1372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3</cp:revision>
  <dcterms:created xsi:type="dcterms:W3CDTF">2021-02-03T11:23:00Z</dcterms:created>
  <dcterms:modified xsi:type="dcterms:W3CDTF">2021-02-03T11:23:00Z</dcterms:modified>
</cp:coreProperties>
</file>