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F79FD" w14:textId="597ADF0D" w:rsidR="00441936" w:rsidRPr="00E4330E" w:rsidRDefault="00363049" w:rsidP="00E4330E">
      <w:pPr>
        <w:pStyle w:val="Nagwek1"/>
        <w:spacing w:before="0" w:line="276" w:lineRule="auto"/>
        <w:jc w:val="center"/>
        <w:rPr>
          <w:sz w:val="20"/>
          <w:szCs w:val="20"/>
        </w:rPr>
      </w:pPr>
      <w:r w:rsidRPr="00E4330E">
        <w:rPr>
          <w:sz w:val="20"/>
          <w:szCs w:val="20"/>
        </w:rPr>
        <w:t>Uchwała n</w:t>
      </w:r>
      <w:r w:rsidR="00441936" w:rsidRPr="00E4330E">
        <w:rPr>
          <w:sz w:val="20"/>
          <w:szCs w:val="20"/>
        </w:rPr>
        <w:t xml:space="preserve">r </w:t>
      </w:r>
      <w:r w:rsidR="00EE396D">
        <w:rPr>
          <w:sz w:val="20"/>
          <w:szCs w:val="20"/>
        </w:rPr>
        <w:t>925/328/22</w:t>
      </w:r>
    </w:p>
    <w:p w14:paraId="269F79FE" w14:textId="77777777" w:rsidR="00441936" w:rsidRPr="00E4330E" w:rsidRDefault="00441936" w:rsidP="00E4330E">
      <w:pPr>
        <w:pStyle w:val="Nagwek1"/>
        <w:spacing w:before="0" w:line="276" w:lineRule="auto"/>
        <w:jc w:val="center"/>
        <w:rPr>
          <w:sz w:val="20"/>
          <w:szCs w:val="20"/>
        </w:rPr>
      </w:pPr>
      <w:r w:rsidRPr="00E4330E">
        <w:rPr>
          <w:sz w:val="20"/>
          <w:szCs w:val="20"/>
        </w:rPr>
        <w:t>Zarządu Województwa Mazowieckiego</w:t>
      </w:r>
    </w:p>
    <w:p w14:paraId="269F79FF" w14:textId="17B60B30" w:rsidR="00441936" w:rsidRPr="00E4330E" w:rsidRDefault="00441936" w:rsidP="00E4330E">
      <w:pPr>
        <w:pStyle w:val="Nagwek1"/>
        <w:spacing w:before="0" w:line="276" w:lineRule="auto"/>
        <w:jc w:val="center"/>
        <w:rPr>
          <w:rFonts w:cs="Arial"/>
          <w:bCs/>
          <w:sz w:val="20"/>
          <w:szCs w:val="20"/>
        </w:rPr>
      </w:pPr>
      <w:r w:rsidRPr="00E4330E">
        <w:rPr>
          <w:sz w:val="20"/>
          <w:szCs w:val="20"/>
        </w:rPr>
        <w:t xml:space="preserve">z dnia </w:t>
      </w:r>
      <w:r w:rsidR="00EE396D">
        <w:rPr>
          <w:sz w:val="20"/>
          <w:szCs w:val="20"/>
        </w:rPr>
        <w:t>7 czerwca 2022 roku</w:t>
      </w:r>
    </w:p>
    <w:p w14:paraId="269F7A00" w14:textId="754302F2" w:rsidR="00441936" w:rsidRDefault="00441936" w:rsidP="00925600">
      <w:pPr>
        <w:pStyle w:val="Nagwek1"/>
        <w:rPr>
          <w:rStyle w:val="Pogrubienie"/>
        </w:rPr>
      </w:pPr>
      <w:r w:rsidRPr="00E4330E">
        <w:rPr>
          <w:rStyle w:val="Pogrubienie"/>
        </w:rPr>
        <w:t>w sprawie</w:t>
      </w:r>
      <w:r w:rsidR="00BA1938" w:rsidRPr="00E4330E">
        <w:rPr>
          <w:rStyle w:val="Pogrubienie"/>
        </w:rPr>
        <w:t xml:space="preserve"> zasad</w:t>
      </w:r>
      <w:r w:rsidRPr="00E4330E">
        <w:rPr>
          <w:rStyle w:val="Pogrubienie"/>
        </w:rPr>
        <w:t xml:space="preserve"> przyznawania i realizacji bezpłatnych miejsc w Polsko – Japońskiej Akademii Technik Komputerowych</w:t>
      </w:r>
    </w:p>
    <w:p w14:paraId="26D4FE0B" w14:textId="77777777" w:rsidR="00A77661" w:rsidRPr="00A77661" w:rsidRDefault="00A77661" w:rsidP="00A77661"/>
    <w:p w14:paraId="269F7A01" w14:textId="59BD1262" w:rsidR="00441936" w:rsidRPr="00925600" w:rsidRDefault="00441936" w:rsidP="003E5CD5">
      <w:pPr>
        <w:jc w:val="both"/>
      </w:pPr>
      <w:r w:rsidRPr="00925600">
        <w:t>Na podstawie art. 41 ust. 1, w zwi</w:t>
      </w:r>
      <w:r w:rsidRPr="00925600">
        <w:rPr>
          <w:rFonts w:eastAsia="TimesNewRoman"/>
        </w:rPr>
        <w:t>ą</w:t>
      </w:r>
      <w:r w:rsidRPr="00925600">
        <w:t xml:space="preserve">zku z </w:t>
      </w:r>
      <w:r w:rsidR="00220FAF">
        <w:t xml:space="preserve">art. </w:t>
      </w:r>
      <w:r w:rsidR="007106EA">
        <w:t xml:space="preserve">11 ust. 2 pkt 4 i </w:t>
      </w:r>
      <w:r w:rsidRPr="00925600">
        <w:t>art. 14 ust. 1 pkt 1 ustawy z dnia 5</w:t>
      </w:r>
      <w:r w:rsidR="00A77661">
        <w:t> </w:t>
      </w:r>
      <w:r w:rsidRPr="00925600">
        <w:t>czerwca 1998 r. o</w:t>
      </w:r>
      <w:r w:rsidR="00925600">
        <w:t> </w:t>
      </w:r>
      <w:r w:rsidRPr="00925600">
        <w:t>samorz</w:t>
      </w:r>
      <w:r w:rsidRPr="00925600">
        <w:rPr>
          <w:rFonts w:eastAsia="TimesNewRoman"/>
        </w:rPr>
        <w:t>ą</w:t>
      </w:r>
      <w:r w:rsidRPr="00925600">
        <w:t xml:space="preserve">dzie </w:t>
      </w:r>
      <w:r w:rsidR="000B7993" w:rsidRPr="00925600">
        <w:t>województw</w:t>
      </w:r>
      <w:r w:rsidR="00CC067E" w:rsidRPr="00925600">
        <w:t xml:space="preserve">a </w:t>
      </w:r>
      <w:r w:rsidR="00E30123" w:rsidRPr="00925600">
        <w:t xml:space="preserve">(Dz. U. z 2022 r. poz. 547 i 583) </w:t>
      </w:r>
      <w:r w:rsidRPr="00925600">
        <w:t>oraz § 1 ust. 4</w:t>
      </w:r>
      <w:r w:rsidR="00A77661">
        <w:t> </w:t>
      </w:r>
      <w:r w:rsidRPr="00925600">
        <w:t xml:space="preserve">Porozumienia w sprawie prowadzenia działań na rzecz podnoszenia poziomu wykształcenia mieszkańców województwa mazowieckiego zawartego w </w:t>
      </w:r>
      <w:r w:rsidRPr="00DB31E7">
        <w:t>dniu</w:t>
      </w:r>
      <w:r w:rsidR="00517657" w:rsidRPr="00DB31E7">
        <w:t xml:space="preserve"> 19</w:t>
      </w:r>
      <w:r w:rsidR="00F0383A" w:rsidRPr="00DB31E7">
        <w:t xml:space="preserve"> maja</w:t>
      </w:r>
      <w:r w:rsidRPr="00925600">
        <w:t xml:space="preserve"> 20</w:t>
      </w:r>
      <w:r w:rsidR="00F0383A" w:rsidRPr="00925600">
        <w:t>22</w:t>
      </w:r>
      <w:r w:rsidRPr="00925600">
        <w:t xml:space="preserve"> r. pomi</w:t>
      </w:r>
      <w:r w:rsidRPr="00925600">
        <w:rPr>
          <w:rFonts w:eastAsia="TimesNewRoman"/>
        </w:rPr>
        <w:t>ę</w:t>
      </w:r>
      <w:r w:rsidRPr="00925600">
        <w:t>dzy Województwem  Mazowieckim a Polsko - Japo</w:t>
      </w:r>
      <w:r w:rsidRPr="00925600">
        <w:rPr>
          <w:rFonts w:eastAsia="TimesNewRoman"/>
        </w:rPr>
        <w:t>ń</w:t>
      </w:r>
      <w:r w:rsidRPr="00925600">
        <w:t>sk</w:t>
      </w:r>
      <w:r w:rsidRPr="00925600">
        <w:rPr>
          <w:rFonts w:eastAsia="TimesNewRoman"/>
        </w:rPr>
        <w:t xml:space="preserve">ą </w:t>
      </w:r>
      <w:r w:rsidR="00E30123" w:rsidRPr="00925600">
        <w:t xml:space="preserve">Akademią </w:t>
      </w:r>
      <w:r w:rsidRPr="00925600">
        <w:t>Technik Komputerowych w Warszawie – uchwala się, co następuje:</w:t>
      </w:r>
    </w:p>
    <w:p w14:paraId="269F7A02" w14:textId="77777777" w:rsidR="00441936" w:rsidRPr="00925600" w:rsidRDefault="00441936" w:rsidP="00925600">
      <w:pPr>
        <w:pStyle w:val="Nagwek2"/>
      </w:pPr>
      <w:r w:rsidRPr="00925600">
        <w:t>§ 1.</w:t>
      </w:r>
    </w:p>
    <w:p w14:paraId="14D715E9" w14:textId="1B92228A" w:rsidR="00D141C4" w:rsidRDefault="00D141C4" w:rsidP="003E5CD5">
      <w:pPr>
        <w:jc w:val="both"/>
      </w:pPr>
      <w:r>
        <w:t>Uchwala określa k</w:t>
      </w:r>
      <w:r w:rsidRPr="00D141C4">
        <w:t>ryteria ubiegania się o bezpłatne miejsca</w:t>
      </w:r>
      <w:r>
        <w:t xml:space="preserve"> </w:t>
      </w:r>
      <w:r w:rsidRPr="00D141C4">
        <w:t xml:space="preserve">w Polsko-Japońskiej Akademii Technik Komputerowych </w:t>
      </w:r>
      <w:r>
        <w:t>oraz tryb ich przyznawania.</w:t>
      </w:r>
    </w:p>
    <w:p w14:paraId="6FAE0433" w14:textId="77777777" w:rsidR="004407D9" w:rsidRDefault="004407D9" w:rsidP="004407D9">
      <w:pPr>
        <w:jc w:val="center"/>
        <w:rPr>
          <w:rFonts w:cs="Arial"/>
          <w:b/>
          <w:bCs/>
        </w:rPr>
      </w:pPr>
    </w:p>
    <w:p w14:paraId="5882F5D1" w14:textId="01E40FE4" w:rsidR="00D141C4" w:rsidRDefault="00D141C4" w:rsidP="004407D9">
      <w:pPr>
        <w:jc w:val="center"/>
        <w:rPr>
          <w:b/>
          <w:bCs/>
        </w:rPr>
      </w:pPr>
      <w:r w:rsidRPr="003E5CD5">
        <w:rPr>
          <w:rFonts w:cs="Arial"/>
          <w:b/>
          <w:bCs/>
        </w:rPr>
        <w:t>§</w:t>
      </w:r>
      <w:r w:rsidRPr="003E5CD5">
        <w:rPr>
          <w:b/>
          <w:bCs/>
        </w:rPr>
        <w:t xml:space="preserve"> 2.</w:t>
      </w:r>
    </w:p>
    <w:p w14:paraId="25425EF1" w14:textId="77777777" w:rsidR="004407D9" w:rsidRPr="003E5CD5" w:rsidRDefault="004407D9" w:rsidP="003E5CD5">
      <w:pPr>
        <w:jc w:val="center"/>
        <w:rPr>
          <w:b/>
          <w:bCs/>
        </w:rPr>
      </w:pPr>
    </w:p>
    <w:p w14:paraId="6AC3EE0F" w14:textId="68CDD3DA" w:rsidR="00D141C4" w:rsidRDefault="00585B59" w:rsidP="003E5CD5">
      <w:pPr>
        <w:pStyle w:val="Akapitzlist"/>
        <w:numPr>
          <w:ilvl w:val="0"/>
          <w:numId w:val="2"/>
        </w:numPr>
        <w:ind w:left="284" w:hanging="284"/>
        <w:jc w:val="both"/>
      </w:pPr>
      <w:r>
        <w:t xml:space="preserve">Bezpłatna </w:t>
      </w:r>
      <w:r w:rsidR="00EC0484">
        <w:t>nauka na studiach</w:t>
      </w:r>
      <w:r w:rsidR="00D141C4">
        <w:t xml:space="preserve"> w Polsko-Japońskiej Akademii Technik Komputerowych, fundowana przez tę uczelnię, zwana dalej „bezpłatnym miejsc</w:t>
      </w:r>
      <w:r w:rsidR="00C92698">
        <w:t>e</w:t>
      </w:r>
      <w:r w:rsidR="00D141C4">
        <w:t>m”, przyznawana jest trzem osobom imiennie wskazanym przez Zarząd Województwa Mazowieckiego spośród osób, które wyrażą chęć studiowania na tej uczelni na studiach stacjonarnych pierwszego stopnia na kierunkach: Informatyka, Kulturoznawstwo lub Zarządzanie Informacją i spełnią kryteria</w:t>
      </w:r>
      <w:r w:rsidR="00D77843">
        <w:t xml:space="preserve">, o których mowa w </w:t>
      </w:r>
      <w:r w:rsidR="00D77843" w:rsidRPr="004407D9">
        <w:rPr>
          <w:rFonts w:cs="Arial"/>
        </w:rPr>
        <w:t>§</w:t>
      </w:r>
      <w:r w:rsidR="00D77843">
        <w:t xml:space="preserve"> 3</w:t>
      </w:r>
      <w:r w:rsidR="00D141C4">
        <w:t>.</w:t>
      </w:r>
    </w:p>
    <w:p w14:paraId="7990AB75" w14:textId="6B834C8E" w:rsidR="00D141C4" w:rsidRDefault="00D141C4" w:rsidP="003E5CD5">
      <w:pPr>
        <w:pStyle w:val="Akapitzlist"/>
        <w:numPr>
          <w:ilvl w:val="0"/>
          <w:numId w:val="2"/>
        </w:numPr>
        <w:ind w:left="284" w:hanging="284"/>
        <w:jc w:val="both"/>
      </w:pPr>
      <w:r>
        <w:t>Bezpłatne miejsc</w:t>
      </w:r>
      <w:r w:rsidR="00C92698">
        <w:t>e</w:t>
      </w:r>
      <w:r>
        <w:t xml:space="preserve"> dla osób, o których mowa w ust. 1, w nadchodzącym roku akademickim, przyzna</w:t>
      </w:r>
      <w:r w:rsidR="00D77843">
        <w:t xml:space="preserve">je się </w:t>
      </w:r>
      <w:r>
        <w:t>w terminie do</w:t>
      </w:r>
      <w:r w:rsidR="000A1B88">
        <w:t xml:space="preserve"> dnia</w:t>
      </w:r>
      <w:r>
        <w:t xml:space="preserve"> 31 lipca </w:t>
      </w:r>
      <w:r w:rsidR="000A1B88">
        <w:t>tego roku</w:t>
      </w:r>
      <w:r w:rsidR="00D77843">
        <w:t>.</w:t>
      </w:r>
    </w:p>
    <w:p w14:paraId="222E5839" w14:textId="77777777" w:rsidR="004407D9" w:rsidRDefault="004407D9" w:rsidP="004407D9">
      <w:pPr>
        <w:jc w:val="center"/>
        <w:rPr>
          <w:b/>
          <w:bCs/>
        </w:rPr>
      </w:pPr>
    </w:p>
    <w:p w14:paraId="3E0EAAEE" w14:textId="2D07B15D" w:rsidR="00D141C4" w:rsidRDefault="00D141C4" w:rsidP="004407D9">
      <w:pPr>
        <w:jc w:val="center"/>
        <w:rPr>
          <w:b/>
          <w:bCs/>
        </w:rPr>
      </w:pPr>
      <w:r w:rsidRPr="003E5CD5">
        <w:rPr>
          <w:b/>
          <w:bCs/>
        </w:rPr>
        <w:t xml:space="preserve">§ </w:t>
      </w:r>
      <w:r w:rsidR="00D77843" w:rsidRPr="003E5CD5">
        <w:rPr>
          <w:b/>
          <w:bCs/>
        </w:rPr>
        <w:t>3</w:t>
      </w:r>
      <w:r w:rsidRPr="003E5CD5">
        <w:rPr>
          <w:b/>
          <w:bCs/>
        </w:rPr>
        <w:t>.</w:t>
      </w:r>
    </w:p>
    <w:p w14:paraId="1B2C15F4" w14:textId="77777777" w:rsidR="004407D9" w:rsidRPr="003E5CD5" w:rsidRDefault="004407D9" w:rsidP="003E5CD5">
      <w:pPr>
        <w:jc w:val="center"/>
        <w:rPr>
          <w:b/>
          <w:bCs/>
        </w:rPr>
      </w:pPr>
    </w:p>
    <w:p w14:paraId="100B6408" w14:textId="0FBEAAA2" w:rsidR="00D141C4" w:rsidRDefault="00D141C4" w:rsidP="003E5CD5">
      <w:pPr>
        <w:ind w:left="284" w:hanging="284"/>
        <w:jc w:val="both"/>
      </w:pPr>
      <w:r>
        <w:t>1.</w:t>
      </w:r>
      <w:r>
        <w:tab/>
        <w:t>O bezpłatne miejsc</w:t>
      </w:r>
      <w:r w:rsidR="00C92698">
        <w:t>e</w:t>
      </w:r>
      <w:r>
        <w:t xml:space="preserve"> ubiegać się mo</w:t>
      </w:r>
      <w:r w:rsidR="00D77843">
        <w:t>że</w:t>
      </w:r>
      <w:r>
        <w:t xml:space="preserve"> osob</w:t>
      </w:r>
      <w:r w:rsidR="00D77843">
        <w:t>a</w:t>
      </w:r>
      <w:r>
        <w:t>, któr</w:t>
      </w:r>
      <w:r w:rsidR="00D77843">
        <w:t>a</w:t>
      </w:r>
      <w:r>
        <w:t xml:space="preserve"> spełnia łącznie następujące kryteria:</w:t>
      </w:r>
    </w:p>
    <w:p w14:paraId="200936A3" w14:textId="47431F47" w:rsidR="00D141C4" w:rsidRDefault="00D141C4" w:rsidP="003E5CD5">
      <w:pPr>
        <w:ind w:left="567" w:hanging="283"/>
        <w:jc w:val="both"/>
      </w:pPr>
      <w:r>
        <w:t>1)</w:t>
      </w:r>
      <w:r>
        <w:tab/>
        <w:t>ukończył</w:t>
      </w:r>
      <w:r w:rsidR="004407D9">
        <w:t>a</w:t>
      </w:r>
      <w:r>
        <w:t xml:space="preserve"> szkołę ponadpodstawową i zamieszkuj</w:t>
      </w:r>
      <w:r w:rsidR="004407D9">
        <w:t>e</w:t>
      </w:r>
      <w:r>
        <w:t xml:space="preserve"> na terenie Województwa Mazowieckiego;</w:t>
      </w:r>
    </w:p>
    <w:p w14:paraId="1C81D9BE" w14:textId="6A9C3FFB" w:rsidR="00D141C4" w:rsidRDefault="00D141C4" w:rsidP="003E5CD5">
      <w:pPr>
        <w:ind w:left="567" w:hanging="283"/>
        <w:jc w:val="both"/>
      </w:pPr>
      <w:r>
        <w:t>2)</w:t>
      </w:r>
      <w:r>
        <w:tab/>
        <w:t xml:space="preserve">nie </w:t>
      </w:r>
      <w:r w:rsidR="004407D9">
        <w:t>jest</w:t>
      </w:r>
      <w:r>
        <w:t xml:space="preserve"> student</w:t>
      </w:r>
      <w:r w:rsidR="004407D9">
        <w:t>em</w:t>
      </w:r>
      <w:r>
        <w:t xml:space="preserve"> Polsko-Japońskiej Akademii Technik Komputerowych;</w:t>
      </w:r>
    </w:p>
    <w:p w14:paraId="3C8B0F49" w14:textId="27B0E262" w:rsidR="00D141C4" w:rsidRDefault="00D141C4" w:rsidP="003E5CD5">
      <w:pPr>
        <w:ind w:left="567" w:hanging="283"/>
        <w:jc w:val="both"/>
      </w:pPr>
      <w:r>
        <w:t>3)</w:t>
      </w:r>
      <w:r>
        <w:tab/>
        <w:t>ukończył</w:t>
      </w:r>
      <w:r w:rsidR="004407D9">
        <w:t>a</w:t>
      </w:r>
      <w:r>
        <w:t xml:space="preserve"> szkołę ponadpodstawową</w:t>
      </w:r>
      <w:r w:rsidR="004407D9">
        <w:t>, uzyskując</w:t>
      </w:r>
      <w:r>
        <w:t>: średnią ocen nie niższą niż 4,0 oraz średnią ocen z przedmiotów: informatyka/technologia informacyjna i matematyka nie niższą niż 4,3;</w:t>
      </w:r>
    </w:p>
    <w:p w14:paraId="3DD64560" w14:textId="3D5D6F21" w:rsidR="00D141C4" w:rsidRDefault="00D141C4" w:rsidP="003E5CD5">
      <w:pPr>
        <w:ind w:left="567" w:hanging="283"/>
        <w:jc w:val="both"/>
      </w:pPr>
      <w:r>
        <w:t>4)</w:t>
      </w:r>
      <w:r>
        <w:tab/>
        <w:t>pochodz</w:t>
      </w:r>
      <w:r w:rsidR="004407D9">
        <w:t>i</w:t>
      </w:r>
      <w:r>
        <w:t xml:space="preserve"> z rodzin</w:t>
      </w:r>
      <w:r w:rsidR="004407D9">
        <w:t>y</w:t>
      </w:r>
      <w:r>
        <w:t>, w któr</w:t>
      </w:r>
      <w:r w:rsidR="004407D9">
        <w:t>ej</w:t>
      </w:r>
      <w:r>
        <w:t xml:space="preserve"> dochód brutto na osobę nie przekracza 140 % miesięcznego minimalnego wynagrodzenia za pracę.</w:t>
      </w:r>
    </w:p>
    <w:p w14:paraId="60305641" w14:textId="7B38DDE6" w:rsidR="00D141C4" w:rsidRDefault="00D141C4" w:rsidP="003E5CD5">
      <w:pPr>
        <w:pStyle w:val="Akapitzlist"/>
        <w:numPr>
          <w:ilvl w:val="0"/>
          <w:numId w:val="5"/>
        </w:numPr>
        <w:ind w:left="284" w:hanging="284"/>
        <w:jc w:val="both"/>
      </w:pPr>
      <w:r>
        <w:t>W przypadku, gdy mniej niż trzech kandydatów spełni kryteria, o których mowa w ust. 1, w stosunku do pozostałych kandydatów można odstąpić od stosowania kryteriów, o których mowa w ust. 1 pkt 3 i 4.</w:t>
      </w:r>
    </w:p>
    <w:p w14:paraId="3969E869" w14:textId="25E045DF" w:rsidR="00D141C4" w:rsidRDefault="0042087F" w:rsidP="003E5CD5">
      <w:pPr>
        <w:pStyle w:val="Akapitzlist"/>
        <w:numPr>
          <w:ilvl w:val="0"/>
          <w:numId w:val="5"/>
        </w:numPr>
        <w:ind w:left="284" w:hanging="284"/>
        <w:jc w:val="both"/>
      </w:pPr>
      <w:r w:rsidRPr="0042087F">
        <w:t xml:space="preserve">Jeżeli </w:t>
      </w:r>
      <w:r>
        <w:t xml:space="preserve">wśród </w:t>
      </w:r>
      <w:r w:rsidR="00D141C4">
        <w:t xml:space="preserve">nadesłanych </w:t>
      </w:r>
      <w:r w:rsidR="001601BC">
        <w:t>kandydatur</w:t>
      </w:r>
      <w:r w:rsidR="00D141C4">
        <w:t xml:space="preserve"> </w:t>
      </w:r>
      <w:r>
        <w:t>znajduj</w:t>
      </w:r>
      <w:r w:rsidR="000A1B88">
        <w:t>e</w:t>
      </w:r>
      <w:r>
        <w:t xml:space="preserve"> się </w:t>
      </w:r>
      <w:r w:rsidR="00D141C4">
        <w:t>osob</w:t>
      </w:r>
      <w:r w:rsidR="000A1B88">
        <w:t>a</w:t>
      </w:r>
      <w:r w:rsidR="00D141C4">
        <w:t xml:space="preserve"> spełniając</w:t>
      </w:r>
      <w:r w:rsidR="000A1B88">
        <w:t>a</w:t>
      </w:r>
      <w:r w:rsidR="00D141C4">
        <w:t xml:space="preserve"> kryteria,</w:t>
      </w:r>
      <w:r>
        <w:t xml:space="preserve"> o których mowa w ust. 1, oraz</w:t>
      </w:r>
      <w:r w:rsidR="00D141C4">
        <w:t xml:space="preserve"> wychowując</w:t>
      </w:r>
      <w:r w:rsidR="000A1B88">
        <w:t>a</w:t>
      </w:r>
      <w:r w:rsidR="00D141C4">
        <w:t xml:space="preserve"> się w rodzin</w:t>
      </w:r>
      <w:r w:rsidR="000A1B88">
        <w:t>ie</w:t>
      </w:r>
      <w:r w:rsidR="00D141C4">
        <w:t xml:space="preserve"> zastępcz</w:t>
      </w:r>
      <w:r w:rsidR="000A1B88">
        <w:t>ej</w:t>
      </w:r>
      <w:r w:rsidR="00D141C4">
        <w:t>, wielodzietn</w:t>
      </w:r>
      <w:r w:rsidR="000A1B88">
        <w:t>ej</w:t>
      </w:r>
      <w:r w:rsidR="00D141C4">
        <w:t xml:space="preserve"> lub niepełn</w:t>
      </w:r>
      <w:r w:rsidR="000A1B88">
        <w:t>ej, przysługuje jej pierwszeństwo w przyznaniu bezpłatnego miejsca</w:t>
      </w:r>
      <w:r w:rsidR="00D141C4">
        <w:t>.</w:t>
      </w:r>
    </w:p>
    <w:p w14:paraId="6BC78EB7" w14:textId="70ABD63B" w:rsidR="0042087F" w:rsidRDefault="0042087F" w:rsidP="0042087F">
      <w:pPr>
        <w:jc w:val="both"/>
      </w:pPr>
    </w:p>
    <w:p w14:paraId="2F05D418" w14:textId="413F8279" w:rsidR="00D141C4" w:rsidRDefault="00D141C4" w:rsidP="003E5CD5">
      <w:pPr>
        <w:jc w:val="center"/>
        <w:rPr>
          <w:b/>
          <w:bCs/>
        </w:rPr>
      </w:pPr>
      <w:r w:rsidRPr="003E5CD5">
        <w:rPr>
          <w:b/>
          <w:bCs/>
        </w:rPr>
        <w:t xml:space="preserve">§ </w:t>
      </w:r>
      <w:r w:rsidR="000A1B88">
        <w:rPr>
          <w:b/>
          <w:bCs/>
        </w:rPr>
        <w:t>4</w:t>
      </w:r>
      <w:r w:rsidRPr="003E5CD5">
        <w:rPr>
          <w:b/>
          <w:bCs/>
        </w:rPr>
        <w:t>.</w:t>
      </w:r>
    </w:p>
    <w:p w14:paraId="3C7D2EE7" w14:textId="77777777" w:rsidR="00DF3E63" w:rsidRPr="003E5CD5" w:rsidRDefault="00DF3E63" w:rsidP="003E5CD5">
      <w:pPr>
        <w:jc w:val="center"/>
        <w:rPr>
          <w:b/>
          <w:bCs/>
        </w:rPr>
      </w:pPr>
    </w:p>
    <w:p w14:paraId="45084A2A" w14:textId="037C32B2" w:rsidR="00D141C4" w:rsidRDefault="00D141C4" w:rsidP="003E5CD5">
      <w:pPr>
        <w:pStyle w:val="Akapitzlist"/>
        <w:numPr>
          <w:ilvl w:val="0"/>
          <w:numId w:val="7"/>
        </w:numPr>
        <w:ind w:left="284" w:hanging="284"/>
        <w:jc w:val="both"/>
      </w:pPr>
      <w:r>
        <w:t>Departament Edukacji Publicznej i Sportu Urzędu Marszałkowskiego Województwa Mazowieckiego w Warszawie, zwany dalej „Departamentem”, rozsyła informacje o bezpłatnych miejscach do wydziałów edukacji starostw powiatowych na terenie Województwa Mazowieckiego oraz przeprowadza kampanię informacyjną.</w:t>
      </w:r>
    </w:p>
    <w:p w14:paraId="6A1216C1" w14:textId="378B9A6F" w:rsidR="00D141C4" w:rsidRDefault="00D141C4" w:rsidP="003E5CD5">
      <w:pPr>
        <w:pStyle w:val="Akapitzlist"/>
        <w:numPr>
          <w:ilvl w:val="0"/>
          <w:numId w:val="7"/>
        </w:numPr>
        <w:ind w:left="284" w:hanging="284"/>
        <w:jc w:val="both"/>
      </w:pPr>
      <w:r>
        <w:t>Osob</w:t>
      </w:r>
      <w:r w:rsidR="000A1B88">
        <w:t>a</w:t>
      </w:r>
      <w:r>
        <w:t xml:space="preserve"> ubiegając</w:t>
      </w:r>
      <w:r w:rsidR="000A1B88">
        <w:t>a</w:t>
      </w:r>
      <w:r>
        <w:t xml:space="preserve"> się o bezpłatne miejsce, przesyła do Departamentu w terminie do </w:t>
      </w:r>
      <w:r w:rsidR="000A1B88">
        <w:t xml:space="preserve">dnia </w:t>
      </w:r>
      <w:r>
        <w:t>30 czerwca roku, w którym ogłoszony jest nabór, następujące dokumenty:</w:t>
      </w:r>
    </w:p>
    <w:p w14:paraId="52FFE0B9" w14:textId="68CD64AA" w:rsidR="00D141C4" w:rsidRDefault="00D141C4" w:rsidP="003E5CD5">
      <w:pPr>
        <w:pStyle w:val="Akapitzlist"/>
        <w:numPr>
          <w:ilvl w:val="1"/>
          <w:numId w:val="7"/>
        </w:numPr>
        <w:ind w:left="709" w:hanging="425"/>
        <w:jc w:val="both"/>
      </w:pPr>
      <w:r>
        <w:t>wypełniony i podpisany kwestionariusz osobowy</w:t>
      </w:r>
      <w:r w:rsidR="00C579F1">
        <w:t>, zgodnie z wzorem</w:t>
      </w:r>
      <w:r>
        <w:t xml:space="preserve"> stanowiący</w:t>
      </w:r>
      <w:r w:rsidR="00C579F1">
        <w:t>m</w:t>
      </w:r>
      <w:r>
        <w:t xml:space="preserve"> załącznik do </w:t>
      </w:r>
      <w:r w:rsidR="00C579F1">
        <w:t>uchwały ora</w:t>
      </w:r>
      <w:r>
        <w:t>z:</w:t>
      </w:r>
    </w:p>
    <w:p w14:paraId="079D9D54" w14:textId="3B453B9F" w:rsidR="000F08F4" w:rsidRDefault="00D141C4" w:rsidP="003E5CD5">
      <w:pPr>
        <w:pStyle w:val="Akapitzlist"/>
        <w:numPr>
          <w:ilvl w:val="2"/>
          <w:numId w:val="7"/>
        </w:numPr>
        <w:ind w:left="1134" w:hanging="425"/>
        <w:jc w:val="both"/>
      </w:pPr>
      <w:r>
        <w:t xml:space="preserve">oświadczenie </w:t>
      </w:r>
      <w:r w:rsidR="000F08F4">
        <w:t>o</w:t>
      </w:r>
      <w:r>
        <w:t xml:space="preserve"> liczb</w:t>
      </w:r>
      <w:r w:rsidR="000F08F4">
        <w:t>ie</w:t>
      </w:r>
      <w:r>
        <w:t xml:space="preserve"> osób pozostających we wspólnym gospodarstwie domowym, liczb</w:t>
      </w:r>
      <w:r w:rsidR="000F08F4">
        <w:t>ie</w:t>
      </w:r>
      <w:r>
        <w:t xml:space="preserve"> osób uzyskujących dochody oraz średni</w:t>
      </w:r>
      <w:r w:rsidR="000F08F4">
        <w:t>m</w:t>
      </w:r>
      <w:r>
        <w:t xml:space="preserve"> dochod</w:t>
      </w:r>
      <w:r w:rsidR="000F08F4">
        <w:t>zie</w:t>
      </w:r>
      <w:r>
        <w:t xml:space="preserve"> brutto przypadającym na jednego członka rodziny za pierwszy </w:t>
      </w:r>
      <w:r w:rsidR="00585B59">
        <w:t>kwartał bieżącego</w:t>
      </w:r>
      <w:r>
        <w:t xml:space="preserve"> roku,</w:t>
      </w:r>
    </w:p>
    <w:p w14:paraId="7D507384" w14:textId="37D44B2D" w:rsidR="000F08F4" w:rsidRDefault="00D141C4" w:rsidP="003E5CD5">
      <w:pPr>
        <w:pStyle w:val="Akapitzlist"/>
        <w:numPr>
          <w:ilvl w:val="2"/>
          <w:numId w:val="7"/>
        </w:numPr>
        <w:ind w:left="1134" w:hanging="425"/>
        <w:jc w:val="both"/>
      </w:pPr>
      <w:r>
        <w:t>oświadczenie o zapoznaniu się z niniejsz</w:t>
      </w:r>
      <w:r w:rsidR="000F08F4">
        <w:t>ą uchwałą</w:t>
      </w:r>
      <w:r>
        <w:t>,</w:t>
      </w:r>
    </w:p>
    <w:p w14:paraId="2AD6FD3B" w14:textId="6A48FAA9" w:rsidR="00D141C4" w:rsidRDefault="000F08F4" w:rsidP="003E5CD5">
      <w:pPr>
        <w:pStyle w:val="Akapitzlist"/>
        <w:numPr>
          <w:ilvl w:val="2"/>
          <w:numId w:val="7"/>
        </w:numPr>
        <w:ind w:left="1134" w:hanging="425"/>
        <w:jc w:val="both"/>
      </w:pPr>
      <w:r>
        <w:t xml:space="preserve">podpisaną </w:t>
      </w:r>
      <w:r w:rsidR="00D141C4">
        <w:t>klauzul</w:t>
      </w:r>
      <w:r>
        <w:t>ę</w:t>
      </w:r>
      <w:r w:rsidR="00D141C4">
        <w:t xml:space="preserve"> informacyjną;</w:t>
      </w:r>
    </w:p>
    <w:p w14:paraId="14BD8299" w14:textId="03EC634A" w:rsidR="00D141C4" w:rsidRDefault="00D141C4" w:rsidP="003E5CD5">
      <w:pPr>
        <w:pStyle w:val="Akapitzlist"/>
        <w:numPr>
          <w:ilvl w:val="1"/>
          <w:numId w:val="7"/>
        </w:numPr>
        <w:ind w:left="709" w:hanging="425"/>
        <w:jc w:val="both"/>
      </w:pPr>
      <w:r>
        <w:lastRenderedPageBreak/>
        <w:t>wykaz ocen uzyskanych na koniec ostatniego roku nauki wystawiony przez szkołę lub kserokopię świadectwa ukończenia szkoły;</w:t>
      </w:r>
    </w:p>
    <w:p w14:paraId="08CF8570" w14:textId="7165CAFB" w:rsidR="00FF647A" w:rsidRDefault="00D141C4" w:rsidP="000A1B88">
      <w:pPr>
        <w:pStyle w:val="Akapitzlist"/>
        <w:numPr>
          <w:ilvl w:val="0"/>
          <w:numId w:val="7"/>
        </w:numPr>
        <w:ind w:left="284" w:hanging="284"/>
        <w:jc w:val="both"/>
      </w:pPr>
      <w:r>
        <w:t xml:space="preserve">Nadesłane dokumenty pod względem formalnym i merytorycznym </w:t>
      </w:r>
      <w:r w:rsidR="00FF647A">
        <w:t>ocenia K</w:t>
      </w:r>
      <w:r>
        <w:t>omisj</w:t>
      </w:r>
      <w:r w:rsidR="00FF647A">
        <w:t>a</w:t>
      </w:r>
      <w:r>
        <w:t xml:space="preserve"> powołan</w:t>
      </w:r>
      <w:r w:rsidR="00FF647A">
        <w:t>a</w:t>
      </w:r>
      <w:r>
        <w:t xml:space="preserve"> przez Marszałka Województwa Mazowieckiego</w:t>
      </w:r>
      <w:r w:rsidR="001D4BA4">
        <w:t xml:space="preserve">, </w:t>
      </w:r>
      <w:r w:rsidR="0094522E">
        <w:t>spośród</w:t>
      </w:r>
      <w:r w:rsidR="001D4BA4">
        <w:t xml:space="preserve"> pracowni</w:t>
      </w:r>
      <w:r w:rsidR="0094522E">
        <w:t>ków</w:t>
      </w:r>
      <w:r w:rsidR="001D4BA4">
        <w:t xml:space="preserve"> Departamentu</w:t>
      </w:r>
      <w:r>
        <w:t>.</w:t>
      </w:r>
    </w:p>
    <w:p w14:paraId="555F5627" w14:textId="469B143C" w:rsidR="0002187A" w:rsidRPr="003E5CD5" w:rsidRDefault="00D141C4">
      <w:pPr>
        <w:pStyle w:val="Akapitzlist"/>
        <w:numPr>
          <w:ilvl w:val="0"/>
          <w:numId w:val="7"/>
        </w:numPr>
        <w:ind w:left="284" w:hanging="284"/>
        <w:jc w:val="both"/>
        <w:rPr>
          <w:strike/>
        </w:rPr>
      </w:pPr>
      <w:r>
        <w:t xml:space="preserve">W przypadku </w:t>
      </w:r>
      <w:r w:rsidR="00FF647A">
        <w:t>powzięcia przez Komisję</w:t>
      </w:r>
      <w:r>
        <w:t xml:space="preserve"> wątpliwości dotyczących wiarygodności i rzetelności oświadcze</w:t>
      </w:r>
      <w:r w:rsidR="00FF647A">
        <w:t>nia</w:t>
      </w:r>
      <w:r>
        <w:t>, o który</w:t>
      </w:r>
      <w:r w:rsidR="00FF647A">
        <w:t>m</w:t>
      </w:r>
      <w:r>
        <w:t xml:space="preserve"> mowa w ust. 2 pkt 1 lit</w:t>
      </w:r>
      <w:r w:rsidR="00FF647A">
        <w:t>.</w:t>
      </w:r>
      <w:r>
        <w:t xml:space="preserve"> a, </w:t>
      </w:r>
      <w:r w:rsidR="00FF647A">
        <w:t xml:space="preserve">Komisja </w:t>
      </w:r>
      <w:r>
        <w:t>moż</w:t>
      </w:r>
      <w:r w:rsidR="00FF647A">
        <w:t>e</w:t>
      </w:r>
      <w:r>
        <w:t xml:space="preserve"> wezwa</w:t>
      </w:r>
      <w:r w:rsidR="00FF647A">
        <w:t xml:space="preserve">ć osobę ubiegającą się o bezpłatne miejsce </w:t>
      </w:r>
      <w:r>
        <w:t>do dostarczenia dokumentów potwierdzających podane w oświadczeniu informacje</w:t>
      </w:r>
      <w:r w:rsidR="00001C74">
        <w:t>.</w:t>
      </w:r>
      <w:r>
        <w:t xml:space="preserve"> </w:t>
      </w:r>
    </w:p>
    <w:p w14:paraId="2567933F" w14:textId="296CCE38" w:rsidR="00D141C4" w:rsidRDefault="00D141C4" w:rsidP="000A1B88">
      <w:pPr>
        <w:jc w:val="both"/>
      </w:pPr>
    </w:p>
    <w:p w14:paraId="7F51D18C" w14:textId="297D30AE" w:rsidR="00ED417F" w:rsidRDefault="00ED417F" w:rsidP="003E5CD5">
      <w:pPr>
        <w:jc w:val="center"/>
        <w:rPr>
          <w:b/>
          <w:bCs/>
        </w:rPr>
      </w:pPr>
      <w:r w:rsidRPr="003E5CD5">
        <w:rPr>
          <w:rFonts w:cs="Arial"/>
          <w:b/>
          <w:bCs/>
        </w:rPr>
        <w:t>§</w:t>
      </w:r>
      <w:r w:rsidRPr="003E5CD5">
        <w:rPr>
          <w:b/>
          <w:bCs/>
        </w:rPr>
        <w:t xml:space="preserve"> 5.</w:t>
      </w:r>
    </w:p>
    <w:p w14:paraId="42C1581B" w14:textId="77777777" w:rsidR="00DF3E63" w:rsidRPr="003E5CD5" w:rsidRDefault="00DF3E63" w:rsidP="003E5CD5">
      <w:pPr>
        <w:jc w:val="center"/>
        <w:rPr>
          <w:b/>
          <w:bCs/>
        </w:rPr>
      </w:pPr>
    </w:p>
    <w:p w14:paraId="45C2209F" w14:textId="47492445" w:rsidR="002B2EB0" w:rsidRDefault="00D141C4" w:rsidP="000A1B88">
      <w:pPr>
        <w:pStyle w:val="Akapitzlist"/>
        <w:numPr>
          <w:ilvl w:val="0"/>
          <w:numId w:val="10"/>
        </w:numPr>
        <w:ind w:left="284" w:hanging="284"/>
        <w:jc w:val="both"/>
      </w:pPr>
      <w:r>
        <w:t xml:space="preserve">Zarząd Województwa Mazowieckiego </w:t>
      </w:r>
      <w:r w:rsidR="00B225A2">
        <w:t>uchwałą Zarządu wskazuje</w:t>
      </w:r>
      <w:r w:rsidR="00812F2B">
        <w:t xml:space="preserve"> </w:t>
      </w:r>
      <w:r w:rsidR="00ED417F">
        <w:t>trz</w:t>
      </w:r>
      <w:r w:rsidR="00BB4B87">
        <w:t>y</w:t>
      </w:r>
      <w:r w:rsidR="00ED417F">
        <w:t xml:space="preserve"> os</w:t>
      </w:r>
      <w:r w:rsidR="00BB4B87">
        <w:t>oby</w:t>
      </w:r>
      <w:r>
        <w:t xml:space="preserve"> spośród </w:t>
      </w:r>
      <w:r w:rsidR="00BB4B87">
        <w:t>kandydatów</w:t>
      </w:r>
      <w:r w:rsidR="00ED417F">
        <w:t xml:space="preserve"> ubiegających się </w:t>
      </w:r>
      <w:r>
        <w:t>bezpłatne</w:t>
      </w:r>
      <w:r w:rsidR="00ED417F">
        <w:t xml:space="preserve"> </w:t>
      </w:r>
      <w:r>
        <w:t>miejsc</w:t>
      </w:r>
      <w:r w:rsidR="00ED417F">
        <w:t>e,</w:t>
      </w:r>
      <w:r>
        <w:t xml:space="preserve"> na podstawie rekomendacji </w:t>
      </w:r>
      <w:r w:rsidR="00C92698">
        <w:t>K</w:t>
      </w:r>
      <w:r>
        <w:t>omisji</w:t>
      </w:r>
      <w:r w:rsidR="00585B59">
        <w:t xml:space="preserve"> </w:t>
      </w:r>
      <w:r>
        <w:t xml:space="preserve">i przedstawia wyniki </w:t>
      </w:r>
      <w:r w:rsidR="00C92698">
        <w:t>wyboru</w:t>
      </w:r>
      <w:r>
        <w:t xml:space="preserve"> Rektorowi Polsko-Japońskiej Akademii Technik Komputerowych.</w:t>
      </w:r>
    </w:p>
    <w:p w14:paraId="4CA70A3D" w14:textId="4E13876D" w:rsidR="002B2EB0" w:rsidRDefault="00B225A2" w:rsidP="000A1B88">
      <w:pPr>
        <w:pStyle w:val="Akapitzlist"/>
        <w:numPr>
          <w:ilvl w:val="0"/>
          <w:numId w:val="10"/>
        </w:numPr>
        <w:ind w:left="284" w:hanging="284"/>
        <w:jc w:val="both"/>
      </w:pPr>
      <w:r>
        <w:t xml:space="preserve">Wskazany </w:t>
      </w:r>
      <w:r w:rsidR="00812F2B">
        <w:t>k</w:t>
      </w:r>
      <w:r w:rsidR="00D141C4">
        <w:t xml:space="preserve">andydat otrzymuje pisemną informację o </w:t>
      </w:r>
      <w:r w:rsidR="002B2EB0">
        <w:t>przyznaniu</w:t>
      </w:r>
      <w:r w:rsidR="00D141C4">
        <w:t xml:space="preserve"> bezpłatnego miejsca przygotowaną przez Departament. W przypadku rezygnacji z podjęcia nauki w Polsko-Japońskiej Akademii Technik Komputerowych w ramach bezpłatn</w:t>
      </w:r>
      <w:r w:rsidR="002B2EB0">
        <w:t>ego</w:t>
      </w:r>
      <w:r w:rsidR="00D141C4">
        <w:t xml:space="preserve"> miejsc</w:t>
      </w:r>
      <w:r w:rsidR="002B2EB0">
        <w:t>a</w:t>
      </w:r>
      <w:r w:rsidR="00D141C4">
        <w:t xml:space="preserve">, </w:t>
      </w:r>
      <w:r w:rsidR="002B2EB0">
        <w:t>kandydat</w:t>
      </w:r>
      <w:r w:rsidR="00D141C4">
        <w:t xml:space="preserve"> niezwłocznie </w:t>
      </w:r>
      <w:r w:rsidR="002B2EB0">
        <w:t xml:space="preserve">informuje </w:t>
      </w:r>
      <w:r w:rsidR="00D141C4">
        <w:t>o tym fakcie Departament.</w:t>
      </w:r>
    </w:p>
    <w:p w14:paraId="41BFFB73" w14:textId="2BBD2364" w:rsidR="00D141C4" w:rsidRDefault="00D141C4" w:rsidP="003E5CD5">
      <w:pPr>
        <w:pStyle w:val="Akapitzlist"/>
        <w:numPr>
          <w:ilvl w:val="0"/>
          <w:numId w:val="10"/>
        </w:numPr>
        <w:ind w:left="284" w:hanging="284"/>
        <w:jc w:val="both"/>
      </w:pPr>
      <w:r>
        <w:t>Rektor Polsko-Japońskiej Akademii Technik Komputerowych przyznaje bezpłatne miejsc</w:t>
      </w:r>
      <w:r w:rsidR="002B2EB0">
        <w:t>e</w:t>
      </w:r>
      <w:r>
        <w:t xml:space="preserve"> kandydatom, którzy spełnią warunki wewnętrznej rekrutacji prowadzonej przez uczelnię.</w:t>
      </w:r>
    </w:p>
    <w:p w14:paraId="7D1E3255" w14:textId="77777777" w:rsidR="00D141C4" w:rsidRDefault="00D141C4" w:rsidP="003E5CD5">
      <w:pPr>
        <w:jc w:val="both"/>
      </w:pPr>
    </w:p>
    <w:p w14:paraId="0A7DD2A1" w14:textId="0E5DD5EF" w:rsidR="00D141C4" w:rsidRDefault="00D141C4" w:rsidP="003E5CD5">
      <w:pPr>
        <w:jc w:val="center"/>
        <w:rPr>
          <w:b/>
          <w:bCs/>
        </w:rPr>
      </w:pPr>
      <w:r w:rsidRPr="003E5CD5">
        <w:rPr>
          <w:b/>
          <w:bCs/>
        </w:rPr>
        <w:t xml:space="preserve">§ </w:t>
      </w:r>
      <w:r w:rsidR="008E6942">
        <w:rPr>
          <w:b/>
          <w:bCs/>
        </w:rPr>
        <w:t>6</w:t>
      </w:r>
      <w:r w:rsidRPr="003E5CD5">
        <w:rPr>
          <w:b/>
          <w:bCs/>
        </w:rPr>
        <w:t>.</w:t>
      </w:r>
    </w:p>
    <w:p w14:paraId="40E4E84C" w14:textId="77777777" w:rsidR="00DF3E63" w:rsidRPr="003E5CD5" w:rsidRDefault="00DF3E63" w:rsidP="003E5CD5">
      <w:pPr>
        <w:jc w:val="center"/>
        <w:rPr>
          <w:b/>
          <w:bCs/>
        </w:rPr>
      </w:pPr>
    </w:p>
    <w:p w14:paraId="3EE350F4" w14:textId="5E3F44C6" w:rsidR="00D141C4" w:rsidRDefault="00D141C4" w:rsidP="003E5CD5">
      <w:pPr>
        <w:pStyle w:val="Akapitzlist"/>
        <w:numPr>
          <w:ilvl w:val="0"/>
          <w:numId w:val="12"/>
        </w:numPr>
        <w:ind w:left="284" w:hanging="284"/>
        <w:jc w:val="both"/>
      </w:pPr>
      <w:r>
        <w:t>W przypadku, gdy w</w:t>
      </w:r>
      <w:r w:rsidR="00BB4B87">
        <w:t xml:space="preserve">skazany </w:t>
      </w:r>
      <w:r>
        <w:t xml:space="preserve"> kandydat w roku poprzednim:</w:t>
      </w:r>
    </w:p>
    <w:p w14:paraId="31A57370" w14:textId="688BDD21" w:rsidR="00D141C4" w:rsidRDefault="00D141C4" w:rsidP="003E5CD5">
      <w:pPr>
        <w:pStyle w:val="Akapitzlist"/>
        <w:numPr>
          <w:ilvl w:val="0"/>
          <w:numId w:val="14"/>
        </w:numPr>
        <w:jc w:val="both"/>
      </w:pPr>
      <w:r>
        <w:t>nie podjął nauki w Polsko-Japońskiej Akademii Technik Komputerowych, albo</w:t>
      </w:r>
    </w:p>
    <w:p w14:paraId="334A5E83" w14:textId="3C3E5A83" w:rsidR="00D141C4" w:rsidRDefault="00D141C4" w:rsidP="003E5CD5">
      <w:pPr>
        <w:pStyle w:val="Akapitzlist"/>
        <w:numPr>
          <w:ilvl w:val="0"/>
          <w:numId w:val="14"/>
        </w:numPr>
        <w:jc w:val="both"/>
      </w:pPr>
      <w:r>
        <w:t xml:space="preserve">przerwał naukę w trakcie pierwszego roku </w:t>
      </w:r>
      <w:r w:rsidR="00585B59">
        <w:t>studiów</w:t>
      </w:r>
      <w:r>
        <w:t xml:space="preserve"> albo</w:t>
      </w:r>
    </w:p>
    <w:p w14:paraId="4718A4BA" w14:textId="2BE41D91" w:rsidR="00D141C4" w:rsidRDefault="00D141C4" w:rsidP="003E5CD5">
      <w:pPr>
        <w:pStyle w:val="Akapitzlist"/>
        <w:numPr>
          <w:ilvl w:val="0"/>
          <w:numId w:val="14"/>
        </w:numPr>
        <w:jc w:val="both"/>
      </w:pPr>
      <w:r>
        <w:t>nie zaliczył pierwszego roku studiów</w:t>
      </w:r>
    </w:p>
    <w:p w14:paraId="177444F2" w14:textId="34DA5280" w:rsidR="00D141C4" w:rsidRDefault="00D141C4" w:rsidP="003E5CD5">
      <w:pPr>
        <w:ind w:left="284"/>
        <w:jc w:val="both"/>
      </w:pPr>
      <w:r>
        <w:t xml:space="preserve">- Zarząd Województwa Mazowieckiego </w:t>
      </w:r>
      <w:r w:rsidR="008E6942">
        <w:t>m</w:t>
      </w:r>
      <w:r w:rsidR="00BB4B87">
        <w:t xml:space="preserve">a prawo do </w:t>
      </w:r>
      <w:r w:rsidR="00B225A2">
        <w:t>wskazania dodatkowego</w:t>
      </w:r>
      <w:r>
        <w:t xml:space="preserve"> kandydata na to miejsce w aktualnym naborze.</w:t>
      </w:r>
    </w:p>
    <w:p w14:paraId="6285B56E" w14:textId="1EA1CBBF" w:rsidR="00D141C4" w:rsidRDefault="00D141C4" w:rsidP="003E5CD5">
      <w:pPr>
        <w:pStyle w:val="Akapitzlist"/>
        <w:numPr>
          <w:ilvl w:val="0"/>
          <w:numId w:val="12"/>
        </w:numPr>
        <w:ind w:left="284" w:hanging="284"/>
        <w:jc w:val="both"/>
      </w:pPr>
      <w:r>
        <w:t>Studento</w:t>
      </w:r>
      <w:r w:rsidR="0093748E">
        <w:t>wi</w:t>
      </w:r>
      <w:r>
        <w:t>, który ukończ</w:t>
      </w:r>
      <w:r w:rsidR="0093748E">
        <w:t>y</w:t>
      </w:r>
      <w:r w:rsidR="00DF2004">
        <w:t xml:space="preserve"> </w:t>
      </w:r>
      <w:r>
        <w:t>studia pierwszego stopnia w ramach bezpłatn</w:t>
      </w:r>
      <w:r w:rsidR="00DF2004">
        <w:t>ego</w:t>
      </w:r>
      <w:r>
        <w:t xml:space="preserve"> miejsc</w:t>
      </w:r>
      <w:r w:rsidR="00DF2004">
        <w:t>a</w:t>
      </w:r>
      <w:r>
        <w:t xml:space="preserve"> w roku akademickim 2021/2022 </w:t>
      </w:r>
      <w:r w:rsidR="00DF2004">
        <w:t>oraz w</w:t>
      </w:r>
      <w:r>
        <w:t xml:space="preserve"> latach kolejnych, Rektor Polsko-Japońskiej Akademii Technik Komputerowych przyznaje bezpłatne miejsc</w:t>
      </w:r>
      <w:r w:rsidR="00DF2004">
        <w:t>e</w:t>
      </w:r>
      <w:r>
        <w:t xml:space="preserve"> na studiach stacjonarnych drugiego stopnia, pod warunkiem ukończenia studiów pierwszego stopnia z wynikiem co najmniej dobrym.</w:t>
      </w:r>
    </w:p>
    <w:p w14:paraId="269F7A04" w14:textId="72DC0C56" w:rsidR="00441936" w:rsidRPr="00925600" w:rsidRDefault="00441936" w:rsidP="00925600">
      <w:pPr>
        <w:pStyle w:val="Nagwek2"/>
      </w:pPr>
      <w:r w:rsidRPr="00925600">
        <w:t xml:space="preserve">§ </w:t>
      </w:r>
      <w:r w:rsidR="00DF2004">
        <w:t>7</w:t>
      </w:r>
      <w:r w:rsidRPr="00925600">
        <w:t>.</w:t>
      </w:r>
    </w:p>
    <w:p w14:paraId="269F7A05" w14:textId="77777777" w:rsidR="00441936" w:rsidRPr="00925600" w:rsidRDefault="00441936" w:rsidP="003E5CD5">
      <w:pPr>
        <w:jc w:val="both"/>
      </w:pPr>
      <w:r w:rsidRPr="00925600">
        <w:t>Wykonanie uchwały powierza si</w:t>
      </w:r>
      <w:r w:rsidRPr="00925600">
        <w:rPr>
          <w:rFonts w:eastAsia="TimesNewRoman"/>
        </w:rPr>
        <w:t xml:space="preserve">ę </w:t>
      </w:r>
      <w:r w:rsidRPr="00925600">
        <w:t>Dyrektorowi Departamentu Edukacji Publicznej i Sportu Urz</w:t>
      </w:r>
      <w:r w:rsidRPr="00925600">
        <w:rPr>
          <w:rFonts w:eastAsia="TimesNewRoman"/>
        </w:rPr>
        <w:t>ę</w:t>
      </w:r>
      <w:r w:rsidRPr="00925600">
        <w:t>du Marszałkowskiego Województwa Mazowieckiego w Warszawie.</w:t>
      </w:r>
    </w:p>
    <w:p w14:paraId="269F7A06" w14:textId="7ED24489" w:rsidR="00441936" w:rsidRPr="00925600" w:rsidRDefault="00441936" w:rsidP="00925600">
      <w:pPr>
        <w:pStyle w:val="Nagwek2"/>
      </w:pPr>
      <w:r w:rsidRPr="00925600">
        <w:t xml:space="preserve">§ </w:t>
      </w:r>
      <w:r w:rsidR="00DF2004">
        <w:t>8</w:t>
      </w:r>
      <w:r w:rsidRPr="00925600">
        <w:t>.</w:t>
      </w:r>
    </w:p>
    <w:p w14:paraId="269F7A07" w14:textId="246AF5DC" w:rsidR="00441936" w:rsidRPr="00925600" w:rsidRDefault="00441936" w:rsidP="003E5CD5">
      <w:pPr>
        <w:jc w:val="both"/>
      </w:pPr>
      <w:r w:rsidRPr="00925600">
        <w:t xml:space="preserve">Traci moc uchwała </w:t>
      </w:r>
      <w:r w:rsidR="006E06EA">
        <w:t>n</w:t>
      </w:r>
      <w:r w:rsidRPr="00925600">
        <w:t>r</w:t>
      </w:r>
      <w:r w:rsidR="00E30123" w:rsidRPr="00925600">
        <w:t xml:space="preserve"> 243/27/19</w:t>
      </w:r>
      <w:r w:rsidRPr="00925600">
        <w:t xml:space="preserve"> </w:t>
      </w:r>
      <w:r w:rsidR="007E51D0" w:rsidRPr="00925600">
        <w:t>Zarządu Woje</w:t>
      </w:r>
      <w:r w:rsidR="000409B3" w:rsidRPr="00925600">
        <w:t>wództwa Mazowieckiego z dnia 2</w:t>
      </w:r>
      <w:r w:rsidR="00A25861" w:rsidRPr="00925600">
        <w:t>6</w:t>
      </w:r>
      <w:r w:rsidR="000409B3" w:rsidRPr="00925600">
        <w:t xml:space="preserve"> </w:t>
      </w:r>
      <w:r w:rsidR="00A25861" w:rsidRPr="00925600">
        <w:t>lutego</w:t>
      </w:r>
      <w:r w:rsidR="00FF5422" w:rsidRPr="00925600">
        <w:t xml:space="preserve"> 201</w:t>
      </w:r>
      <w:r w:rsidR="00A25861" w:rsidRPr="00925600">
        <w:t>9</w:t>
      </w:r>
      <w:r w:rsidR="00FF5422" w:rsidRPr="00925600">
        <w:t xml:space="preserve"> r. w</w:t>
      </w:r>
      <w:r w:rsidR="00A77661">
        <w:t> </w:t>
      </w:r>
      <w:r w:rsidR="00FF5422" w:rsidRPr="00925600">
        <w:t>sprawie zasad</w:t>
      </w:r>
      <w:r w:rsidR="007E51D0" w:rsidRPr="00925600">
        <w:t xml:space="preserve"> przyznawania i </w:t>
      </w:r>
      <w:r w:rsidR="000409B3" w:rsidRPr="00925600">
        <w:t xml:space="preserve">realizacji bezpłatnych miejsc w </w:t>
      </w:r>
      <w:r w:rsidR="007E51D0" w:rsidRPr="00925600">
        <w:t>Polsko-Japońskiej Akademii Technik Komputerowych.</w:t>
      </w:r>
    </w:p>
    <w:p w14:paraId="269F7A08" w14:textId="639C415D" w:rsidR="00441936" w:rsidRPr="00925600" w:rsidRDefault="00441936" w:rsidP="00925600">
      <w:pPr>
        <w:pStyle w:val="Nagwek2"/>
      </w:pPr>
      <w:r w:rsidRPr="00925600">
        <w:t xml:space="preserve">§ </w:t>
      </w:r>
      <w:r w:rsidR="00DF2004">
        <w:t>9</w:t>
      </w:r>
      <w:r w:rsidRPr="00925600">
        <w:t>.</w:t>
      </w:r>
    </w:p>
    <w:p w14:paraId="269F7A09" w14:textId="77777777" w:rsidR="00257C27" w:rsidRPr="00925600" w:rsidRDefault="00441936" w:rsidP="00A77661">
      <w:r w:rsidRPr="00925600">
        <w:t xml:space="preserve">Uchwała wchodzi w </w:t>
      </w:r>
      <w:r w:rsidRPr="00925600">
        <w:rPr>
          <w:rFonts w:eastAsia="TimesNewRoman"/>
        </w:rPr>
        <w:t>ż</w:t>
      </w:r>
      <w:r w:rsidRPr="00925600">
        <w:t>ycie z dniem podj</w:t>
      </w:r>
      <w:r w:rsidRPr="00925600">
        <w:rPr>
          <w:rFonts w:eastAsia="TimesNewRoman"/>
        </w:rPr>
        <w:t>ę</w:t>
      </w:r>
      <w:r w:rsidRPr="00925600">
        <w:t>cia.</w:t>
      </w:r>
    </w:p>
    <w:p w14:paraId="46960518" w14:textId="77777777" w:rsidR="00DC1ECF" w:rsidRDefault="00DC1ECF" w:rsidP="002825AD">
      <w:pPr>
        <w:tabs>
          <w:tab w:val="left" w:pos="570"/>
          <w:tab w:val="center" w:pos="4536"/>
        </w:tabs>
        <w:spacing w:line="360" w:lineRule="auto"/>
        <w:jc w:val="both"/>
        <w:rPr>
          <w:sz w:val="22"/>
          <w:szCs w:val="22"/>
        </w:rPr>
      </w:pPr>
    </w:p>
    <w:p w14:paraId="498E161A" w14:textId="77777777" w:rsidR="00DC1ECF" w:rsidRDefault="00DC1ECF" w:rsidP="002825AD">
      <w:pPr>
        <w:tabs>
          <w:tab w:val="left" w:pos="570"/>
          <w:tab w:val="center" w:pos="4536"/>
        </w:tabs>
        <w:spacing w:line="360" w:lineRule="auto"/>
        <w:jc w:val="both"/>
        <w:rPr>
          <w:sz w:val="22"/>
          <w:szCs w:val="22"/>
        </w:rPr>
      </w:pPr>
    </w:p>
    <w:p w14:paraId="269F7A0C" w14:textId="7B50D075" w:rsidR="002825AD" w:rsidRPr="002825AD" w:rsidRDefault="002825AD" w:rsidP="002825AD">
      <w:pPr>
        <w:tabs>
          <w:tab w:val="left" w:pos="570"/>
          <w:tab w:val="center" w:pos="4536"/>
        </w:tabs>
        <w:spacing w:line="360" w:lineRule="auto"/>
        <w:jc w:val="both"/>
        <w:rPr>
          <w:sz w:val="22"/>
          <w:szCs w:val="22"/>
        </w:rPr>
      </w:pPr>
    </w:p>
    <w:p w14:paraId="269F7A0D" w14:textId="665A1016" w:rsidR="004D4FFC" w:rsidRPr="00BB6261" w:rsidRDefault="004D4FFC" w:rsidP="002825AD">
      <w:pPr>
        <w:tabs>
          <w:tab w:val="left" w:pos="570"/>
          <w:tab w:val="center" w:pos="4536"/>
        </w:tabs>
        <w:spacing w:line="360" w:lineRule="auto"/>
        <w:jc w:val="both"/>
        <w:rPr>
          <w:rFonts w:cs="Arial"/>
          <w:sz w:val="22"/>
          <w:szCs w:val="22"/>
        </w:rPr>
      </w:pPr>
    </w:p>
    <w:sectPr w:rsidR="004D4FFC" w:rsidRPr="00BB6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9C450" w14:textId="77777777" w:rsidR="00852F3A" w:rsidRDefault="00852F3A" w:rsidP="00441936">
      <w:r>
        <w:separator/>
      </w:r>
    </w:p>
  </w:endnote>
  <w:endnote w:type="continuationSeparator" w:id="0">
    <w:p w14:paraId="698EAF21" w14:textId="77777777" w:rsidR="00852F3A" w:rsidRDefault="00852F3A" w:rsidP="0044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08267" w14:textId="77777777" w:rsidR="00852F3A" w:rsidRDefault="00852F3A" w:rsidP="00441936">
      <w:r>
        <w:separator/>
      </w:r>
    </w:p>
  </w:footnote>
  <w:footnote w:type="continuationSeparator" w:id="0">
    <w:p w14:paraId="044C9A4E" w14:textId="77777777" w:rsidR="00852F3A" w:rsidRDefault="00852F3A" w:rsidP="00441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310"/>
    <w:multiLevelType w:val="hybridMultilevel"/>
    <w:tmpl w:val="4202C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E2CF3"/>
    <w:multiLevelType w:val="hybridMultilevel"/>
    <w:tmpl w:val="25B6F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C1185"/>
    <w:multiLevelType w:val="hybridMultilevel"/>
    <w:tmpl w:val="A3C068A6"/>
    <w:lvl w:ilvl="0" w:tplc="8CF28D3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175A2"/>
    <w:multiLevelType w:val="hybridMultilevel"/>
    <w:tmpl w:val="3A0C2AE0"/>
    <w:lvl w:ilvl="0" w:tplc="3BA6D9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B4C1D"/>
    <w:multiLevelType w:val="hybridMultilevel"/>
    <w:tmpl w:val="00B2155A"/>
    <w:lvl w:ilvl="0" w:tplc="78281772">
      <w:start w:val="1"/>
      <w:numFmt w:val="decimal"/>
      <w:lvlText w:val="%1."/>
      <w:lvlJc w:val="left"/>
      <w:pPr>
        <w:ind w:left="1065" w:hanging="705"/>
      </w:pPr>
      <w:rPr>
        <w:rFonts w:hint="default"/>
        <w:strike w:val="0"/>
      </w:rPr>
    </w:lvl>
    <w:lvl w:ilvl="1" w:tplc="A190A47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303E46D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90AA8"/>
    <w:multiLevelType w:val="hybridMultilevel"/>
    <w:tmpl w:val="EE12CC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86AAB"/>
    <w:multiLevelType w:val="hybridMultilevel"/>
    <w:tmpl w:val="F2C04F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D3B29"/>
    <w:multiLevelType w:val="hybridMultilevel"/>
    <w:tmpl w:val="9BBE4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B6F04"/>
    <w:multiLevelType w:val="hybridMultilevel"/>
    <w:tmpl w:val="665C677C"/>
    <w:lvl w:ilvl="0" w:tplc="3B1AA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D0F4B"/>
    <w:multiLevelType w:val="hybridMultilevel"/>
    <w:tmpl w:val="BF2CB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A2E88"/>
    <w:multiLevelType w:val="hybridMultilevel"/>
    <w:tmpl w:val="7EB8EB3A"/>
    <w:lvl w:ilvl="0" w:tplc="DF8C92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628C8"/>
    <w:multiLevelType w:val="hybridMultilevel"/>
    <w:tmpl w:val="7F1CB464"/>
    <w:lvl w:ilvl="0" w:tplc="8CF28D3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D4CD0"/>
    <w:multiLevelType w:val="hybridMultilevel"/>
    <w:tmpl w:val="351CD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41B9F"/>
    <w:multiLevelType w:val="hybridMultilevel"/>
    <w:tmpl w:val="BDBC5976"/>
    <w:lvl w:ilvl="0" w:tplc="3B1AA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D4D10"/>
    <w:multiLevelType w:val="hybridMultilevel"/>
    <w:tmpl w:val="38CC5404"/>
    <w:lvl w:ilvl="0" w:tplc="A190A47C">
      <w:start w:val="1"/>
      <w:numFmt w:val="decimal"/>
      <w:lvlText w:val="%1)"/>
      <w:lvlJc w:val="left"/>
      <w:pPr>
        <w:ind w:left="178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56557">
    <w:abstractNumId w:val="5"/>
  </w:num>
  <w:num w:numId="2" w16cid:durableId="146241021">
    <w:abstractNumId w:val="9"/>
  </w:num>
  <w:num w:numId="3" w16cid:durableId="2068648128">
    <w:abstractNumId w:val="10"/>
  </w:num>
  <w:num w:numId="4" w16cid:durableId="1332949343">
    <w:abstractNumId w:val="0"/>
  </w:num>
  <w:num w:numId="5" w16cid:durableId="127020071">
    <w:abstractNumId w:val="2"/>
  </w:num>
  <w:num w:numId="6" w16cid:durableId="1703051142">
    <w:abstractNumId w:val="11"/>
  </w:num>
  <w:num w:numId="7" w16cid:durableId="2069108312">
    <w:abstractNumId w:val="4"/>
  </w:num>
  <w:num w:numId="8" w16cid:durableId="1827236082">
    <w:abstractNumId w:val="1"/>
  </w:num>
  <w:num w:numId="9" w16cid:durableId="1918854565">
    <w:abstractNumId w:val="14"/>
  </w:num>
  <w:num w:numId="10" w16cid:durableId="161355427">
    <w:abstractNumId w:val="8"/>
  </w:num>
  <w:num w:numId="11" w16cid:durableId="1564873188">
    <w:abstractNumId w:val="13"/>
  </w:num>
  <w:num w:numId="12" w16cid:durableId="797335283">
    <w:abstractNumId w:val="3"/>
  </w:num>
  <w:num w:numId="13" w16cid:durableId="450511331">
    <w:abstractNumId w:val="6"/>
  </w:num>
  <w:num w:numId="14" w16cid:durableId="665986052">
    <w:abstractNumId w:val="12"/>
  </w:num>
  <w:num w:numId="15" w16cid:durableId="4465814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36"/>
    <w:rsid w:val="00001C74"/>
    <w:rsid w:val="00003AF6"/>
    <w:rsid w:val="0002187A"/>
    <w:rsid w:val="000376DC"/>
    <w:rsid w:val="000409B3"/>
    <w:rsid w:val="000A1B88"/>
    <w:rsid w:val="000B7993"/>
    <w:rsid w:val="000D3701"/>
    <w:rsid w:val="000F08F4"/>
    <w:rsid w:val="001262AF"/>
    <w:rsid w:val="001601BC"/>
    <w:rsid w:val="001D4BA4"/>
    <w:rsid w:val="001F62FE"/>
    <w:rsid w:val="002009A6"/>
    <w:rsid w:val="00220FAF"/>
    <w:rsid w:val="00257C27"/>
    <w:rsid w:val="002825AD"/>
    <w:rsid w:val="002B2EB0"/>
    <w:rsid w:val="00351489"/>
    <w:rsid w:val="00363049"/>
    <w:rsid w:val="003778A8"/>
    <w:rsid w:val="003C65B0"/>
    <w:rsid w:val="003E5CD5"/>
    <w:rsid w:val="004160EB"/>
    <w:rsid w:val="0042087F"/>
    <w:rsid w:val="00424223"/>
    <w:rsid w:val="004407D9"/>
    <w:rsid w:val="00441936"/>
    <w:rsid w:val="004441AD"/>
    <w:rsid w:val="00465347"/>
    <w:rsid w:val="004D4FFC"/>
    <w:rsid w:val="00517657"/>
    <w:rsid w:val="0052518F"/>
    <w:rsid w:val="005727C0"/>
    <w:rsid w:val="00585B59"/>
    <w:rsid w:val="005960E5"/>
    <w:rsid w:val="005E31BE"/>
    <w:rsid w:val="00602970"/>
    <w:rsid w:val="0061680D"/>
    <w:rsid w:val="00694D80"/>
    <w:rsid w:val="006E06EA"/>
    <w:rsid w:val="007106EA"/>
    <w:rsid w:val="007409D1"/>
    <w:rsid w:val="00780E46"/>
    <w:rsid w:val="00796F7E"/>
    <w:rsid w:val="007D407C"/>
    <w:rsid w:val="007E51D0"/>
    <w:rsid w:val="00812F2B"/>
    <w:rsid w:val="00847C4C"/>
    <w:rsid w:val="00852F3A"/>
    <w:rsid w:val="008B1EA6"/>
    <w:rsid w:val="008D0731"/>
    <w:rsid w:val="008E6942"/>
    <w:rsid w:val="008F43F8"/>
    <w:rsid w:val="00925600"/>
    <w:rsid w:val="0093748E"/>
    <w:rsid w:val="0094522E"/>
    <w:rsid w:val="00946482"/>
    <w:rsid w:val="00974E46"/>
    <w:rsid w:val="009767B4"/>
    <w:rsid w:val="009E7F03"/>
    <w:rsid w:val="00A21061"/>
    <w:rsid w:val="00A25861"/>
    <w:rsid w:val="00A77661"/>
    <w:rsid w:val="00AA1CF8"/>
    <w:rsid w:val="00AB4CDB"/>
    <w:rsid w:val="00AC4E39"/>
    <w:rsid w:val="00AF119E"/>
    <w:rsid w:val="00B225A2"/>
    <w:rsid w:val="00B30063"/>
    <w:rsid w:val="00B732B2"/>
    <w:rsid w:val="00B75FA1"/>
    <w:rsid w:val="00BA1938"/>
    <w:rsid w:val="00BB4B87"/>
    <w:rsid w:val="00BB6261"/>
    <w:rsid w:val="00C174D6"/>
    <w:rsid w:val="00C17CD0"/>
    <w:rsid w:val="00C4355B"/>
    <w:rsid w:val="00C449C0"/>
    <w:rsid w:val="00C52306"/>
    <w:rsid w:val="00C579F1"/>
    <w:rsid w:val="00C92698"/>
    <w:rsid w:val="00CC067E"/>
    <w:rsid w:val="00D141C4"/>
    <w:rsid w:val="00D77843"/>
    <w:rsid w:val="00DB31E7"/>
    <w:rsid w:val="00DB45D3"/>
    <w:rsid w:val="00DC07B4"/>
    <w:rsid w:val="00DC1ECF"/>
    <w:rsid w:val="00DF2004"/>
    <w:rsid w:val="00DF3E63"/>
    <w:rsid w:val="00E30123"/>
    <w:rsid w:val="00E4330E"/>
    <w:rsid w:val="00E62926"/>
    <w:rsid w:val="00E861FE"/>
    <w:rsid w:val="00E9264A"/>
    <w:rsid w:val="00EB5824"/>
    <w:rsid w:val="00EC0484"/>
    <w:rsid w:val="00ED417F"/>
    <w:rsid w:val="00EE396D"/>
    <w:rsid w:val="00F0383A"/>
    <w:rsid w:val="00F176C3"/>
    <w:rsid w:val="00FF2668"/>
    <w:rsid w:val="00FF5422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F79FD"/>
  <w15:chartTrackingRefBased/>
  <w15:docId w15:val="{AB65C7D8-CEBB-4FCD-91E0-070E924B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936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41AD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25600"/>
    <w:pPr>
      <w:keepNext/>
      <w:keepLines/>
      <w:spacing w:before="120" w:after="120" w:line="360" w:lineRule="auto"/>
      <w:jc w:val="center"/>
      <w:outlineLvl w:val="1"/>
    </w:pPr>
    <w:rPr>
      <w:rFonts w:eastAsiaTheme="majorEastAsia" w:cstheme="majorBidi"/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441936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441936"/>
    <w:rPr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441936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Uwydatnienie">
    <w:name w:val="Emphasis"/>
    <w:basedOn w:val="Domylnaczcionkaakapitu"/>
    <w:uiPriority w:val="20"/>
    <w:qFormat/>
    <w:rsid w:val="00B732B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51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18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25600"/>
    <w:rPr>
      <w:rFonts w:ascii="Arial" w:eastAsiaTheme="majorEastAsia" w:hAnsi="Arial" w:cstheme="majorBid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441AD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Bezodstpw">
    <w:name w:val="No Spacing"/>
    <w:uiPriority w:val="1"/>
    <w:qFormat/>
    <w:rsid w:val="00E4330E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330E"/>
    <w:rPr>
      <w:rFonts w:ascii="Arial" w:hAnsi="Arial"/>
      <w:b w:val="0"/>
      <w:bCs/>
      <w:sz w:val="20"/>
    </w:rPr>
  </w:style>
  <w:style w:type="paragraph" w:styleId="Akapitzlist">
    <w:name w:val="List Paragraph"/>
    <w:basedOn w:val="Normalny"/>
    <w:uiPriority w:val="34"/>
    <w:qFormat/>
    <w:rsid w:val="00D141C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F64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647A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647A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64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647A"/>
    <w:rPr>
      <w:rFonts w:ascii="Arial" w:eastAsia="Times New Roman" w:hAnsi="Arial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4V6JR7MYT6VM-475559152-27398</_dlc_DocId>
    <_dlc_DocIdUrl xmlns="c075248e-3e8f-4e35-bf65-e9438fc259ca">
      <Url>https://portal.umwm.local/departament/deps/wso/_layouts/15/DocIdRedir.aspx?ID=4V6JR7MYT6VM-475559152-27398</Url>
      <Description>4V6JR7MYT6VM-475559152-27398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104A6A6BEBB41A41AD854027F92FB" ma:contentTypeVersion="1" ma:contentTypeDescription="Utwórz nowy dokument." ma:contentTypeScope="" ma:versionID="4bdbbd182ec723dd6b7e4cb86234eac6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735fc337526656a42df81016393b997b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F9351-645F-4CCD-940F-DF52D4BB9F69}"/>
</file>

<file path=customXml/itemProps2.xml><?xml version="1.0" encoding="utf-8"?>
<ds:datastoreItem xmlns:ds="http://schemas.openxmlformats.org/officeDocument/2006/customXml" ds:itemID="{A91ADD74-F10F-4A53-B761-F9471247DA28}"/>
</file>

<file path=customXml/itemProps3.xml><?xml version="1.0" encoding="utf-8"?>
<ds:datastoreItem xmlns:ds="http://schemas.openxmlformats.org/officeDocument/2006/customXml" ds:itemID="{BF2A3303-F1CD-4699-A1E8-9D5FFCFC4CF0}"/>
</file>

<file path=customXml/itemProps4.xml><?xml version="1.0" encoding="utf-8"?>
<ds:datastoreItem xmlns:ds="http://schemas.openxmlformats.org/officeDocument/2006/customXml" ds:itemID="{EF7ECD50-10E3-472D-8F48-4BB44F99A2DF}"/>
</file>

<file path=customXml/itemProps5.xml><?xml version="1.0" encoding="utf-8"?>
<ds:datastoreItem xmlns:ds="http://schemas.openxmlformats.org/officeDocument/2006/customXml" ds:itemID="{489046F1-018A-4BC5-A21E-DC3235CE0C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Siekierska Agnieszka</dc:creator>
  <cp:keywords/>
  <dc:description/>
  <cp:lastModifiedBy>Wodyczko Małgorzata</cp:lastModifiedBy>
  <cp:revision>2</cp:revision>
  <cp:lastPrinted>2022-05-27T06:42:00Z</cp:lastPrinted>
  <dcterms:created xsi:type="dcterms:W3CDTF">2023-04-26T13:54:00Z</dcterms:created>
  <dcterms:modified xsi:type="dcterms:W3CDTF">2023-04-26T13:54:00Z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3d1719f3-c315-4ae3-af13-460627b61cd4</vt:lpwstr>
  </property>
  <property fmtid="{D5CDD505-2E9C-101B-9397-08002B2CF9AE}" pid="3" name="ContentTypeId">
    <vt:lpwstr>0x010100043104A6A6BEBB41A41AD854027F92FB</vt:lpwstr>
  </property>
</Properties>
</file>