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4FF2BDA9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174D94">
        <w:rPr>
          <w:b/>
          <w:sz w:val="28"/>
          <w:szCs w:val="28"/>
        </w:rPr>
        <w:t>19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2083A2B7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FD154D">
        <w:rPr>
          <w:rFonts w:ascii="Garamond" w:hAnsi="Garamond"/>
          <w:b/>
          <w:sz w:val="32"/>
        </w:rPr>
        <w:t>4</w:t>
      </w:r>
      <w:r w:rsidR="00D973C9">
        <w:rPr>
          <w:rFonts w:ascii="Garamond" w:hAnsi="Garamond"/>
          <w:b/>
          <w:sz w:val="32"/>
        </w:rPr>
        <w:t xml:space="preserve"> </w:t>
      </w:r>
      <w:r w:rsidR="00FD154D">
        <w:rPr>
          <w:rFonts w:ascii="Garamond" w:hAnsi="Garamond"/>
          <w:b/>
          <w:sz w:val="32"/>
        </w:rPr>
        <w:t>grudnia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519CAB3B" w:rsidR="0011236E" w:rsidRPr="00930EE2" w:rsidRDefault="00174D94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29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10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4D7EFE60" w:rsidR="0011236E" w:rsidRPr="00930EE2" w:rsidRDefault="00174D94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 komórkowy</w:t>
            </w:r>
          </w:p>
        </w:tc>
        <w:tc>
          <w:tcPr>
            <w:tcW w:w="2331" w:type="dxa"/>
            <w:vAlign w:val="center"/>
            <w:hideMark/>
          </w:tcPr>
          <w:p w14:paraId="461DA05D" w14:textId="58381F7D" w:rsidR="0011236E" w:rsidRPr="00930EE2" w:rsidRDefault="00174D94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29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10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16514FC2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174D94">
        <w:rPr>
          <w:rFonts w:ascii="Garamond" w:hAnsi="Garamond"/>
          <w:sz w:val="28"/>
          <w:szCs w:val="28"/>
        </w:rPr>
        <w:t>29 października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484370">
        <w:rPr>
          <w:rFonts w:ascii="Garamond" w:hAnsi="Garamond"/>
          <w:sz w:val="28"/>
          <w:szCs w:val="28"/>
        </w:rPr>
        <w:br/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>zgodnie z art</w:t>
      </w:r>
      <w:r w:rsidR="00334513" w:rsidRPr="007F1A77">
        <w:rPr>
          <w:rFonts w:ascii="Garamond" w:hAnsi="Garamond"/>
          <w:sz w:val="28"/>
          <w:szCs w:val="28"/>
        </w:rPr>
        <w:t xml:space="preserve">. 187 ustawy z dnia 23 kwietnia 1964 r. Kodeks cywilny </w:t>
      </w:r>
      <w:r w:rsidR="00174D94">
        <w:rPr>
          <w:rFonts w:ascii="Garamond" w:hAnsi="Garamond"/>
          <w:sz w:val="28"/>
          <w:szCs w:val="28"/>
        </w:rPr>
        <w:br/>
      </w:r>
      <w:r w:rsidR="00334513" w:rsidRPr="007F1A77">
        <w:rPr>
          <w:rFonts w:ascii="Garamond" w:hAnsi="Garamond"/>
          <w:sz w:val="28"/>
          <w:szCs w:val="28"/>
        </w:rPr>
        <w:t>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05DAC9A" w14:textId="77777777" w:rsidR="00023CF4" w:rsidRDefault="00023CF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5BC57C8" w14:textId="77777777" w:rsidR="005D266D" w:rsidRDefault="005D266D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3BF04FF" w14:textId="77777777" w:rsidR="00174D94" w:rsidRDefault="00174D9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B5531" w14:textId="77777777" w:rsidR="0091515C" w:rsidRDefault="0091515C" w:rsidP="00504227">
      <w:r>
        <w:separator/>
      </w:r>
    </w:p>
  </w:endnote>
  <w:endnote w:type="continuationSeparator" w:id="0">
    <w:p w14:paraId="0913DC76" w14:textId="77777777" w:rsidR="0091515C" w:rsidRDefault="0091515C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57FD9" w14:textId="77777777" w:rsidR="0091515C" w:rsidRDefault="0091515C" w:rsidP="00504227">
      <w:r>
        <w:separator/>
      </w:r>
    </w:p>
  </w:footnote>
  <w:footnote w:type="continuationSeparator" w:id="0">
    <w:p w14:paraId="57471C24" w14:textId="77777777" w:rsidR="0091515C" w:rsidRDefault="0091515C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74D94"/>
    <w:rsid w:val="0018454C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84370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32E8"/>
    <w:rsid w:val="00715925"/>
    <w:rsid w:val="00734FF5"/>
    <w:rsid w:val="00736C9D"/>
    <w:rsid w:val="00743083"/>
    <w:rsid w:val="00750264"/>
    <w:rsid w:val="0075408F"/>
    <w:rsid w:val="007736B0"/>
    <w:rsid w:val="00777561"/>
    <w:rsid w:val="00794353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515C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313D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D154D"/>
    <w:rsid w:val="00FD26D5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115</cp:revision>
  <cp:lastPrinted>2025-12-04T11:05:00Z</cp:lastPrinted>
  <dcterms:created xsi:type="dcterms:W3CDTF">2017-06-26T15:54:00Z</dcterms:created>
  <dcterms:modified xsi:type="dcterms:W3CDTF">2025-12-04T11:05:00Z</dcterms:modified>
</cp:coreProperties>
</file>