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57E" w:rsidRDefault="008B057E" w:rsidP="008B057E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INFORMACJA O WYNIKU PRZETARGU</w:t>
      </w:r>
    </w:p>
    <w:p w:rsidR="008B057E" w:rsidRDefault="008B057E" w:rsidP="008B057E">
      <w:pPr>
        <w:jc w:val="center"/>
        <w:rPr>
          <w:rFonts w:ascii="Calibri Light" w:hAnsi="Calibri Light" w:cs="Calibri Light"/>
          <w:b/>
        </w:rPr>
      </w:pPr>
    </w:p>
    <w:p w:rsidR="008B057E" w:rsidRDefault="008B057E" w:rsidP="008B057E">
      <w:pPr>
        <w:ind w:firstLine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Działając zgodnie z § 12 rozporządzenia Rady Ministrów z dnia 14 września 2004  r.,      w sprawie sposobu i trybu przeprowadzania przetargów oraz rokowań na zbycie nieruchomości, Wójt Gminy Olszanka informuje, że w dniu 25 września 2025 r. w siedzibie Urzędu Gminy Olszanka odbyły się  przetarg  na sprzedaż  :</w:t>
      </w:r>
    </w:p>
    <w:p w:rsidR="008B057E" w:rsidRDefault="008B057E" w:rsidP="008B057E">
      <w:pPr>
        <w:ind w:firstLine="708"/>
        <w:jc w:val="both"/>
        <w:rPr>
          <w:rFonts w:ascii="Calibri Light" w:hAnsi="Calibri Light" w:cs="Calibri Light"/>
        </w:rPr>
      </w:pPr>
    </w:p>
    <w:p w:rsidR="008B057E" w:rsidRDefault="008B057E" w:rsidP="008B057E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1.  działki nr  154/5 o powierzchni 0,0900 ha, położonej w Jankowicach Wielkich,   arkusz mapy 3, jednostka rejestrowa G.41, zapisana w księdze wieczystej KW OP1B/00018171/0, V przetarg ustny nieograniczony, liczba osób dopuszczonych do przetargu – 0, liczba osób niedopuszczonych do przetargu – 0, cena wywoławcza – 37.000,00 zł,   cena nie została przebita, nikt nie został nabywcą nieruchomości.  </w:t>
      </w:r>
    </w:p>
    <w:p w:rsidR="008B057E" w:rsidRDefault="008B057E" w:rsidP="008B057E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2. działki nr  152/3 o powierzchni 0,0900 ha, położonej w Jankowicach Wielkich,   arkusz mapy 3, jednostka rejestrowa G.41, zapisana w księdze wieczystej KW OP1B/00018171/0, III przetarg ustny nieograniczony, liczba osób dopuszczonych do przetargu – 0, liczba osób niedopuszczonych do przetargu – 0, cena wywoławcza – 70.000,00 zł,   cena nie została przebita, nikt nie został nabywcą nieruchomości.  </w:t>
      </w:r>
    </w:p>
    <w:p w:rsidR="008B057E" w:rsidRDefault="008B057E" w:rsidP="008B057E">
      <w:pPr>
        <w:ind w:left="426" w:hanging="426"/>
        <w:jc w:val="both"/>
        <w:rPr>
          <w:rFonts w:ascii="Calibri Light" w:hAnsi="Calibri Light" w:cs="Calibri Light"/>
          <w:b/>
        </w:rPr>
      </w:pPr>
    </w:p>
    <w:p w:rsidR="008B057E" w:rsidRDefault="008B057E" w:rsidP="008B057E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Informację została sporządzona i wywiesza się w siedzibie Urzędu Gminy Olszanka oraz zamieszcza się w Biuletynie Informacji Publicznej Urzędu w  dniach 03.10.2025 r. do 11.10.2025 r.</w:t>
      </w:r>
    </w:p>
    <w:p w:rsidR="008B057E" w:rsidRDefault="008B057E" w:rsidP="008B057E">
      <w:pPr>
        <w:rPr>
          <w:rFonts w:ascii="Calibri Light" w:hAnsi="Calibri Light" w:cs="Calibri Light"/>
        </w:rPr>
      </w:pPr>
    </w:p>
    <w:p w:rsidR="008B057E" w:rsidRDefault="008B057E" w:rsidP="008B057E">
      <w:pPr>
        <w:ind w:left="4956" w:firstLine="708"/>
        <w:rPr>
          <w:rFonts w:ascii="Calibri Light" w:hAnsi="Calibri Light" w:cs="Calibri Light"/>
          <w:b/>
        </w:rPr>
      </w:pPr>
      <w:r>
        <w:rPr>
          <w:rFonts w:ascii="Arial" w:hAnsi="Arial" w:cs="Arial"/>
          <w:b/>
        </w:rPr>
        <w:t xml:space="preserve">   </w:t>
      </w:r>
      <w:r>
        <w:rPr>
          <w:rFonts w:ascii="Calibri Light" w:hAnsi="Calibri Light" w:cs="Calibri Light"/>
          <w:b/>
        </w:rPr>
        <w:t>Wójt Gminy Olszanka</w:t>
      </w:r>
    </w:p>
    <w:p w:rsidR="008B057E" w:rsidRDefault="008B057E" w:rsidP="008B057E">
      <w:pPr>
        <w:ind w:left="4956" w:firstLine="708"/>
        <w:rPr>
          <w:rFonts w:ascii="Arial" w:hAnsi="Arial" w:cs="Arial"/>
          <w:b/>
        </w:rPr>
      </w:pPr>
      <w:r>
        <w:rPr>
          <w:rFonts w:ascii="Calibri Light" w:hAnsi="Calibri Light" w:cs="Calibri Light"/>
          <w:b/>
        </w:rPr>
        <w:t xml:space="preserve"> /-/Tymoteusz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8B057E" w:rsidRDefault="008B057E" w:rsidP="008B057E">
      <w:pPr>
        <w:ind w:left="4956" w:firstLine="708"/>
        <w:rPr>
          <w:rFonts w:ascii="Calibri Light" w:hAnsi="Calibri Light" w:cs="Calibri Light"/>
          <w:b/>
        </w:rPr>
      </w:pPr>
    </w:p>
    <w:p w:rsidR="008B057E" w:rsidRDefault="008B057E" w:rsidP="008B057E">
      <w:pPr>
        <w:ind w:left="4956" w:firstLine="708"/>
        <w:rPr>
          <w:rFonts w:ascii="Calibri Light" w:hAnsi="Calibri Light" w:cs="Calibri Light"/>
          <w:b/>
        </w:rPr>
      </w:pPr>
    </w:p>
    <w:p w:rsidR="008B057E" w:rsidRDefault="008B057E" w:rsidP="008B057E">
      <w:pPr>
        <w:rPr>
          <w:rFonts w:ascii="Calibri Light" w:hAnsi="Calibri Light" w:cs="Calibri Light"/>
          <w:b/>
        </w:rPr>
      </w:pPr>
    </w:p>
    <w:p w:rsidR="008B057E" w:rsidRDefault="008B057E" w:rsidP="008B057E">
      <w:pPr>
        <w:ind w:left="4956" w:hanging="4956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</w:rPr>
        <w:t>Olszanka, dnia 03.10.</w:t>
      </w:r>
      <w:r>
        <w:rPr>
          <w:rFonts w:ascii="Calibri Light" w:hAnsi="Calibri Light" w:cs="Calibri Light"/>
          <w:sz w:val="26"/>
          <w:szCs w:val="26"/>
        </w:rPr>
        <w:t>2025 r.</w:t>
      </w:r>
    </w:p>
    <w:p w:rsidR="008B057E" w:rsidRDefault="008B057E" w:rsidP="008B057E">
      <w:pPr>
        <w:jc w:val="center"/>
        <w:rPr>
          <w:rFonts w:ascii="Calibri Light" w:hAnsi="Calibri Light" w:cs="Calibri Light"/>
          <w:b/>
        </w:rPr>
      </w:pPr>
    </w:p>
    <w:p w:rsidR="008B057E" w:rsidRDefault="008B057E" w:rsidP="008B057E">
      <w:pPr>
        <w:jc w:val="center"/>
        <w:rPr>
          <w:rFonts w:ascii="Arial" w:hAnsi="Arial" w:cs="Arial"/>
          <w:b/>
        </w:rPr>
      </w:pPr>
    </w:p>
    <w:p w:rsidR="008B057E" w:rsidRDefault="008B057E" w:rsidP="008B057E">
      <w:pPr>
        <w:jc w:val="center"/>
        <w:rPr>
          <w:rFonts w:ascii="Arial" w:hAnsi="Arial" w:cs="Arial"/>
          <w:b/>
        </w:rPr>
      </w:pPr>
    </w:p>
    <w:p w:rsidR="008B057E" w:rsidRDefault="008B057E" w:rsidP="008B057E">
      <w:pPr>
        <w:jc w:val="center"/>
        <w:rPr>
          <w:rFonts w:ascii="Arial" w:hAnsi="Arial" w:cs="Arial"/>
          <w:b/>
        </w:rPr>
      </w:pPr>
    </w:p>
    <w:p w:rsidR="004A110C" w:rsidRDefault="004A110C" w:rsidP="004A110C">
      <w:pPr>
        <w:jc w:val="center"/>
        <w:rPr>
          <w:rFonts w:ascii="Calibri Light" w:hAnsi="Calibri Light" w:cs="Calibri Light"/>
          <w:b/>
          <w:sz w:val="26"/>
          <w:szCs w:val="26"/>
        </w:rPr>
      </w:pPr>
      <w:bookmarkStart w:id="0" w:name="_GoBack"/>
      <w:bookmarkEnd w:id="0"/>
    </w:p>
    <w:p w:rsidR="00092476" w:rsidRPr="00791B06" w:rsidRDefault="00092476">
      <w:pPr>
        <w:rPr>
          <w:rFonts w:ascii="Calibri Light" w:hAnsi="Calibri Light" w:cs="Calibri Light"/>
        </w:rPr>
      </w:pPr>
    </w:p>
    <w:sectPr w:rsidR="00092476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03208F"/>
    <w:rsid w:val="0004523A"/>
    <w:rsid w:val="00092476"/>
    <w:rsid w:val="000E0D14"/>
    <w:rsid w:val="00124F2E"/>
    <w:rsid w:val="001D7C45"/>
    <w:rsid w:val="001F2A93"/>
    <w:rsid w:val="002311C6"/>
    <w:rsid w:val="00241C31"/>
    <w:rsid w:val="002814EF"/>
    <w:rsid w:val="002865FC"/>
    <w:rsid w:val="00295ACA"/>
    <w:rsid w:val="002D329D"/>
    <w:rsid w:val="002F5874"/>
    <w:rsid w:val="00307A75"/>
    <w:rsid w:val="00354AF6"/>
    <w:rsid w:val="00360C5F"/>
    <w:rsid w:val="00421D65"/>
    <w:rsid w:val="00484415"/>
    <w:rsid w:val="004A110C"/>
    <w:rsid w:val="004A7455"/>
    <w:rsid w:val="004B4F57"/>
    <w:rsid w:val="004D0AB1"/>
    <w:rsid w:val="00571B1E"/>
    <w:rsid w:val="00574734"/>
    <w:rsid w:val="005C5DF7"/>
    <w:rsid w:val="005D330D"/>
    <w:rsid w:val="00661792"/>
    <w:rsid w:val="00720ADD"/>
    <w:rsid w:val="00791B06"/>
    <w:rsid w:val="007A120A"/>
    <w:rsid w:val="007F3380"/>
    <w:rsid w:val="007F35C4"/>
    <w:rsid w:val="007F37E5"/>
    <w:rsid w:val="007F3F79"/>
    <w:rsid w:val="00821404"/>
    <w:rsid w:val="008B057E"/>
    <w:rsid w:val="008B72F6"/>
    <w:rsid w:val="008F44CF"/>
    <w:rsid w:val="0098700E"/>
    <w:rsid w:val="00994BE4"/>
    <w:rsid w:val="00A17179"/>
    <w:rsid w:val="00A507F7"/>
    <w:rsid w:val="00AA04FB"/>
    <w:rsid w:val="00B01B66"/>
    <w:rsid w:val="00B55045"/>
    <w:rsid w:val="00B71ADD"/>
    <w:rsid w:val="00C11A42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14223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70</cp:revision>
  <cp:lastPrinted>2024-03-14T12:02:00Z</cp:lastPrinted>
  <dcterms:created xsi:type="dcterms:W3CDTF">2023-02-27T08:21:00Z</dcterms:created>
  <dcterms:modified xsi:type="dcterms:W3CDTF">2025-10-03T08:51:00Z</dcterms:modified>
</cp:coreProperties>
</file>