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646BDAC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97E27">
        <w:rPr>
          <w:b/>
          <w:bCs/>
          <w:color w:val="000000"/>
        </w:rPr>
        <w:t>35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451BB9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F0CA7" w:rsidRPr="00023AAD" w14:paraId="69CFE998" w14:textId="77777777" w:rsidTr="00023AAD">
        <w:trPr>
          <w:trHeight w:val="478"/>
        </w:trPr>
        <w:tc>
          <w:tcPr>
            <w:tcW w:w="9640" w:type="dxa"/>
            <w:vAlign w:val="center"/>
          </w:tcPr>
          <w:p w14:paraId="4B7BDCBC" w14:textId="785A5675" w:rsidR="000F0CA7" w:rsidRPr="00023AAD" w:rsidRDefault="00023AAD" w:rsidP="00023AAD">
            <w:pPr>
              <w:pStyle w:val="Tekstpodstawowy"/>
              <w:ind w:left="360"/>
              <w:jc w:val="center"/>
              <w:rPr>
                <w:b/>
                <w:bCs/>
                <w:sz w:val="28"/>
                <w:szCs w:val="28"/>
              </w:rPr>
            </w:pPr>
            <w:bookmarkStart w:id="1" w:name="_Hlk98318237"/>
            <w:r w:rsidRPr="00023AAD">
              <w:rPr>
                <w:b/>
                <w:bCs/>
                <w:sz w:val="28"/>
                <w:szCs w:val="28"/>
              </w:rPr>
              <w:t xml:space="preserve">„Rozbudowa  drogi powiatowej Nr 0662T w zakresie budowy </w:t>
            </w:r>
            <w:r w:rsidRPr="00023AAD">
              <w:rPr>
                <w:b/>
                <w:bCs/>
                <w:sz w:val="28"/>
                <w:szCs w:val="28"/>
              </w:rPr>
              <w:br/>
              <w:t>ścieżki rowerowej”</w:t>
            </w:r>
            <w:bookmarkEnd w:id="1"/>
          </w:p>
        </w:tc>
      </w:tr>
    </w:tbl>
    <w:p w14:paraId="70747BB3" w14:textId="6E19CEAA" w:rsidR="006846CE" w:rsidRPr="00023AAD" w:rsidRDefault="006846CE" w:rsidP="005C11E9">
      <w:pPr>
        <w:pStyle w:val="Akapitzlist"/>
        <w:ind w:left="0"/>
        <w:rPr>
          <w:b/>
          <w:sz w:val="28"/>
          <w:szCs w:val="28"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04DA2C0" w14:textId="77777777" w:rsidR="00E6153F" w:rsidRDefault="00E6153F" w:rsidP="00451BB9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3A35228B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451BB9">
      <w:pPr>
        <w:rPr>
          <w:sz w:val="20"/>
          <w:szCs w:val="20"/>
        </w:rPr>
      </w:pPr>
    </w:p>
    <w:sectPr w:rsidR="00782E61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E97E2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2D47A89D" w:rsidR="00D6756B" w:rsidRDefault="00E97E27" w:rsidP="00847D30">
    <w:pPr>
      <w:pStyle w:val="Nagwek"/>
      <w:jc w:val="center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847D30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311C57F1" wp14:editId="27668847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E97E2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3AAD"/>
    <w:rsid w:val="00033718"/>
    <w:rsid w:val="000F0CA7"/>
    <w:rsid w:val="001A108F"/>
    <w:rsid w:val="001F0D39"/>
    <w:rsid w:val="00216C77"/>
    <w:rsid w:val="003232D4"/>
    <w:rsid w:val="003569DA"/>
    <w:rsid w:val="00363366"/>
    <w:rsid w:val="003713CE"/>
    <w:rsid w:val="003F3B55"/>
    <w:rsid w:val="00451BB9"/>
    <w:rsid w:val="00594FB9"/>
    <w:rsid w:val="005C11E9"/>
    <w:rsid w:val="005C72F1"/>
    <w:rsid w:val="00604A55"/>
    <w:rsid w:val="006846CE"/>
    <w:rsid w:val="006E45EB"/>
    <w:rsid w:val="00746539"/>
    <w:rsid w:val="00782E61"/>
    <w:rsid w:val="0080358E"/>
    <w:rsid w:val="00827936"/>
    <w:rsid w:val="00847D30"/>
    <w:rsid w:val="008735FF"/>
    <w:rsid w:val="009438BE"/>
    <w:rsid w:val="009567B4"/>
    <w:rsid w:val="00973DE7"/>
    <w:rsid w:val="0098457C"/>
    <w:rsid w:val="00A17E1D"/>
    <w:rsid w:val="00A508C8"/>
    <w:rsid w:val="00AA56D1"/>
    <w:rsid w:val="00AD0C4B"/>
    <w:rsid w:val="00C34BC6"/>
    <w:rsid w:val="00C4669E"/>
    <w:rsid w:val="00CD0712"/>
    <w:rsid w:val="00D6756B"/>
    <w:rsid w:val="00E6153F"/>
    <w:rsid w:val="00E97E27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BB9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BB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dcterms:created xsi:type="dcterms:W3CDTF">2022-07-07T10:45:00Z</dcterms:created>
  <dcterms:modified xsi:type="dcterms:W3CDTF">2022-12-30T06:34:00Z</dcterms:modified>
</cp:coreProperties>
</file>