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84C8" w14:textId="7144FDB7" w:rsidR="004A23E0" w:rsidRPr="00CD0200" w:rsidRDefault="00350FB3" w:rsidP="00CD0200">
      <w:pPr>
        <w:pStyle w:val="Podtytu"/>
        <w:spacing w:after="0" w:line="360" w:lineRule="auto"/>
        <w:jc w:val="right"/>
        <w:rPr>
          <w:rFonts w:cstheme="minorHAnsi"/>
          <w:sz w:val="24"/>
          <w:szCs w:val="24"/>
        </w:rPr>
      </w:pPr>
      <w:r w:rsidRPr="00CD0200">
        <w:rPr>
          <w:rFonts w:cstheme="minorHAnsi"/>
          <w:sz w:val="24"/>
          <w:szCs w:val="24"/>
        </w:rPr>
        <w:t>Wzór</w:t>
      </w:r>
    </w:p>
    <w:p w14:paraId="1638D5E0" w14:textId="183B4001" w:rsidR="00350FB3" w:rsidRPr="00CD0200" w:rsidRDefault="00350FB3" w:rsidP="00CD0200">
      <w:pPr>
        <w:pStyle w:val="Nagwek1"/>
        <w:spacing w:before="0" w:line="360" w:lineRule="auto"/>
        <w:jc w:val="center"/>
        <w:rPr>
          <w:rFonts w:asciiTheme="minorHAnsi" w:hAnsiTheme="minorHAnsi" w:cstheme="minorHAnsi"/>
        </w:rPr>
      </w:pPr>
      <w:r w:rsidRPr="00CD0200">
        <w:rPr>
          <w:rFonts w:asciiTheme="minorHAnsi" w:hAnsiTheme="minorHAnsi" w:cstheme="minorHAnsi"/>
        </w:rPr>
        <w:t>Wniosek o wydanie decyzji ustalającej poziom potrzeby wsparcia</w:t>
      </w:r>
    </w:p>
    <w:p w14:paraId="5B9101C0" w14:textId="0B9FE9F3" w:rsidR="00350FB3" w:rsidRPr="00CD0200" w:rsidRDefault="00350FB3" w:rsidP="00CD0200">
      <w:pPr>
        <w:pStyle w:val="Nagwek2"/>
        <w:spacing w:before="0" w:line="360" w:lineRule="auto"/>
        <w:rPr>
          <w:rFonts w:asciiTheme="minorHAnsi" w:hAnsiTheme="minorHAnsi" w:cstheme="minorHAnsi"/>
          <w:sz w:val="24"/>
          <w:szCs w:val="24"/>
        </w:rPr>
      </w:pPr>
      <w:r w:rsidRPr="00CD0200">
        <w:rPr>
          <w:rFonts w:asciiTheme="minorHAnsi" w:hAnsiTheme="minorHAnsi" w:cstheme="minorHAnsi"/>
          <w:sz w:val="24"/>
          <w:szCs w:val="24"/>
        </w:rPr>
        <w:t>Nazwa organu właściwego do rozpatrzenia wniosku w sprawie wydania decyzji ustalającej poziom potrzeby wsparcia</w:t>
      </w:r>
      <w:r w:rsidRPr="00CD0200">
        <w:rPr>
          <w:rStyle w:val="Odwoanieprzypisudolnego"/>
          <w:rFonts w:asciiTheme="minorHAnsi" w:hAnsiTheme="minorHAnsi" w:cstheme="minorHAnsi"/>
          <w:sz w:val="24"/>
          <w:szCs w:val="24"/>
        </w:rPr>
        <w:footnoteReference w:id="1"/>
      </w:r>
      <w:r w:rsidRPr="00CD0200">
        <w:rPr>
          <w:rFonts w:asciiTheme="minorHAnsi" w:hAnsiTheme="minorHAnsi" w:cstheme="minorHAnsi"/>
          <w:sz w:val="24"/>
          <w:szCs w:val="24"/>
        </w:rPr>
        <w:t>:</w:t>
      </w:r>
    </w:p>
    <w:p w14:paraId="3348CD00" w14:textId="77777777" w:rsidR="00350FB3" w:rsidRPr="00CD0200" w:rsidRDefault="00350FB3" w:rsidP="00CD0200">
      <w:pPr>
        <w:pStyle w:val="Nagwek2"/>
        <w:spacing w:before="0" w:line="360" w:lineRule="auto"/>
        <w:rPr>
          <w:rFonts w:asciiTheme="minorHAnsi" w:hAnsiTheme="minorHAnsi" w:cstheme="minorHAnsi"/>
          <w:sz w:val="24"/>
          <w:szCs w:val="24"/>
        </w:rPr>
      </w:pPr>
      <w:r w:rsidRPr="00CD0200">
        <w:rPr>
          <w:rFonts w:asciiTheme="minorHAnsi" w:hAnsiTheme="minorHAnsi" w:cstheme="minorHAnsi"/>
          <w:sz w:val="24"/>
          <w:szCs w:val="24"/>
        </w:rPr>
        <w:t xml:space="preserve">Adres organu właściwego do rozpatrzenia wniosku </w:t>
      </w:r>
      <w:r w:rsidRPr="00CD0200">
        <w:rPr>
          <w:rFonts w:asciiTheme="minorHAnsi" w:hAnsiTheme="minorHAnsi" w:cstheme="minorHAnsi"/>
          <w:sz w:val="24"/>
          <w:szCs w:val="24"/>
        </w:rPr>
        <w:t>w sprawie wydania decyzji ustalającej poziom potrzeby wsparcia:</w:t>
      </w:r>
    </w:p>
    <w:p w14:paraId="23EF0253" w14:textId="2A928EEC" w:rsidR="00350FB3" w:rsidRPr="00CD0200" w:rsidRDefault="00350FB3" w:rsidP="00CD0200">
      <w:pPr>
        <w:pStyle w:val="Akapitzlist"/>
        <w:numPr>
          <w:ilvl w:val="0"/>
          <w:numId w:val="4"/>
        </w:numPr>
        <w:spacing w:after="0" w:line="360" w:lineRule="auto"/>
        <w:rPr>
          <w:rFonts w:cstheme="minorHAnsi"/>
          <w:sz w:val="24"/>
          <w:szCs w:val="24"/>
        </w:rPr>
      </w:pPr>
      <w:r w:rsidRPr="00CD0200">
        <w:rPr>
          <w:rFonts w:cstheme="minorHAnsi"/>
          <w:sz w:val="24"/>
          <w:szCs w:val="24"/>
        </w:rPr>
        <w:t>kod pocztowy:</w:t>
      </w:r>
    </w:p>
    <w:p w14:paraId="30E449B0" w14:textId="5D249720" w:rsidR="00350FB3" w:rsidRPr="00CD0200" w:rsidRDefault="00350FB3" w:rsidP="00CD0200">
      <w:pPr>
        <w:pStyle w:val="Akapitzlist"/>
        <w:numPr>
          <w:ilvl w:val="0"/>
          <w:numId w:val="4"/>
        </w:numPr>
        <w:spacing w:after="0" w:line="360" w:lineRule="auto"/>
        <w:rPr>
          <w:rFonts w:cstheme="minorHAnsi"/>
          <w:sz w:val="24"/>
          <w:szCs w:val="24"/>
        </w:rPr>
      </w:pPr>
      <w:r w:rsidRPr="00CD0200">
        <w:rPr>
          <w:rFonts w:cstheme="minorHAnsi"/>
          <w:sz w:val="24"/>
          <w:szCs w:val="24"/>
        </w:rPr>
        <w:t>Miejscowość:</w:t>
      </w:r>
    </w:p>
    <w:p w14:paraId="5221D132" w14:textId="636EBDD3" w:rsidR="00350FB3" w:rsidRPr="00CD0200" w:rsidRDefault="00350FB3" w:rsidP="00CD0200">
      <w:pPr>
        <w:pStyle w:val="Akapitzlist"/>
        <w:numPr>
          <w:ilvl w:val="0"/>
          <w:numId w:val="4"/>
        </w:numPr>
        <w:spacing w:after="0" w:line="360" w:lineRule="auto"/>
        <w:rPr>
          <w:rFonts w:cstheme="minorHAnsi"/>
          <w:sz w:val="24"/>
          <w:szCs w:val="24"/>
        </w:rPr>
      </w:pPr>
      <w:r w:rsidRPr="00CD0200">
        <w:rPr>
          <w:rFonts w:cstheme="minorHAnsi"/>
          <w:sz w:val="24"/>
          <w:szCs w:val="24"/>
        </w:rPr>
        <w:t>Numer domu:</w:t>
      </w:r>
    </w:p>
    <w:p w14:paraId="38BDE057" w14:textId="2C7FF604" w:rsidR="00350FB3" w:rsidRPr="00CD0200" w:rsidRDefault="00350FB3" w:rsidP="00CD0200">
      <w:pPr>
        <w:pStyle w:val="Akapitzlist"/>
        <w:numPr>
          <w:ilvl w:val="0"/>
          <w:numId w:val="4"/>
        </w:numPr>
        <w:spacing w:after="0" w:line="360" w:lineRule="auto"/>
        <w:rPr>
          <w:rFonts w:cstheme="minorHAnsi"/>
          <w:sz w:val="24"/>
          <w:szCs w:val="24"/>
        </w:rPr>
      </w:pPr>
      <w:r w:rsidRPr="00CD0200">
        <w:rPr>
          <w:rFonts w:cstheme="minorHAnsi"/>
          <w:sz w:val="24"/>
          <w:szCs w:val="24"/>
        </w:rPr>
        <w:t>Numer mieszkania:</w:t>
      </w:r>
    </w:p>
    <w:p w14:paraId="3547A4F1" w14:textId="425BA4F5" w:rsidR="00350FB3" w:rsidRPr="00CD0200" w:rsidRDefault="00350FB3" w:rsidP="00CD0200">
      <w:pPr>
        <w:pStyle w:val="Nagwek2"/>
        <w:numPr>
          <w:ilvl w:val="0"/>
          <w:numId w:val="22"/>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t>Rodzaj wniosku:</w:t>
      </w:r>
    </w:p>
    <w:p w14:paraId="65AF58AC" w14:textId="6407117A" w:rsidR="00350FB3" w:rsidRPr="00CD0200" w:rsidRDefault="00350FB3" w:rsidP="00CD0200">
      <w:pPr>
        <w:spacing w:after="0" w:line="360" w:lineRule="auto"/>
        <w:rPr>
          <w:rFonts w:cstheme="minorHAnsi"/>
          <w:sz w:val="24"/>
          <w:szCs w:val="24"/>
        </w:rPr>
      </w:pPr>
      <w:r w:rsidRPr="00CD0200">
        <w:rPr>
          <w:rFonts w:cstheme="minorHAnsi"/>
          <w:sz w:val="24"/>
          <w:szCs w:val="24"/>
        </w:rPr>
        <w:t>Wniosek składany jest</w:t>
      </w:r>
      <w:r w:rsidRPr="00CD0200">
        <w:rPr>
          <w:rStyle w:val="Odwoanieprzypisudolnego"/>
          <w:rFonts w:cstheme="minorHAnsi"/>
          <w:sz w:val="24"/>
          <w:szCs w:val="24"/>
        </w:rPr>
        <w:footnoteReference w:id="2"/>
      </w:r>
      <w:r w:rsidRPr="00CD0200">
        <w:rPr>
          <w:rFonts w:cstheme="minorHAnsi"/>
          <w:sz w:val="24"/>
          <w:szCs w:val="24"/>
        </w:rPr>
        <w:t>:</w:t>
      </w:r>
    </w:p>
    <w:p w14:paraId="07F06C04" w14:textId="00959FB2" w:rsidR="00350FB3" w:rsidRPr="00CD0200" w:rsidRDefault="00350FB3" w:rsidP="00CD0200">
      <w:pPr>
        <w:spacing w:after="0" w:line="360" w:lineRule="auto"/>
        <w:rPr>
          <w:rFonts w:cstheme="minorHAnsi"/>
          <w:sz w:val="24"/>
          <w:szCs w:val="24"/>
        </w:rPr>
      </w:pPr>
      <w:r w:rsidRPr="00CD0200">
        <w:rPr>
          <w:rFonts w:cstheme="minorHAnsi"/>
          <w:sz w:val="24"/>
          <w:szCs w:val="24"/>
        </w:rPr>
        <w:t>po raz pierwszy</w:t>
      </w:r>
    </w:p>
    <w:p w14:paraId="7ECE09CB" w14:textId="415AACD4" w:rsidR="000B07F0" w:rsidRPr="00CD0200" w:rsidRDefault="00350FB3" w:rsidP="00CD0200">
      <w:pPr>
        <w:spacing w:after="0" w:line="360" w:lineRule="auto"/>
        <w:rPr>
          <w:rFonts w:cstheme="minorHAnsi"/>
          <w:sz w:val="24"/>
          <w:szCs w:val="24"/>
        </w:rPr>
      </w:pPr>
      <w:r w:rsidRPr="00CD0200">
        <w:rPr>
          <w:rFonts w:cstheme="minorHAnsi"/>
          <w:sz w:val="24"/>
          <w:szCs w:val="24"/>
        </w:rPr>
        <w:t>ze względu na zmianę zdolności do samodzielnego wykonywania określonych czynności związanych z codziennym funkcjonowaniem oraz rodzaju wspomaganego wsparcia</w:t>
      </w:r>
    </w:p>
    <w:p w14:paraId="26AF9061" w14:textId="14F1C0D6" w:rsidR="00350FB3" w:rsidRPr="00CD0200" w:rsidRDefault="00350FB3" w:rsidP="00CD0200">
      <w:pPr>
        <w:spacing w:after="0" w:line="360" w:lineRule="auto"/>
        <w:rPr>
          <w:rFonts w:cstheme="minorHAnsi"/>
          <w:sz w:val="24"/>
          <w:szCs w:val="24"/>
        </w:rPr>
      </w:pPr>
      <w:r w:rsidRPr="00CD0200">
        <w:rPr>
          <w:rFonts w:cstheme="minorHAnsi"/>
          <w:sz w:val="24"/>
          <w:szCs w:val="24"/>
        </w:rPr>
        <w:t>ze względu na upływ terminu ważności poprzedniej decyzji</w:t>
      </w:r>
      <w:r w:rsidRPr="00CD0200">
        <w:rPr>
          <w:rStyle w:val="Odwoanieprzypisudolnego"/>
          <w:rFonts w:cstheme="minorHAnsi"/>
          <w:sz w:val="24"/>
          <w:szCs w:val="24"/>
        </w:rPr>
        <w:footnoteReference w:id="3"/>
      </w:r>
    </w:p>
    <w:p w14:paraId="2DD922AF" w14:textId="21F17D45" w:rsidR="000B07F0" w:rsidRPr="00CD0200" w:rsidRDefault="000B07F0" w:rsidP="00CD0200">
      <w:pPr>
        <w:pStyle w:val="Nagwek2"/>
        <w:numPr>
          <w:ilvl w:val="0"/>
          <w:numId w:val="22"/>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t>Dane osoby niepełnosprawnej ubiegającej się o wydanie decyzji ustalającej poziom potrzeby wsparcia</w:t>
      </w:r>
    </w:p>
    <w:p w14:paraId="0D4E096F" w14:textId="17758FD4" w:rsidR="000B07F0" w:rsidRPr="00CD0200" w:rsidRDefault="000B07F0" w:rsidP="00CD0200">
      <w:pPr>
        <w:pStyle w:val="Akapitzlist"/>
        <w:numPr>
          <w:ilvl w:val="0"/>
          <w:numId w:val="13"/>
        </w:numPr>
        <w:spacing w:after="0" w:line="360" w:lineRule="auto"/>
        <w:rPr>
          <w:rFonts w:cstheme="minorHAnsi"/>
          <w:sz w:val="24"/>
          <w:szCs w:val="24"/>
        </w:rPr>
      </w:pPr>
      <w:r w:rsidRPr="00CD0200">
        <w:rPr>
          <w:rFonts w:cstheme="minorHAnsi"/>
          <w:sz w:val="24"/>
          <w:szCs w:val="24"/>
        </w:rPr>
        <w:t>Imię:</w:t>
      </w:r>
    </w:p>
    <w:p w14:paraId="7CC37DC0" w14:textId="71A9B7BC" w:rsidR="000B07F0" w:rsidRPr="00CD0200" w:rsidRDefault="000B07F0" w:rsidP="00CD0200">
      <w:pPr>
        <w:pStyle w:val="Akapitzlist"/>
        <w:numPr>
          <w:ilvl w:val="0"/>
          <w:numId w:val="13"/>
        </w:numPr>
        <w:spacing w:after="0" w:line="360" w:lineRule="auto"/>
        <w:rPr>
          <w:rFonts w:cstheme="minorHAnsi"/>
          <w:sz w:val="24"/>
          <w:szCs w:val="24"/>
        </w:rPr>
      </w:pPr>
      <w:r w:rsidRPr="00CD0200">
        <w:rPr>
          <w:rFonts w:cstheme="minorHAnsi"/>
          <w:sz w:val="24"/>
          <w:szCs w:val="24"/>
        </w:rPr>
        <w:t>Drugie imię:</w:t>
      </w:r>
    </w:p>
    <w:p w14:paraId="265249C5" w14:textId="2AF63D70" w:rsidR="000B07F0" w:rsidRPr="00CD0200" w:rsidRDefault="000B07F0" w:rsidP="00CD0200">
      <w:pPr>
        <w:pStyle w:val="Akapitzlist"/>
        <w:numPr>
          <w:ilvl w:val="0"/>
          <w:numId w:val="13"/>
        </w:numPr>
        <w:spacing w:after="0" w:line="360" w:lineRule="auto"/>
        <w:rPr>
          <w:rFonts w:cstheme="minorHAnsi"/>
          <w:sz w:val="24"/>
          <w:szCs w:val="24"/>
        </w:rPr>
      </w:pPr>
      <w:r w:rsidRPr="00CD0200">
        <w:rPr>
          <w:rFonts w:cstheme="minorHAnsi"/>
          <w:sz w:val="24"/>
          <w:szCs w:val="24"/>
        </w:rPr>
        <w:t>Nazwisko:</w:t>
      </w:r>
    </w:p>
    <w:p w14:paraId="6435ECE0" w14:textId="035F5766" w:rsidR="000B07F0" w:rsidRPr="00CD0200" w:rsidRDefault="000B07F0" w:rsidP="00CD0200">
      <w:pPr>
        <w:pStyle w:val="Akapitzlist"/>
        <w:numPr>
          <w:ilvl w:val="0"/>
          <w:numId w:val="13"/>
        </w:numPr>
        <w:spacing w:after="0" w:line="360" w:lineRule="auto"/>
        <w:rPr>
          <w:rFonts w:cstheme="minorHAnsi"/>
          <w:sz w:val="24"/>
          <w:szCs w:val="24"/>
        </w:rPr>
      </w:pPr>
      <w:r w:rsidRPr="00CD0200">
        <w:rPr>
          <w:rFonts w:cstheme="minorHAnsi"/>
          <w:sz w:val="24"/>
          <w:szCs w:val="24"/>
        </w:rPr>
        <w:t>Data urodzenia (</w:t>
      </w:r>
      <w:proofErr w:type="spellStart"/>
      <w:r w:rsidRPr="00CD0200">
        <w:rPr>
          <w:rFonts w:cstheme="minorHAnsi"/>
          <w:sz w:val="24"/>
          <w:szCs w:val="24"/>
        </w:rPr>
        <w:t>dd</w:t>
      </w:r>
      <w:proofErr w:type="spellEnd"/>
      <w:r w:rsidRPr="00CD0200">
        <w:rPr>
          <w:rFonts w:cstheme="minorHAnsi"/>
          <w:sz w:val="24"/>
          <w:szCs w:val="24"/>
        </w:rPr>
        <w:t>/mm/</w:t>
      </w:r>
      <w:proofErr w:type="spellStart"/>
      <w:r w:rsidRPr="00CD0200">
        <w:rPr>
          <w:rFonts w:cstheme="minorHAnsi"/>
          <w:sz w:val="24"/>
          <w:szCs w:val="24"/>
        </w:rPr>
        <w:t>rrrr</w:t>
      </w:r>
      <w:proofErr w:type="spellEnd"/>
      <w:r w:rsidRPr="00CD0200">
        <w:rPr>
          <w:rFonts w:cstheme="minorHAnsi"/>
          <w:sz w:val="24"/>
          <w:szCs w:val="24"/>
        </w:rPr>
        <w:t>):</w:t>
      </w:r>
    </w:p>
    <w:p w14:paraId="0DB8CEDC" w14:textId="6F86581B" w:rsidR="000B07F0" w:rsidRPr="00CD0200" w:rsidRDefault="000B07F0" w:rsidP="00CD0200">
      <w:pPr>
        <w:pStyle w:val="Akapitzlist"/>
        <w:numPr>
          <w:ilvl w:val="0"/>
          <w:numId w:val="13"/>
        </w:numPr>
        <w:spacing w:after="0" w:line="360" w:lineRule="auto"/>
        <w:rPr>
          <w:rFonts w:cstheme="minorHAnsi"/>
          <w:sz w:val="24"/>
          <w:szCs w:val="24"/>
        </w:rPr>
      </w:pPr>
      <w:r w:rsidRPr="00CD0200">
        <w:rPr>
          <w:rFonts w:cstheme="minorHAnsi"/>
          <w:sz w:val="24"/>
          <w:szCs w:val="24"/>
        </w:rPr>
        <w:t>Miejsce urodzenia:</w:t>
      </w:r>
    </w:p>
    <w:p w14:paraId="5B1E6B04" w14:textId="52946412" w:rsidR="000B07F0" w:rsidRPr="00CD0200" w:rsidRDefault="000B07F0" w:rsidP="00CD0200">
      <w:pPr>
        <w:pStyle w:val="Akapitzlist"/>
        <w:numPr>
          <w:ilvl w:val="0"/>
          <w:numId w:val="13"/>
        </w:numPr>
        <w:spacing w:after="0" w:line="360" w:lineRule="auto"/>
        <w:rPr>
          <w:rFonts w:cstheme="minorHAnsi"/>
          <w:sz w:val="24"/>
          <w:szCs w:val="24"/>
        </w:rPr>
      </w:pPr>
      <w:r w:rsidRPr="00CD0200">
        <w:rPr>
          <w:rFonts w:cstheme="minorHAnsi"/>
          <w:sz w:val="24"/>
          <w:szCs w:val="24"/>
        </w:rPr>
        <w:t>Numer PESEL:</w:t>
      </w:r>
    </w:p>
    <w:p w14:paraId="3E1683F7" w14:textId="074DF224" w:rsidR="000B07F0" w:rsidRPr="00CD0200" w:rsidRDefault="000B07F0" w:rsidP="00CD0200">
      <w:pPr>
        <w:pStyle w:val="Akapitzlist"/>
        <w:numPr>
          <w:ilvl w:val="0"/>
          <w:numId w:val="13"/>
        </w:numPr>
        <w:spacing w:after="0" w:line="360" w:lineRule="auto"/>
        <w:rPr>
          <w:rFonts w:cstheme="minorHAnsi"/>
          <w:sz w:val="24"/>
          <w:szCs w:val="24"/>
        </w:rPr>
      </w:pPr>
      <w:r w:rsidRPr="00CD0200">
        <w:rPr>
          <w:rFonts w:cstheme="minorHAnsi"/>
          <w:sz w:val="24"/>
          <w:szCs w:val="24"/>
        </w:rPr>
        <w:t>Seria i numer dokumentu tożsamości</w:t>
      </w:r>
      <w:r w:rsidRPr="00CD0200">
        <w:rPr>
          <w:rStyle w:val="Odwoanieprzypisudolnego"/>
          <w:rFonts w:cstheme="minorHAnsi"/>
          <w:sz w:val="24"/>
          <w:szCs w:val="24"/>
        </w:rPr>
        <w:footnoteReference w:id="4"/>
      </w:r>
      <w:r w:rsidRPr="00CD0200">
        <w:rPr>
          <w:rFonts w:cstheme="minorHAnsi"/>
          <w:sz w:val="24"/>
          <w:szCs w:val="24"/>
        </w:rPr>
        <w:t>:</w:t>
      </w:r>
    </w:p>
    <w:p w14:paraId="625A263E" w14:textId="659E2F86" w:rsidR="000B07F0" w:rsidRPr="00CD0200" w:rsidRDefault="000B07F0" w:rsidP="00CD0200">
      <w:pPr>
        <w:pStyle w:val="Nagwek2"/>
        <w:numPr>
          <w:ilvl w:val="0"/>
          <w:numId w:val="23"/>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lastRenderedPageBreak/>
        <w:t xml:space="preserve">Adres miejsca zameldowania osoby niepełnosprawnej ubiegającej się o wydanie decyzji ustalającej poziom potrzeby </w:t>
      </w:r>
      <w:r w:rsidR="00C353A9" w:rsidRPr="00CD0200">
        <w:rPr>
          <w:rFonts w:asciiTheme="minorHAnsi" w:hAnsiTheme="minorHAnsi" w:cstheme="minorHAnsi"/>
          <w:sz w:val="24"/>
          <w:szCs w:val="24"/>
        </w:rPr>
        <w:t>wsparcia</w:t>
      </w:r>
      <w:r w:rsidRPr="00CD0200">
        <w:rPr>
          <w:rFonts w:asciiTheme="minorHAnsi" w:hAnsiTheme="minorHAnsi" w:cstheme="minorHAnsi"/>
          <w:sz w:val="24"/>
          <w:szCs w:val="24"/>
        </w:rPr>
        <w:t>:</w:t>
      </w:r>
    </w:p>
    <w:p w14:paraId="7E712662" w14:textId="10A4BBE8" w:rsidR="000B07F0" w:rsidRPr="00CD0200" w:rsidRDefault="000B07F0" w:rsidP="00CD0200">
      <w:pPr>
        <w:pStyle w:val="Akapitzlist"/>
        <w:numPr>
          <w:ilvl w:val="0"/>
          <w:numId w:val="14"/>
        </w:numPr>
        <w:spacing w:after="0" w:line="360" w:lineRule="auto"/>
        <w:rPr>
          <w:rFonts w:cstheme="minorHAnsi"/>
          <w:sz w:val="24"/>
          <w:szCs w:val="24"/>
        </w:rPr>
      </w:pPr>
      <w:r w:rsidRPr="00CD0200">
        <w:rPr>
          <w:rFonts w:cstheme="minorHAnsi"/>
          <w:sz w:val="24"/>
          <w:szCs w:val="24"/>
        </w:rPr>
        <w:t>Gmina/dzielnica:</w:t>
      </w:r>
    </w:p>
    <w:p w14:paraId="117B652E" w14:textId="015CCBC9" w:rsidR="000B07F0" w:rsidRPr="00CD0200" w:rsidRDefault="000B07F0" w:rsidP="00CD0200">
      <w:pPr>
        <w:pStyle w:val="Akapitzlist"/>
        <w:numPr>
          <w:ilvl w:val="0"/>
          <w:numId w:val="14"/>
        </w:numPr>
        <w:spacing w:after="0" w:line="360" w:lineRule="auto"/>
        <w:rPr>
          <w:rFonts w:cstheme="minorHAnsi"/>
          <w:sz w:val="24"/>
          <w:szCs w:val="24"/>
        </w:rPr>
      </w:pPr>
      <w:r w:rsidRPr="00CD0200">
        <w:rPr>
          <w:rFonts w:cstheme="minorHAnsi"/>
          <w:sz w:val="24"/>
          <w:szCs w:val="24"/>
        </w:rPr>
        <w:t>Kod pocztowy:</w:t>
      </w:r>
    </w:p>
    <w:p w14:paraId="5AEB4575" w14:textId="5E4FB292" w:rsidR="000B07F0" w:rsidRPr="00CD0200" w:rsidRDefault="000B07F0" w:rsidP="00CD0200">
      <w:pPr>
        <w:pStyle w:val="Akapitzlist"/>
        <w:numPr>
          <w:ilvl w:val="0"/>
          <w:numId w:val="14"/>
        </w:numPr>
        <w:spacing w:after="0" w:line="360" w:lineRule="auto"/>
        <w:rPr>
          <w:rFonts w:cstheme="minorHAnsi"/>
          <w:sz w:val="24"/>
          <w:szCs w:val="24"/>
        </w:rPr>
      </w:pPr>
      <w:r w:rsidRPr="00CD0200">
        <w:rPr>
          <w:rFonts w:cstheme="minorHAnsi"/>
          <w:sz w:val="24"/>
          <w:szCs w:val="24"/>
        </w:rPr>
        <w:t>Miejscowość:</w:t>
      </w:r>
    </w:p>
    <w:p w14:paraId="4F7BDC60" w14:textId="01E05DBB" w:rsidR="000B07F0" w:rsidRPr="00CD0200" w:rsidRDefault="000B07F0" w:rsidP="00CD0200">
      <w:pPr>
        <w:pStyle w:val="Akapitzlist"/>
        <w:numPr>
          <w:ilvl w:val="0"/>
          <w:numId w:val="14"/>
        </w:numPr>
        <w:spacing w:after="0" w:line="360" w:lineRule="auto"/>
        <w:rPr>
          <w:rFonts w:cstheme="minorHAnsi"/>
          <w:sz w:val="24"/>
          <w:szCs w:val="24"/>
        </w:rPr>
      </w:pPr>
      <w:r w:rsidRPr="00CD0200">
        <w:rPr>
          <w:rFonts w:cstheme="minorHAnsi"/>
          <w:sz w:val="24"/>
          <w:szCs w:val="24"/>
        </w:rPr>
        <w:t>Numer domu:</w:t>
      </w:r>
    </w:p>
    <w:p w14:paraId="02FC612C" w14:textId="13471736" w:rsidR="000B07F0" w:rsidRPr="00CD0200" w:rsidRDefault="000B07F0" w:rsidP="00CD0200">
      <w:pPr>
        <w:pStyle w:val="Akapitzlist"/>
        <w:numPr>
          <w:ilvl w:val="0"/>
          <w:numId w:val="14"/>
        </w:numPr>
        <w:spacing w:after="0" w:line="360" w:lineRule="auto"/>
        <w:rPr>
          <w:rFonts w:cstheme="minorHAnsi"/>
          <w:sz w:val="24"/>
          <w:szCs w:val="24"/>
        </w:rPr>
      </w:pPr>
      <w:r w:rsidRPr="00CD0200">
        <w:rPr>
          <w:rFonts w:cstheme="minorHAnsi"/>
          <w:sz w:val="24"/>
          <w:szCs w:val="24"/>
        </w:rPr>
        <w:t>Numer mieszkania:</w:t>
      </w:r>
    </w:p>
    <w:p w14:paraId="4EA1F2EE" w14:textId="2A03E9E8" w:rsidR="000B07F0" w:rsidRPr="00CD0200" w:rsidRDefault="000B07F0" w:rsidP="00CD0200">
      <w:pPr>
        <w:pStyle w:val="Akapitzlist"/>
        <w:numPr>
          <w:ilvl w:val="0"/>
          <w:numId w:val="14"/>
        </w:numPr>
        <w:spacing w:after="0" w:line="360" w:lineRule="auto"/>
        <w:rPr>
          <w:rFonts w:cstheme="minorHAnsi"/>
          <w:sz w:val="24"/>
          <w:szCs w:val="24"/>
        </w:rPr>
      </w:pPr>
      <w:r w:rsidRPr="00CD0200">
        <w:rPr>
          <w:rFonts w:cstheme="minorHAnsi"/>
          <w:sz w:val="24"/>
          <w:szCs w:val="24"/>
        </w:rPr>
        <w:t>Numer telefonu</w:t>
      </w:r>
      <w:r w:rsidRPr="00CD0200">
        <w:rPr>
          <w:rStyle w:val="Odwoanieprzypisudolnego"/>
          <w:rFonts w:cstheme="minorHAnsi"/>
          <w:sz w:val="24"/>
          <w:szCs w:val="24"/>
        </w:rPr>
        <w:footnoteReference w:id="5"/>
      </w:r>
      <w:r w:rsidRPr="00CD0200">
        <w:rPr>
          <w:rFonts w:cstheme="minorHAnsi"/>
          <w:sz w:val="24"/>
          <w:szCs w:val="24"/>
        </w:rPr>
        <w:t>:</w:t>
      </w:r>
    </w:p>
    <w:p w14:paraId="4F14907F" w14:textId="7E4BA025" w:rsidR="000B07F0" w:rsidRPr="00CD0200" w:rsidRDefault="000B07F0" w:rsidP="00CD0200">
      <w:pPr>
        <w:pStyle w:val="Akapitzlist"/>
        <w:numPr>
          <w:ilvl w:val="0"/>
          <w:numId w:val="14"/>
        </w:numPr>
        <w:spacing w:after="0" w:line="360" w:lineRule="auto"/>
        <w:rPr>
          <w:rFonts w:cstheme="minorHAnsi"/>
          <w:sz w:val="24"/>
          <w:szCs w:val="24"/>
        </w:rPr>
      </w:pPr>
      <w:r w:rsidRPr="00CD0200">
        <w:rPr>
          <w:rFonts w:cstheme="minorHAnsi"/>
          <w:sz w:val="24"/>
          <w:szCs w:val="24"/>
        </w:rPr>
        <w:t>Adres poczty elektronicznej</w:t>
      </w:r>
      <w:r w:rsidRPr="00CD0200">
        <w:rPr>
          <w:rStyle w:val="Odwoanieprzypisudolnego"/>
          <w:rFonts w:cstheme="minorHAnsi"/>
          <w:sz w:val="24"/>
          <w:szCs w:val="24"/>
        </w:rPr>
        <w:footnoteReference w:id="6"/>
      </w:r>
      <w:r w:rsidRPr="00CD0200">
        <w:rPr>
          <w:rFonts w:cstheme="minorHAnsi"/>
          <w:sz w:val="24"/>
          <w:szCs w:val="24"/>
        </w:rPr>
        <w:t>:</w:t>
      </w:r>
    </w:p>
    <w:p w14:paraId="21E09EBF" w14:textId="4920AD1A" w:rsidR="000B07F0" w:rsidRPr="00CD0200" w:rsidRDefault="0088779C" w:rsidP="00CD0200">
      <w:pPr>
        <w:pStyle w:val="Nagwek2"/>
        <w:numPr>
          <w:ilvl w:val="1"/>
          <w:numId w:val="22"/>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t>Adres stałego pobytu osoby niepełnosprawnej ubiegającej się o wydanie decyzji ustalającej poziom potrzeby wsparcia (jeśli jest inny niż adres zameldowania)</w:t>
      </w:r>
    </w:p>
    <w:p w14:paraId="2B1A7F33" w14:textId="1516EC83" w:rsidR="0088779C" w:rsidRPr="00CD0200" w:rsidRDefault="0088779C" w:rsidP="00CD0200">
      <w:pPr>
        <w:pStyle w:val="Akapitzlist"/>
        <w:numPr>
          <w:ilvl w:val="0"/>
          <w:numId w:val="15"/>
        </w:numPr>
        <w:spacing w:after="0" w:line="360" w:lineRule="auto"/>
        <w:rPr>
          <w:rFonts w:cstheme="minorHAnsi"/>
          <w:sz w:val="24"/>
          <w:szCs w:val="24"/>
        </w:rPr>
      </w:pPr>
      <w:r w:rsidRPr="00CD0200">
        <w:rPr>
          <w:rFonts w:cstheme="minorHAnsi"/>
          <w:sz w:val="24"/>
          <w:szCs w:val="24"/>
        </w:rPr>
        <w:t>Gmina/dzielnica:</w:t>
      </w:r>
    </w:p>
    <w:p w14:paraId="533718DF" w14:textId="021782D4" w:rsidR="0088779C" w:rsidRPr="00CD0200" w:rsidRDefault="0088779C" w:rsidP="00CD0200">
      <w:pPr>
        <w:pStyle w:val="Akapitzlist"/>
        <w:numPr>
          <w:ilvl w:val="0"/>
          <w:numId w:val="15"/>
        </w:numPr>
        <w:spacing w:after="0" w:line="360" w:lineRule="auto"/>
        <w:rPr>
          <w:rFonts w:cstheme="minorHAnsi"/>
          <w:sz w:val="24"/>
          <w:szCs w:val="24"/>
        </w:rPr>
      </w:pPr>
      <w:r w:rsidRPr="00CD0200">
        <w:rPr>
          <w:rFonts w:cstheme="minorHAnsi"/>
          <w:sz w:val="24"/>
          <w:szCs w:val="24"/>
        </w:rPr>
        <w:t>Kod pocztowy:</w:t>
      </w:r>
    </w:p>
    <w:p w14:paraId="7684F973" w14:textId="06470046" w:rsidR="0088779C" w:rsidRPr="00CD0200" w:rsidRDefault="0088779C" w:rsidP="00CD0200">
      <w:pPr>
        <w:pStyle w:val="Akapitzlist"/>
        <w:numPr>
          <w:ilvl w:val="0"/>
          <w:numId w:val="15"/>
        </w:numPr>
        <w:spacing w:after="0" w:line="360" w:lineRule="auto"/>
        <w:rPr>
          <w:rFonts w:cstheme="minorHAnsi"/>
          <w:sz w:val="24"/>
          <w:szCs w:val="24"/>
        </w:rPr>
      </w:pPr>
      <w:r w:rsidRPr="00CD0200">
        <w:rPr>
          <w:rFonts w:cstheme="minorHAnsi"/>
          <w:sz w:val="24"/>
          <w:szCs w:val="24"/>
        </w:rPr>
        <w:t>Miejscowość:</w:t>
      </w:r>
    </w:p>
    <w:p w14:paraId="3A3C1FD2" w14:textId="27F990B9" w:rsidR="0088779C" w:rsidRPr="00CD0200" w:rsidRDefault="0088779C" w:rsidP="00CD0200">
      <w:pPr>
        <w:pStyle w:val="Akapitzlist"/>
        <w:numPr>
          <w:ilvl w:val="0"/>
          <w:numId w:val="15"/>
        </w:numPr>
        <w:spacing w:after="0" w:line="360" w:lineRule="auto"/>
        <w:rPr>
          <w:rFonts w:cstheme="minorHAnsi"/>
          <w:sz w:val="24"/>
          <w:szCs w:val="24"/>
        </w:rPr>
      </w:pPr>
      <w:r w:rsidRPr="00CD0200">
        <w:rPr>
          <w:rFonts w:cstheme="minorHAnsi"/>
          <w:sz w:val="24"/>
          <w:szCs w:val="24"/>
        </w:rPr>
        <w:t>Ulica:</w:t>
      </w:r>
    </w:p>
    <w:p w14:paraId="0EACAE62" w14:textId="193BD250" w:rsidR="0088779C" w:rsidRPr="00CD0200" w:rsidRDefault="0088779C" w:rsidP="00CD0200">
      <w:pPr>
        <w:pStyle w:val="Akapitzlist"/>
        <w:numPr>
          <w:ilvl w:val="0"/>
          <w:numId w:val="15"/>
        </w:numPr>
        <w:spacing w:after="0" w:line="360" w:lineRule="auto"/>
        <w:rPr>
          <w:rFonts w:cstheme="minorHAnsi"/>
          <w:sz w:val="24"/>
          <w:szCs w:val="24"/>
        </w:rPr>
      </w:pPr>
      <w:r w:rsidRPr="00CD0200">
        <w:rPr>
          <w:rFonts w:cstheme="minorHAnsi"/>
          <w:sz w:val="24"/>
          <w:szCs w:val="24"/>
        </w:rPr>
        <w:t>Numer domu:</w:t>
      </w:r>
    </w:p>
    <w:p w14:paraId="46D37F71" w14:textId="2624E61D" w:rsidR="0088779C" w:rsidRPr="00CD0200" w:rsidRDefault="0088779C" w:rsidP="00CD0200">
      <w:pPr>
        <w:pStyle w:val="Akapitzlist"/>
        <w:numPr>
          <w:ilvl w:val="0"/>
          <w:numId w:val="15"/>
        </w:numPr>
        <w:spacing w:after="0" w:line="360" w:lineRule="auto"/>
        <w:rPr>
          <w:rFonts w:cstheme="minorHAnsi"/>
          <w:sz w:val="24"/>
          <w:szCs w:val="24"/>
        </w:rPr>
      </w:pPr>
      <w:r w:rsidRPr="00CD0200">
        <w:rPr>
          <w:rFonts w:cstheme="minorHAnsi"/>
          <w:sz w:val="24"/>
          <w:szCs w:val="24"/>
        </w:rPr>
        <w:t>Numer mieszkania:</w:t>
      </w:r>
    </w:p>
    <w:p w14:paraId="332D058B" w14:textId="66A6A04B" w:rsidR="0088779C" w:rsidRPr="00CD0200" w:rsidRDefault="0088779C" w:rsidP="00CD0200">
      <w:pPr>
        <w:pStyle w:val="Nagwek2"/>
        <w:numPr>
          <w:ilvl w:val="0"/>
          <w:numId w:val="22"/>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t>Dane przedstawiciela ustawowego osoby niepełnosprawnej ubiegającej się o wydanie decyzji ustalającej poziom potrzeby wsparcia</w:t>
      </w:r>
      <w:r w:rsidRPr="00CD0200">
        <w:rPr>
          <w:rStyle w:val="Odwoanieprzypisudolnego"/>
          <w:rFonts w:asciiTheme="minorHAnsi" w:hAnsiTheme="minorHAnsi" w:cstheme="minorHAnsi"/>
          <w:sz w:val="24"/>
          <w:szCs w:val="24"/>
        </w:rPr>
        <w:footnoteReference w:id="7"/>
      </w:r>
      <w:r w:rsidRPr="00CD0200">
        <w:rPr>
          <w:rFonts w:asciiTheme="minorHAnsi" w:hAnsiTheme="minorHAnsi" w:cstheme="minorHAnsi"/>
          <w:sz w:val="24"/>
          <w:szCs w:val="24"/>
        </w:rPr>
        <w:t xml:space="preserve"> </w:t>
      </w:r>
    </w:p>
    <w:p w14:paraId="38D18879" w14:textId="24E3471B" w:rsidR="00046D4C" w:rsidRPr="00CD0200" w:rsidRDefault="00046D4C" w:rsidP="00CD0200">
      <w:pPr>
        <w:pStyle w:val="Akapitzlist"/>
        <w:numPr>
          <w:ilvl w:val="0"/>
          <w:numId w:val="16"/>
        </w:numPr>
        <w:spacing w:after="0" w:line="360" w:lineRule="auto"/>
        <w:rPr>
          <w:rFonts w:cstheme="minorHAnsi"/>
          <w:sz w:val="24"/>
          <w:szCs w:val="24"/>
        </w:rPr>
      </w:pPr>
      <w:r w:rsidRPr="00CD0200">
        <w:rPr>
          <w:rFonts w:cstheme="minorHAnsi"/>
          <w:sz w:val="24"/>
          <w:szCs w:val="24"/>
        </w:rPr>
        <w:t>Imię:</w:t>
      </w:r>
    </w:p>
    <w:p w14:paraId="27FD3D57" w14:textId="56170A4B" w:rsidR="00046D4C" w:rsidRPr="00CD0200" w:rsidRDefault="00046D4C" w:rsidP="00CD0200">
      <w:pPr>
        <w:pStyle w:val="Akapitzlist"/>
        <w:numPr>
          <w:ilvl w:val="0"/>
          <w:numId w:val="16"/>
        </w:numPr>
        <w:spacing w:after="0" w:line="360" w:lineRule="auto"/>
        <w:rPr>
          <w:rFonts w:cstheme="minorHAnsi"/>
          <w:sz w:val="24"/>
          <w:szCs w:val="24"/>
        </w:rPr>
      </w:pPr>
      <w:r w:rsidRPr="00CD0200">
        <w:rPr>
          <w:rFonts w:cstheme="minorHAnsi"/>
          <w:sz w:val="24"/>
          <w:szCs w:val="24"/>
        </w:rPr>
        <w:t>Drugie imię:</w:t>
      </w:r>
    </w:p>
    <w:p w14:paraId="1748CBF1" w14:textId="6AAB7B61" w:rsidR="00046D4C" w:rsidRPr="00CD0200" w:rsidRDefault="00046D4C" w:rsidP="00CD0200">
      <w:pPr>
        <w:pStyle w:val="Akapitzlist"/>
        <w:numPr>
          <w:ilvl w:val="0"/>
          <w:numId w:val="16"/>
        </w:numPr>
        <w:spacing w:after="0" w:line="360" w:lineRule="auto"/>
        <w:rPr>
          <w:rFonts w:cstheme="minorHAnsi"/>
          <w:sz w:val="24"/>
          <w:szCs w:val="24"/>
        </w:rPr>
      </w:pPr>
      <w:r w:rsidRPr="00CD0200">
        <w:rPr>
          <w:rFonts w:cstheme="minorHAnsi"/>
          <w:sz w:val="24"/>
          <w:szCs w:val="24"/>
        </w:rPr>
        <w:t>Nazwisko:</w:t>
      </w:r>
    </w:p>
    <w:p w14:paraId="28D8E4E2" w14:textId="2FEC37B4" w:rsidR="00046D4C" w:rsidRPr="00CD0200" w:rsidRDefault="00046D4C" w:rsidP="00CD0200">
      <w:pPr>
        <w:pStyle w:val="Akapitzlist"/>
        <w:numPr>
          <w:ilvl w:val="0"/>
          <w:numId w:val="16"/>
        </w:numPr>
        <w:spacing w:after="0" w:line="360" w:lineRule="auto"/>
        <w:rPr>
          <w:rFonts w:cstheme="minorHAnsi"/>
          <w:sz w:val="24"/>
          <w:szCs w:val="24"/>
        </w:rPr>
      </w:pPr>
      <w:r w:rsidRPr="00CD0200">
        <w:rPr>
          <w:rFonts w:cstheme="minorHAnsi"/>
          <w:sz w:val="24"/>
          <w:szCs w:val="24"/>
        </w:rPr>
        <w:t>Numer PESEL:</w:t>
      </w:r>
    </w:p>
    <w:p w14:paraId="11195377" w14:textId="6773C1F0" w:rsidR="00046D4C" w:rsidRPr="00CD0200" w:rsidRDefault="00046D4C" w:rsidP="00CD0200">
      <w:pPr>
        <w:pStyle w:val="Akapitzlist"/>
        <w:numPr>
          <w:ilvl w:val="0"/>
          <w:numId w:val="16"/>
        </w:numPr>
        <w:spacing w:after="0" w:line="360" w:lineRule="auto"/>
        <w:rPr>
          <w:rFonts w:cstheme="minorHAnsi"/>
          <w:sz w:val="24"/>
          <w:szCs w:val="24"/>
        </w:rPr>
      </w:pPr>
      <w:r w:rsidRPr="00CD0200">
        <w:rPr>
          <w:rFonts w:cstheme="minorHAnsi"/>
          <w:sz w:val="24"/>
          <w:szCs w:val="24"/>
        </w:rPr>
        <w:t>Seria i numer dowodu tożsamości</w:t>
      </w:r>
      <w:r w:rsidRPr="00CD0200">
        <w:rPr>
          <w:rStyle w:val="Odwoanieprzypisudolnego"/>
          <w:rFonts w:cstheme="minorHAnsi"/>
          <w:sz w:val="24"/>
          <w:szCs w:val="24"/>
        </w:rPr>
        <w:footnoteReference w:id="8"/>
      </w:r>
      <w:r w:rsidRPr="00CD0200">
        <w:rPr>
          <w:rFonts w:cstheme="minorHAnsi"/>
          <w:sz w:val="24"/>
          <w:szCs w:val="24"/>
        </w:rPr>
        <w:t>:</w:t>
      </w:r>
    </w:p>
    <w:p w14:paraId="06467411" w14:textId="62609743" w:rsidR="00046D4C" w:rsidRPr="00CD0200" w:rsidRDefault="00046D4C" w:rsidP="00CD0200">
      <w:pPr>
        <w:pStyle w:val="Nagwek2"/>
        <w:numPr>
          <w:ilvl w:val="1"/>
          <w:numId w:val="24"/>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lastRenderedPageBreak/>
        <w:t>Adres miejsca zameldowania przedstawiciela ustawowego osoby niepełnosprawnej ubiegającej się o wydanie decyzji ustalającej poziom potrzeby wsparcia</w:t>
      </w:r>
    </w:p>
    <w:p w14:paraId="180F8B5F" w14:textId="4A637ECE" w:rsidR="00046D4C" w:rsidRPr="00CD0200" w:rsidRDefault="00046D4C" w:rsidP="00CD0200">
      <w:pPr>
        <w:pStyle w:val="Akapitzlist"/>
        <w:numPr>
          <w:ilvl w:val="0"/>
          <w:numId w:val="17"/>
        </w:numPr>
        <w:spacing w:after="0" w:line="360" w:lineRule="auto"/>
        <w:rPr>
          <w:rFonts w:cstheme="minorHAnsi"/>
          <w:sz w:val="24"/>
          <w:szCs w:val="24"/>
        </w:rPr>
      </w:pPr>
      <w:r w:rsidRPr="00CD0200">
        <w:rPr>
          <w:rFonts w:cstheme="minorHAnsi"/>
          <w:sz w:val="24"/>
          <w:szCs w:val="24"/>
        </w:rPr>
        <w:t>Gmina/dzielnica:</w:t>
      </w:r>
    </w:p>
    <w:p w14:paraId="0D675C4D" w14:textId="7E1A71F9" w:rsidR="00046D4C" w:rsidRPr="00CD0200" w:rsidRDefault="00046D4C" w:rsidP="00CD0200">
      <w:pPr>
        <w:pStyle w:val="Akapitzlist"/>
        <w:numPr>
          <w:ilvl w:val="0"/>
          <w:numId w:val="17"/>
        </w:numPr>
        <w:spacing w:after="0" w:line="360" w:lineRule="auto"/>
        <w:rPr>
          <w:rFonts w:cstheme="minorHAnsi"/>
          <w:sz w:val="24"/>
          <w:szCs w:val="24"/>
        </w:rPr>
      </w:pPr>
      <w:r w:rsidRPr="00CD0200">
        <w:rPr>
          <w:rFonts w:cstheme="minorHAnsi"/>
          <w:sz w:val="24"/>
          <w:szCs w:val="24"/>
        </w:rPr>
        <w:t>Kod pocztowy:</w:t>
      </w:r>
    </w:p>
    <w:p w14:paraId="48ED8BA1" w14:textId="23BA990C" w:rsidR="00046D4C" w:rsidRPr="00CD0200" w:rsidRDefault="00046D4C" w:rsidP="00CD0200">
      <w:pPr>
        <w:pStyle w:val="Akapitzlist"/>
        <w:numPr>
          <w:ilvl w:val="0"/>
          <w:numId w:val="17"/>
        </w:numPr>
        <w:spacing w:after="0" w:line="360" w:lineRule="auto"/>
        <w:rPr>
          <w:rFonts w:cstheme="minorHAnsi"/>
          <w:sz w:val="24"/>
          <w:szCs w:val="24"/>
        </w:rPr>
      </w:pPr>
      <w:r w:rsidRPr="00CD0200">
        <w:rPr>
          <w:rFonts w:cstheme="minorHAnsi"/>
          <w:sz w:val="24"/>
          <w:szCs w:val="24"/>
        </w:rPr>
        <w:t>Miejscowość:</w:t>
      </w:r>
    </w:p>
    <w:p w14:paraId="119CC699" w14:textId="5DC272AB" w:rsidR="00046D4C" w:rsidRPr="00CD0200" w:rsidRDefault="00046D4C" w:rsidP="00CD0200">
      <w:pPr>
        <w:pStyle w:val="Akapitzlist"/>
        <w:numPr>
          <w:ilvl w:val="0"/>
          <w:numId w:val="17"/>
        </w:numPr>
        <w:spacing w:after="0" w:line="360" w:lineRule="auto"/>
        <w:rPr>
          <w:rFonts w:cstheme="minorHAnsi"/>
          <w:sz w:val="24"/>
          <w:szCs w:val="24"/>
        </w:rPr>
      </w:pPr>
      <w:r w:rsidRPr="00CD0200">
        <w:rPr>
          <w:rFonts w:cstheme="minorHAnsi"/>
          <w:sz w:val="24"/>
          <w:szCs w:val="24"/>
        </w:rPr>
        <w:t>Numer domu:</w:t>
      </w:r>
    </w:p>
    <w:p w14:paraId="6CFC0C3A" w14:textId="15C4BA3F" w:rsidR="00046D4C" w:rsidRPr="00CD0200" w:rsidRDefault="00046D4C" w:rsidP="00CD0200">
      <w:pPr>
        <w:pStyle w:val="Akapitzlist"/>
        <w:numPr>
          <w:ilvl w:val="0"/>
          <w:numId w:val="17"/>
        </w:numPr>
        <w:spacing w:after="0" w:line="360" w:lineRule="auto"/>
        <w:rPr>
          <w:rFonts w:cstheme="minorHAnsi"/>
          <w:sz w:val="24"/>
          <w:szCs w:val="24"/>
        </w:rPr>
      </w:pPr>
      <w:r w:rsidRPr="00CD0200">
        <w:rPr>
          <w:rFonts w:cstheme="minorHAnsi"/>
          <w:sz w:val="24"/>
          <w:szCs w:val="24"/>
        </w:rPr>
        <w:t>Numer mieszkania:</w:t>
      </w:r>
    </w:p>
    <w:p w14:paraId="583FC8B2" w14:textId="36563618" w:rsidR="00046D4C" w:rsidRPr="00CD0200" w:rsidRDefault="00046D4C" w:rsidP="00CD0200">
      <w:pPr>
        <w:pStyle w:val="Akapitzlist"/>
        <w:numPr>
          <w:ilvl w:val="0"/>
          <w:numId w:val="17"/>
        </w:numPr>
        <w:spacing w:after="0" w:line="360" w:lineRule="auto"/>
        <w:rPr>
          <w:rFonts w:cstheme="minorHAnsi"/>
          <w:sz w:val="24"/>
          <w:szCs w:val="24"/>
        </w:rPr>
      </w:pPr>
      <w:r w:rsidRPr="00CD0200">
        <w:rPr>
          <w:rFonts w:cstheme="minorHAnsi"/>
          <w:sz w:val="24"/>
          <w:szCs w:val="24"/>
        </w:rPr>
        <w:t>Numer telefonu</w:t>
      </w:r>
      <w:r w:rsidRPr="00CD0200">
        <w:rPr>
          <w:rStyle w:val="Odwoanieprzypisudolnego"/>
          <w:rFonts w:cstheme="minorHAnsi"/>
          <w:sz w:val="24"/>
          <w:szCs w:val="24"/>
        </w:rPr>
        <w:footnoteReference w:id="9"/>
      </w:r>
      <w:r w:rsidRPr="00CD0200">
        <w:rPr>
          <w:rFonts w:cstheme="minorHAnsi"/>
          <w:sz w:val="24"/>
          <w:szCs w:val="24"/>
        </w:rPr>
        <w:t>:</w:t>
      </w:r>
    </w:p>
    <w:p w14:paraId="74C8C897" w14:textId="25497880" w:rsidR="00046D4C" w:rsidRPr="00CD0200" w:rsidRDefault="00046D4C" w:rsidP="00CD0200">
      <w:pPr>
        <w:pStyle w:val="Akapitzlist"/>
        <w:numPr>
          <w:ilvl w:val="0"/>
          <w:numId w:val="17"/>
        </w:numPr>
        <w:spacing w:after="0" w:line="360" w:lineRule="auto"/>
        <w:rPr>
          <w:rFonts w:cstheme="minorHAnsi"/>
          <w:sz w:val="24"/>
          <w:szCs w:val="24"/>
        </w:rPr>
      </w:pPr>
      <w:r w:rsidRPr="00CD0200">
        <w:rPr>
          <w:rFonts w:cstheme="minorHAnsi"/>
          <w:sz w:val="24"/>
          <w:szCs w:val="24"/>
        </w:rPr>
        <w:t>Adres poczty elektronicznej – email</w:t>
      </w:r>
      <w:r w:rsidRPr="00CD0200">
        <w:rPr>
          <w:rStyle w:val="Odwoanieprzypisudolnego"/>
          <w:rFonts w:cstheme="minorHAnsi"/>
          <w:sz w:val="24"/>
          <w:szCs w:val="24"/>
        </w:rPr>
        <w:footnoteReference w:id="10"/>
      </w:r>
      <w:r w:rsidRPr="00CD0200">
        <w:rPr>
          <w:rFonts w:cstheme="minorHAnsi"/>
          <w:sz w:val="24"/>
          <w:szCs w:val="24"/>
        </w:rPr>
        <w:t>:</w:t>
      </w:r>
    </w:p>
    <w:p w14:paraId="5E967C61" w14:textId="61ABADF8" w:rsidR="00046D4C" w:rsidRPr="00CD0200" w:rsidRDefault="00046D4C" w:rsidP="00CD0200">
      <w:pPr>
        <w:pStyle w:val="Nagwek2"/>
        <w:numPr>
          <w:ilvl w:val="0"/>
          <w:numId w:val="24"/>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t>Dane osoby upoważnionej do reprezentowania pełnoletniej osoby niepełnosprawnej</w:t>
      </w:r>
      <w:r w:rsidRPr="00CD0200">
        <w:rPr>
          <w:rStyle w:val="Odwoanieprzypisudolnego"/>
          <w:rFonts w:asciiTheme="minorHAnsi" w:hAnsiTheme="minorHAnsi" w:cstheme="minorHAnsi"/>
          <w:sz w:val="24"/>
          <w:szCs w:val="24"/>
        </w:rPr>
        <w:footnoteReference w:id="11"/>
      </w:r>
    </w:p>
    <w:p w14:paraId="6CCAB338" w14:textId="6FC12D22" w:rsidR="00046D4C" w:rsidRPr="00CD0200" w:rsidRDefault="00046D4C" w:rsidP="00CD0200">
      <w:pPr>
        <w:pStyle w:val="Akapitzlist"/>
        <w:numPr>
          <w:ilvl w:val="0"/>
          <w:numId w:val="18"/>
        </w:numPr>
        <w:spacing w:after="0" w:line="360" w:lineRule="auto"/>
        <w:rPr>
          <w:rFonts w:cstheme="minorHAnsi"/>
          <w:sz w:val="24"/>
          <w:szCs w:val="24"/>
        </w:rPr>
      </w:pPr>
      <w:r w:rsidRPr="00CD0200">
        <w:rPr>
          <w:rFonts w:cstheme="minorHAnsi"/>
          <w:sz w:val="24"/>
          <w:szCs w:val="24"/>
        </w:rPr>
        <w:t>Imię:</w:t>
      </w:r>
    </w:p>
    <w:p w14:paraId="2657556E" w14:textId="3393B124" w:rsidR="00046D4C" w:rsidRPr="00CD0200" w:rsidRDefault="00046D4C" w:rsidP="00CD0200">
      <w:pPr>
        <w:pStyle w:val="Akapitzlist"/>
        <w:numPr>
          <w:ilvl w:val="0"/>
          <w:numId w:val="18"/>
        </w:numPr>
        <w:spacing w:after="0" w:line="360" w:lineRule="auto"/>
        <w:rPr>
          <w:rFonts w:cstheme="minorHAnsi"/>
          <w:sz w:val="24"/>
          <w:szCs w:val="24"/>
        </w:rPr>
      </w:pPr>
      <w:r w:rsidRPr="00CD0200">
        <w:rPr>
          <w:rFonts w:cstheme="minorHAnsi"/>
          <w:sz w:val="24"/>
          <w:szCs w:val="24"/>
        </w:rPr>
        <w:t>Drugie imię:</w:t>
      </w:r>
    </w:p>
    <w:p w14:paraId="007BC1B6" w14:textId="762FAB4D" w:rsidR="00046D4C" w:rsidRPr="00CD0200" w:rsidRDefault="00046D4C" w:rsidP="00CD0200">
      <w:pPr>
        <w:pStyle w:val="Akapitzlist"/>
        <w:numPr>
          <w:ilvl w:val="0"/>
          <w:numId w:val="18"/>
        </w:numPr>
        <w:spacing w:after="0" w:line="360" w:lineRule="auto"/>
        <w:rPr>
          <w:rFonts w:cstheme="minorHAnsi"/>
          <w:sz w:val="24"/>
          <w:szCs w:val="24"/>
        </w:rPr>
      </w:pPr>
      <w:r w:rsidRPr="00CD0200">
        <w:rPr>
          <w:rFonts w:cstheme="minorHAnsi"/>
          <w:sz w:val="24"/>
          <w:szCs w:val="24"/>
        </w:rPr>
        <w:t>Nazwisko:</w:t>
      </w:r>
    </w:p>
    <w:p w14:paraId="3D59EB89" w14:textId="5949B85C" w:rsidR="00046D4C" w:rsidRPr="00CD0200" w:rsidRDefault="00046D4C" w:rsidP="00CD0200">
      <w:pPr>
        <w:pStyle w:val="Akapitzlist"/>
        <w:numPr>
          <w:ilvl w:val="0"/>
          <w:numId w:val="18"/>
        </w:numPr>
        <w:spacing w:after="0" w:line="360" w:lineRule="auto"/>
        <w:rPr>
          <w:rFonts w:cstheme="minorHAnsi"/>
          <w:sz w:val="24"/>
          <w:szCs w:val="24"/>
        </w:rPr>
      </w:pPr>
      <w:r w:rsidRPr="00CD0200">
        <w:rPr>
          <w:rFonts w:cstheme="minorHAnsi"/>
          <w:sz w:val="24"/>
          <w:szCs w:val="24"/>
        </w:rPr>
        <w:t>Numer PESEL:</w:t>
      </w:r>
    </w:p>
    <w:p w14:paraId="36CF551A" w14:textId="2E6C610D" w:rsidR="00046D4C" w:rsidRPr="00CD0200" w:rsidRDefault="00046D4C" w:rsidP="00CD0200">
      <w:pPr>
        <w:pStyle w:val="Akapitzlist"/>
        <w:numPr>
          <w:ilvl w:val="0"/>
          <w:numId w:val="18"/>
        </w:numPr>
        <w:spacing w:after="0" w:line="360" w:lineRule="auto"/>
        <w:rPr>
          <w:rFonts w:cstheme="minorHAnsi"/>
          <w:sz w:val="24"/>
          <w:szCs w:val="24"/>
        </w:rPr>
      </w:pPr>
      <w:r w:rsidRPr="00CD0200">
        <w:rPr>
          <w:rFonts w:cstheme="minorHAnsi"/>
          <w:sz w:val="24"/>
          <w:szCs w:val="24"/>
        </w:rPr>
        <w:t>Seria i numer dokumentu tożsamości</w:t>
      </w:r>
      <w:r w:rsidRPr="00CD0200">
        <w:rPr>
          <w:rStyle w:val="Odwoanieprzypisudolnego"/>
          <w:rFonts w:cstheme="minorHAnsi"/>
          <w:sz w:val="24"/>
          <w:szCs w:val="24"/>
        </w:rPr>
        <w:footnoteReference w:id="12"/>
      </w:r>
      <w:r w:rsidRPr="00CD0200">
        <w:rPr>
          <w:rFonts w:cstheme="minorHAnsi"/>
          <w:sz w:val="24"/>
          <w:szCs w:val="24"/>
        </w:rPr>
        <w:t>:</w:t>
      </w:r>
    </w:p>
    <w:p w14:paraId="4E427C13" w14:textId="39F1CED7" w:rsidR="00C353A9" w:rsidRPr="00CD0200" w:rsidRDefault="00C353A9" w:rsidP="00CD0200">
      <w:pPr>
        <w:pStyle w:val="Nagwek2"/>
        <w:numPr>
          <w:ilvl w:val="1"/>
          <w:numId w:val="24"/>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t>Adres miejsca zameldowania osoby upoważnionej do reprezentowania pełnoletniej osoby niepełnosprawnej:</w:t>
      </w:r>
    </w:p>
    <w:p w14:paraId="63FA7E1C" w14:textId="67A8EA32" w:rsidR="00C353A9" w:rsidRPr="00CD0200" w:rsidRDefault="00C353A9" w:rsidP="00CD0200">
      <w:pPr>
        <w:pStyle w:val="Akapitzlist"/>
        <w:numPr>
          <w:ilvl w:val="0"/>
          <w:numId w:val="25"/>
        </w:numPr>
        <w:spacing w:after="0" w:line="360" w:lineRule="auto"/>
        <w:rPr>
          <w:rFonts w:cstheme="minorHAnsi"/>
          <w:sz w:val="24"/>
          <w:szCs w:val="24"/>
        </w:rPr>
      </w:pPr>
      <w:r w:rsidRPr="00CD0200">
        <w:rPr>
          <w:rFonts w:cstheme="minorHAnsi"/>
          <w:sz w:val="24"/>
          <w:szCs w:val="24"/>
        </w:rPr>
        <w:t>Gmina/dzielnica:</w:t>
      </w:r>
    </w:p>
    <w:p w14:paraId="2A7FE960" w14:textId="6F52EA54" w:rsidR="00C353A9" w:rsidRPr="00CD0200" w:rsidRDefault="00C353A9" w:rsidP="00CD0200">
      <w:pPr>
        <w:pStyle w:val="Akapitzlist"/>
        <w:numPr>
          <w:ilvl w:val="0"/>
          <w:numId w:val="25"/>
        </w:numPr>
        <w:spacing w:after="0" w:line="360" w:lineRule="auto"/>
        <w:rPr>
          <w:rFonts w:cstheme="minorHAnsi"/>
          <w:sz w:val="24"/>
          <w:szCs w:val="24"/>
        </w:rPr>
      </w:pPr>
      <w:r w:rsidRPr="00CD0200">
        <w:rPr>
          <w:rFonts w:cstheme="minorHAnsi"/>
          <w:sz w:val="24"/>
          <w:szCs w:val="24"/>
        </w:rPr>
        <w:t>Kod pocztowy:</w:t>
      </w:r>
    </w:p>
    <w:p w14:paraId="12C2F3E7" w14:textId="5601DE06" w:rsidR="00C353A9" w:rsidRPr="00CD0200" w:rsidRDefault="00C353A9" w:rsidP="00CD0200">
      <w:pPr>
        <w:pStyle w:val="Akapitzlist"/>
        <w:numPr>
          <w:ilvl w:val="0"/>
          <w:numId w:val="25"/>
        </w:numPr>
        <w:spacing w:after="0" w:line="360" w:lineRule="auto"/>
        <w:rPr>
          <w:rFonts w:cstheme="minorHAnsi"/>
          <w:sz w:val="24"/>
          <w:szCs w:val="24"/>
        </w:rPr>
      </w:pPr>
      <w:r w:rsidRPr="00CD0200">
        <w:rPr>
          <w:rFonts w:cstheme="minorHAnsi"/>
          <w:sz w:val="24"/>
          <w:szCs w:val="24"/>
        </w:rPr>
        <w:t>Miejscowość:</w:t>
      </w:r>
    </w:p>
    <w:p w14:paraId="07B533C8" w14:textId="27E66F19" w:rsidR="00C353A9" w:rsidRPr="00CD0200" w:rsidRDefault="00C353A9" w:rsidP="00CD0200">
      <w:pPr>
        <w:pStyle w:val="Akapitzlist"/>
        <w:numPr>
          <w:ilvl w:val="0"/>
          <w:numId w:val="25"/>
        </w:numPr>
        <w:spacing w:after="0" w:line="360" w:lineRule="auto"/>
        <w:rPr>
          <w:rFonts w:cstheme="minorHAnsi"/>
          <w:sz w:val="24"/>
          <w:szCs w:val="24"/>
        </w:rPr>
      </w:pPr>
      <w:r w:rsidRPr="00CD0200">
        <w:rPr>
          <w:rFonts w:cstheme="minorHAnsi"/>
          <w:sz w:val="24"/>
          <w:szCs w:val="24"/>
        </w:rPr>
        <w:t>Numer domu:</w:t>
      </w:r>
    </w:p>
    <w:p w14:paraId="26692ACE" w14:textId="788FDC66" w:rsidR="00C353A9" w:rsidRPr="00CD0200" w:rsidRDefault="00C353A9" w:rsidP="00CD0200">
      <w:pPr>
        <w:pStyle w:val="Akapitzlist"/>
        <w:numPr>
          <w:ilvl w:val="0"/>
          <w:numId w:val="25"/>
        </w:numPr>
        <w:spacing w:after="0" w:line="360" w:lineRule="auto"/>
        <w:rPr>
          <w:rFonts w:cstheme="minorHAnsi"/>
          <w:sz w:val="24"/>
          <w:szCs w:val="24"/>
        </w:rPr>
      </w:pPr>
      <w:r w:rsidRPr="00CD0200">
        <w:rPr>
          <w:rFonts w:cstheme="minorHAnsi"/>
          <w:sz w:val="24"/>
          <w:szCs w:val="24"/>
        </w:rPr>
        <w:t>Numer mieszkania:</w:t>
      </w:r>
    </w:p>
    <w:p w14:paraId="297ED78E" w14:textId="7AB0FE9B" w:rsidR="00C353A9" w:rsidRPr="00CD0200" w:rsidRDefault="00C353A9" w:rsidP="00CD0200">
      <w:pPr>
        <w:pStyle w:val="Akapitzlist"/>
        <w:numPr>
          <w:ilvl w:val="0"/>
          <w:numId w:val="25"/>
        </w:numPr>
        <w:spacing w:after="0" w:line="360" w:lineRule="auto"/>
        <w:rPr>
          <w:rFonts w:cstheme="minorHAnsi"/>
          <w:sz w:val="24"/>
          <w:szCs w:val="24"/>
        </w:rPr>
      </w:pPr>
      <w:r w:rsidRPr="00CD0200">
        <w:rPr>
          <w:rFonts w:cstheme="minorHAnsi"/>
          <w:sz w:val="24"/>
          <w:szCs w:val="24"/>
        </w:rPr>
        <w:t>Numer telefonu</w:t>
      </w:r>
      <w:r w:rsidRPr="00CD0200">
        <w:rPr>
          <w:rStyle w:val="Odwoanieprzypisudolnego"/>
          <w:rFonts w:cstheme="minorHAnsi"/>
          <w:sz w:val="24"/>
          <w:szCs w:val="24"/>
        </w:rPr>
        <w:footnoteReference w:id="13"/>
      </w:r>
      <w:r w:rsidRPr="00CD0200">
        <w:rPr>
          <w:rFonts w:cstheme="minorHAnsi"/>
          <w:sz w:val="24"/>
          <w:szCs w:val="24"/>
        </w:rPr>
        <w:t>:</w:t>
      </w:r>
    </w:p>
    <w:p w14:paraId="073F9559" w14:textId="4ED5F1AD" w:rsidR="00C353A9" w:rsidRPr="00CD0200" w:rsidRDefault="00C353A9" w:rsidP="00CD0200">
      <w:pPr>
        <w:pStyle w:val="Akapitzlist"/>
        <w:numPr>
          <w:ilvl w:val="0"/>
          <w:numId w:val="25"/>
        </w:numPr>
        <w:spacing w:after="0" w:line="360" w:lineRule="auto"/>
        <w:rPr>
          <w:rFonts w:cstheme="minorHAnsi"/>
          <w:sz w:val="24"/>
          <w:szCs w:val="24"/>
        </w:rPr>
      </w:pPr>
      <w:r w:rsidRPr="00CD0200">
        <w:rPr>
          <w:rFonts w:cstheme="minorHAnsi"/>
          <w:sz w:val="24"/>
          <w:szCs w:val="24"/>
        </w:rPr>
        <w:t>Adres poczty elektronicznej – email</w:t>
      </w:r>
      <w:r w:rsidRPr="00CD0200">
        <w:rPr>
          <w:rStyle w:val="Odwoanieprzypisudolnego"/>
          <w:rFonts w:cstheme="minorHAnsi"/>
          <w:sz w:val="24"/>
          <w:szCs w:val="24"/>
        </w:rPr>
        <w:footnoteReference w:id="14"/>
      </w:r>
      <w:r w:rsidRPr="00CD0200">
        <w:rPr>
          <w:rFonts w:cstheme="minorHAnsi"/>
          <w:sz w:val="24"/>
          <w:szCs w:val="24"/>
        </w:rPr>
        <w:t>:</w:t>
      </w:r>
    </w:p>
    <w:p w14:paraId="1FC99C80" w14:textId="23330C82" w:rsidR="00C353A9" w:rsidRPr="00CD0200" w:rsidRDefault="00C353A9" w:rsidP="00CD0200">
      <w:pPr>
        <w:pStyle w:val="Nagwek2"/>
        <w:numPr>
          <w:ilvl w:val="0"/>
          <w:numId w:val="24"/>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lastRenderedPageBreak/>
        <w:t>Informacja o posiadaniu przez osobę ubiegającą się o wydanie decyzji ustalającej poziom potrzeby wsparcia ostatecznego orzeczenia</w:t>
      </w:r>
    </w:p>
    <w:p w14:paraId="0477633D" w14:textId="3F5A7224" w:rsidR="00C353A9" w:rsidRPr="00CD0200" w:rsidRDefault="00C353A9" w:rsidP="00CD0200">
      <w:pPr>
        <w:pStyle w:val="Akapitzlist"/>
        <w:numPr>
          <w:ilvl w:val="0"/>
          <w:numId w:val="26"/>
        </w:numPr>
        <w:spacing w:after="0" w:line="360" w:lineRule="auto"/>
        <w:rPr>
          <w:rFonts w:cstheme="minorHAnsi"/>
          <w:sz w:val="24"/>
          <w:szCs w:val="24"/>
        </w:rPr>
      </w:pPr>
      <w:r w:rsidRPr="00CD0200">
        <w:rPr>
          <w:rFonts w:cstheme="minorHAnsi"/>
          <w:sz w:val="24"/>
          <w:szCs w:val="24"/>
        </w:rPr>
        <w:t>Nazwa i rodzaj wydanego orzeczenia</w:t>
      </w:r>
      <w:r w:rsidRPr="00CD0200">
        <w:rPr>
          <w:rStyle w:val="Odwoanieprzypisudolnego"/>
          <w:rFonts w:cstheme="minorHAnsi"/>
          <w:sz w:val="24"/>
          <w:szCs w:val="24"/>
        </w:rPr>
        <w:footnoteReference w:id="15"/>
      </w:r>
      <w:r w:rsidRPr="00CD0200">
        <w:rPr>
          <w:rFonts w:cstheme="minorHAnsi"/>
          <w:sz w:val="24"/>
          <w:szCs w:val="24"/>
        </w:rPr>
        <w:t>:</w:t>
      </w:r>
    </w:p>
    <w:p w14:paraId="468B9038" w14:textId="40D78F39" w:rsidR="00C353A9" w:rsidRPr="00CD0200" w:rsidRDefault="00C353A9" w:rsidP="00CD0200">
      <w:pPr>
        <w:spacing w:after="0" w:line="360" w:lineRule="auto"/>
        <w:rPr>
          <w:rFonts w:cstheme="minorHAnsi"/>
          <w:sz w:val="24"/>
          <w:szCs w:val="24"/>
        </w:rPr>
      </w:pPr>
      <w:r w:rsidRPr="00CD0200">
        <w:rPr>
          <w:rFonts w:cstheme="minorHAnsi"/>
          <w:sz w:val="24"/>
          <w:szCs w:val="24"/>
        </w:rPr>
        <w:t>[…]</w:t>
      </w:r>
      <w:r w:rsidR="005A7370" w:rsidRPr="00CD0200">
        <w:rPr>
          <w:rStyle w:val="Odwoanieprzypisudolnego"/>
          <w:rFonts w:cstheme="minorHAnsi"/>
          <w:sz w:val="24"/>
          <w:szCs w:val="24"/>
        </w:rPr>
        <w:footnoteReference w:id="16"/>
      </w:r>
      <w:r w:rsidRPr="00CD0200">
        <w:rPr>
          <w:rFonts w:cstheme="minorHAnsi"/>
          <w:sz w:val="24"/>
          <w:szCs w:val="24"/>
        </w:rPr>
        <w:t xml:space="preserve"> </w:t>
      </w:r>
      <w:r w:rsidRPr="00CD0200">
        <w:rPr>
          <w:rFonts w:cstheme="minorHAnsi"/>
          <w:b/>
          <w:bCs/>
          <w:sz w:val="24"/>
          <w:szCs w:val="24"/>
        </w:rPr>
        <w:t xml:space="preserve">Zespół do spraw orzekania </w:t>
      </w:r>
      <w:r w:rsidR="005A7370" w:rsidRPr="00CD0200">
        <w:rPr>
          <w:rFonts w:cstheme="minorHAnsi"/>
          <w:b/>
          <w:bCs/>
          <w:sz w:val="24"/>
          <w:szCs w:val="24"/>
        </w:rPr>
        <w:t>o niepełnosprawności (miejski, MZOON), powiatowy (PZOON)lub wojewódzki (WZOON)</w:t>
      </w:r>
    </w:p>
    <w:p w14:paraId="5AE5464F" w14:textId="4F76BA21" w:rsidR="005A7370" w:rsidRPr="00CD0200" w:rsidRDefault="005A7370" w:rsidP="00CD0200">
      <w:pPr>
        <w:spacing w:after="0" w:line="360" w:lineRule="auto"/>
        <w:ind w:firstLine="708"/>
        <w:rPr>
          <w:rFonts w:cstheme="minorHAnsi"/>
          <w:sz w:val="24"/>
          <w:szCs w:val="24"/>
        </w:rPr>
      </w:pPr>
      <w:r w:rsidRPr="00CD0200">
        <w:rPr>
          <w:rFonts w:cstheme="minorHAnsi"/>
          <w:sz w:val="24"/>
          <w:szCs w:val="24"/>
        </w:rPr>
        <w:t>[…] orzeczenie o stopniu niepełnosprawności:</w:t>
      </w:r>
    </w:p>
    <w:p w14:paraId="678E7155" w14:textId="3BB8F9C1" w:rsidR="005A7370" w:rsidRPr="00CD0200" w:rsidRDefault="005A7370" w:rsidP="00CD0200">
      <w:pPr>
        <w:spacing w:after="0" w:line="360" w:lineRule="auto"/>
        <w:ind w:firstLine="708"/>
        <w:rPr>
          <w:rFonts w:cstheme="minorHAnsi"/>
          <w:sz w:val="24"/>
          <w:szCs w:val="24"/>
        </w:rPr>
      </w:pPr>
      <w:r w:rsidRPr="00CD0200">
        <w:rPr>
          <w:rFonts w:cstheme="minorHAnsi"/>
          <w:sz w:val="24"/>
          <w:szCs w:val="24"/>
        </w:rPr>
        <w:tab/>
        <w:t>[…] stopień lekki</w:t>
      </w:r>
    </w:p>
    <w:p w14:paraId="681C8F44" w14:textId="5945D49F" w:rsidR="005A7370" w:rsidRPr="00CD0200" w:rsidRDefault="005A7370" w:rsidP="00CD0200">
      <w:pPr>
        <w:spacing w:after="0" w:line="360" w:lineRule="auto"/>
        <w:ind w:firstLine="708"/>
        <w:rPr>
          <w:rFonts w:cstheme="minorHAnsi"/>
          <w:sz w:val="24"/>
          <w:szCs w:val="24"/>
        </w:rPr>
      </w:pPr>
      <w:r w:rsidRPr="00CD0200">
        <w:rPr>
          <w:rFonts w:cstheme="minorHAnsi"/>
          <w:sz w:val="24"/>
          <w:szCs w:val="24"/>
        </w:rPr>
        <w:tab/>
        <w:t>[…] stopień umiarkowany</w:t>
      </w:r>
    </w:p>
    <w:p w14:paraId="055AC8E2" w14:textId="60474EAC" w:rsidR="005A7370" w:rsidRPr="00CD0200" w:rsidRDefault="002C50E3" w:rsidP="00CD0200">
      <w:pPr>
        <w:spacing w:after="0" w:line="360" w:lineRule="auto"/>
        <w:ind w:firstLine="708"/>
        <w:rPr>
          <w:rFonts w:cstheme="minorHAnsi"/>
          <w:sz w:val="24"/>
          <w:szCs w:val="24"/>
        </w:rPr>
      </w:pPr>
      <w:r w:rsidRPr="00CD0200">
        <w:rPr>
          <w:rFonts w:cstheme="minorHAnsi"/>
          <w:sz w:val="24"/>
          <w:szCs w:val="24"/>
        </w:rPr>
        <w:tab/>
        <w:t>[…] stopień znaczny</w:t>
      </w:r>
    </w:p>
    <w:p w14:paraId="2741E879" w14:textId="7CB0B4C2" w:rsidR="002C50E3" w:rsidRPr="00CD0200" w:rsidRDefault="002C50E3" w:rsidP="00CD0200">
      <w:pPr>
        <w:spacing w:after="0" w:line="360" w:lineRule="auto"/>
        <w:ind w:firstLine="708"/>
        <w:rPr>
          <w:rFonts w:cstheme="minorHAnsi"/>
          <w:sz w:val="24"/>
          <w:szCs w:val="24"/>
        </w:rPr>
      </w:pPr>
      <w:r w:rsidRPr="00CD0200">
        <w:rPr>
          <w:rFonts w:cstheme="minorHAnsi"/>
          <w:sz w:val="24"/>
          <w:szCs w:val="24"/>
        </w:rPr>
        <w:t>[…] wyrok sądu pracy i ubezpieczeń społecznych w sprawie orzeczenia o stopniu niepełnosprawności</w:t>
      </w:r>
    </w:p>
    <w:p w14:paraId="6040FD02" w14:textId="53E0BC12" w:rsidR="002C50E3" w:rsidRPr="00CD0200" w:rsidRDefault="002C50E3" w:rsidP="00CD0200">
      <w:pPr>
        <w:spacing w:after="0" w:line="360" w:lineRule="auto"/>
        <w:ind w:firstLine="708"/>
        <w:rPr>
          <w:rFonts w:cstheme="minorHAnsi"/>
          <w:sz w:val="24"/>
          <w:szCs w:val="24"/>
        </w:rPr>
      </w:pPr>
      <w:r w:rsidRPr="00CD0200">
        <w:rPr>
          <w:rFonts w:cstheme="minorHAnsi"/>
          <w:sz w:val="24"/>
          <w:szCs w:val="24"/>
        </w:rPr>
        <w:t>[…] orzeczenie o wskazaniach do ulg i uprawnień</w:t>
      </w:r>
    </w:p>
    <w:p w14:paraId="5DD64FF6" w14:textId="77777777" w:rsidR="002C50E3" w:rsidRPr="00CD0200" w:rsidRDefault="002C50E3" w:rsidP="00CD0200">
      <w:pPr>
        <w:spacing w:after="0" w:line="360" w:lineRule="auto"/>
        <w:ind w:firstLine="708"/>
        <w:rPr>
          <w:rFonts w:cstheme="minorHAnsi"/>
          <w:sz w:val="24"/>
          <w:szCs w:val="24"/>
        </w:rPr>
      </w:pPr>
      <w:r w:rsidRPr="00CD0200">
        <w:rPr>
          <w:rFonts w:cstheme="minorHAnsi"/>
          <w:sz w:val="24"/>
          <w:szCs w:val="24"/>
        </w:rPr>
        <w:t>[…] złożono wniosek o wydanie orzeczenia o stopniu niepełnosprawności</w:t>
      </w:r>
    </w:p>
    <w:p w14:paraId="39C0D566" w14:textId="6D3D258C" w:rsidR="002C50E3" w:rsidRPr="00CD0200" w:rsidRDefault="002C50E3" w:rsidP="00CD0200">
      <w:pPr>
        <w:spacing w:after="0" w:line="360" w:lineRule="auto"/>
        <w:rPr>
          <w:rFonts w:cstheme="minorHAnsi"/>
          <w:sz w:val="24"/>
          <w:szCs w:val="24"/>
        </w:rPr>
      </w:pPr>
      <w:r w:rsidRPr="00CD0200">
        <w:rPr>
          <w:rFonts w:cstheme="minorHAnsi"/>
          <w:sz w:val="24"/>
          <w:szCs w:val="24"/>
        </w:rPr>
        <w:t>Nazwa organu, do którego złożono wniosek:</w:t>
      </w:r>
    </w:p>
    <w:p w14:paraId="37C21870" w14:textId="10F1350F" w:rsidR="002C50E3" w:rsidRPr="00CD0200" w:rsidRDefault="002C50E3" w:rsidP="00CD0200">
      <w:pPr>
        <w:spacing w:after="0" w:line="360" w:lineRule="auto"/>
        <w:rPr>
          <w:rFonts w:cstheme="minorHAnsi"/>
          <w:sz w:val="24"/>
          <w:szCs w:val="24"/>
        </w:rPr>
      </w:pPr>
      <w:r w:rsidRPr="00CD0200">
        <w:rPr>
          <w:rFonts w:cstheme="minorHAnsi"/>
          <w:sz w:val="24"/>
          <w:szCs w:val="24"/>
        </w:rPr>
        <w:t>[…] Zakład Ubezpieczeń Społecznych (ZUS):</w:t>
      </w:r>
    </w:p>
    <w:p w14:paraId="13BD6065" w14:textId="2A12DC72" w:rsidR="002C50E3" w:rsidRPr="00CD0200" w:rsidRDefault="002C50E3" w:rsidP="00CD0200">
      <w:pPr>
        <w:spacing w:after="0" w:line="360" w:lineRule="auto"/>
        <w:rPr>
          <w:rFonts w:cstheme="minorHAnsi"/>
          <w:sz w:val="24"/>
          <w:szCs w:val="24"/>
        </w:rPr>
      </w:pPr>
      <w:r w:rsidRPr="00CD0200">
        <w:rPr>
          <w:rFonts w:cstheme="minorHAnsi"/>
          <w:sz w:val="24"/>
          <w:szCs w:val="24"/>
        </w:rPr>
        <w:tab/>
        <w:t>[…] orzeczenie o całkowitej niezdolności do pracy, orzeczenie o niezdolności do samodzielnej egzystencji, orzeczenie o częściowej niezdolności do pracy</w:t>
      </w:r>
    </w:p>
    <w:p w14:paraId="7F800039" w14:textId="6836E154" w:rsidR="002C50E3" w:rsidRPr="00CD0200" w:rsidRDefault="002C50E3" w:rsidP="00CD0200">
      <w:pPr>
        <w:spacing w:after="0" w:line="360" w:lineRule="auto"/>
        <w:rPr>
          <w:rFonts w:cstheme="minorHAnsi"/>
          <w:sz w:val="24"/>
          <w:szCs w:val="24"/>
        </w:rPr>
      </w:pPr>
      <w:r w:rsidRPr="00CD0200">
        <w:rPr>
          <w:rFonts w:cstheme="minorHAnsi"/>
          <w:sz w:val="24"/>
          <w:szCs w:val="24"/>
        </w:rPr>
        <w:tab/>
        <w:t>[…] orzeczenie o zaliczeniu do I grupy inwalidów</w:t>
      </w:r>
      <w:r w:rsidRPr="00CD0200">
        <w:rPr>
          <w:rStyle w:val="Odwoanieprzypisudolnego"/>
          <w:rFonts w:cstheme="minorHAnsi"/>
          <w:sz w:val="24"/>
          <w:szCs w:val="24"/>
        </w:rPr>
        <w:footnoteReference w:id="17"/>
      </w:r>
    </w:p>
    <w:p w14:paraId="24C34D75" w14:textId="460B382D" w:rsidR="002C50E3" w:rsidRPr="00CD0200" w:rsidRDefault="002C50E3" w:rsidP="00CD0200">
      <w:pPr>
        <w:spacing w:after="0" w:line="360" w:lineRule="auto"/>
        <w:rPr>
          <w:rFonts w:cstheme="minorHAnsi"/>
          <w:sz w:val="24"/>
          <w:szCs w:val="24"/>
        </w:rPr>
      </w:pPr>
      <w:r w:rsidRPr="00CD0200">
        <w:rPr>
          <w:rFonts w:cstheme="minorHAnsi"/>
          <w:sz w:val="24"/>
          <w:szCs w:val="24"/>
        </w:rPr>
        <w:tab/>
      </w:r>
      <w:r w:rsidRPr="00CD0200">
        <w:rPr>
          <w:rFonts w:cstheme="minorHAnsi"/>
          <w:sz w:val="24"/>
          <w:szCs w:val="24"/>
        </w:rPr>
        <w:t>[…] orzeczenie o zaliczeniu do I</w:t>
      </w:r>
      <w:r w:rsidRPr="00CD0200">
        <w:rPr>
          <w:rFonts w:cstheme="minorHAnsi"/>
          <w:sz w:val="24"/>
          <w:szCs w:val="24"/>
        </w:rPr>
        <w:t>I</w:t>
      </w:r>
      <w:r w:rsidRPr="00CD0200">
        <w:rPr>
          <w:rFonts w:cstheme="minorHAnsi"/>
          <w:sz w:val="24"/>
          <w:szCs w:val="24"/>
        </w:rPr>
        <w:t xml:space="preserve"> grupy inwalidów</w:t>
      </w:r>
      <w:r w:rsidRPr="00CD0200">
        <w:rPr>
          <w:rStyle w:val="Odwoanieprzypisudolnego"/>
          <w:rFonts w:cstheme="minorHAnsi"/>
          <w:sz w:val="24"/>
          <w:szCs w:val="24"/>
        </w:rPr>
        <w:footnoteReference w:id="18"/>
      </w:r>
    </w:p>
    <w:p w14:paraId="486CF998" w14:textId="10B0A91B" w:rsidR="002C50E3" w:rsidRPr="00CD0200" w:rsidRDefault="002C50E3" w:rsidP="00CD0200">
      <w:pPr>
        <w:spacing w:after="0" w:line="360" w:lineRule="auto"/>
        <w:rPr>
          <w:rFonts w:cstheme="minorHAnsi"/>
          <w:sz w:val="24"/>
          <w:szCs w:val="24"/>
        </w:rPr>
      </w:pPr>
      <w:r w:rsidRPr="00CD0200">
        <w:rPr>
          <w:rFonts w:cstheme="minorHAnsi"/>
          <w:sz w:val="24"/>
          <w:szCs w:val="24"/>
        </w:rPr>
        <w:t>`</w:t>
      </w:r>
      <w:r w:rsidRPr="00CD0200">
        <w:rPr>
          <w:rFonts w:cstheme="minorHAnsi"/>
          <w:sz w:val="24"/>
          <w:szCs w:val="24"/>
        </w:rPr>
        <w:tab/>
      </w:r>
      <w:r w:rsidRPr="00CD0200">
        <w:rPr>
          <w:rFonts w:cstheme="minorHAnsi"/>
          <w:sz w:val="24"/>
          <w:szCs w:val="24"/>
        </w:rPr>
        <w:t>[…] orzeczenie o zaliczeniu do I</w:t>
      </w:r>
      <w:r w:rsidRPr="00CD0200">
        <w:rPr>
          <w:rFonts w:cstheme="minorHAnsi"/>
          <w:sz w:val="24"/>
          <w:szCs w:val="24"/>
        </w:rPr>
        <w:t>II</w:t>
      </w:r>
      <w:r w:rsidRPr="00CD0200">
        <w:rPr>
          <w:rFonts w:cstheme="minorHAnsi"/>
          <w:sz w:val="24"/>
          <w:szCs w:val="24"/>
        </w:rPr>
        <w:t xml:space="preserve"> grupy inwalidów</w:t>
      </w:r>
      <w:r w:rsidRPr="00CD0200">
        <w:rPr>
          <w:rStyle w:val="Odwoanieprzypisudolnego"/>
          <w:rFonts w:cstheme="minorHAnsi"/>
          <w:sz w:val="24"/>
          <w:szCs w:val="24"/>
        </w:rPr>
        <w:footnoteReference w:id="19"/>
      </w:r>
    </w:p>
    <w:p w14:paraId="654024C2" w14:textId="35A1C965" w:rsidR="00826F54" w:rsidRPr="00CD0200" w:rsidRDefault="00826F54" w:rsidP="00CD0200">
      <w:pPr>
        <w:spacing w:after="0" w:line="360" w:lineRule="auto"/>
        <w:rPr>
          <w:rFonts w:cstheme="minorHAnsi"/>
          <w:b/>
          <w:bCs/>
          <w:sz w:val="24"/>
          <w:szCs w:val="24"/>
        </w:rPr>
      </w:pPr>
      <w:r w:rsidRPr="00CD0200">
        <w:rPr>
          <w:rFonts w:cstheme="minorHAnsi"/>
          <w:sz w:val="24"/>
          <w:szCs w:val="24"/>
        </w:rPr>
        <w:lastRenderedPageBreak/>
        <w:t xml:space="preserve">[…] </w:t>
      </w:r>
      <w:r w:rsidRPr="00CD0200">
        <w:rPr>
          <w:rFonts w:cstheme="minorHAnsi"/>
          <w:b/>
          <w:bCs/>
          <w:sz w:val="24"/>
          <w:szCs w:val="24"/>
        </w:rPr>
        <w:t>Kasa Rolniczego Ubezpieczenia Zdrowotnego (KRUS):</w:t>
      </w:r>
    </w:p>
    <w:p w14:paraId="1FCF13B4" w14:textId="6DDFD338" w:rsidR="00826F54" w:rsidRPr="00CD0200" w:rsidRDefault="00826F54" w:rsidP="00CD0200">
      <w:pPr>
        <w:spacing w:after="0" w:line="360" w:lineRule="auto"/>
        <w:rPr>
          <w:rFonts w:cstheme="minorHAnsi"/>
          <w:sz w:val="24"/>
          <w:szCs w:val="24"/>
        </w:rPr>
      </w:pPr>
      <w:r w:rsidRPr="00CD0200">
        <w:rPr>
          <w:rFonts w:cstheme="minorHAnsi"/>
          <w:sz w:val="24"/>
          <w:szCs w:val="24"/>
        </w:rPr>
        <w:tab/>
        <w:t>[…] orzeczenie o stałej niezdolności do pracy w gospodarstwie rolnym</w:t>
      </w:r>
      <w:r w:rsidRPr="00CD0200">
        <w:rPr>
          <w:rStyle w:val="Odwoanieprzypisudolnego"/>
          <w:rFonts w:cstheme="minorHAnsi"/>
          <w:sz w:val="24"/>
          <w:szCs w:val="24"/>
        </w:rPr>
        <w:footnoteReference w:id="20"/>
      </w:r>
    </w:p>
    <w:p w14:paraId="79023C5A" w14:textId="04B01B59" w:rsidR="00826F54" w:rsidRPr="00CD0200" w:rsidRDefault="00826F54" w:rsidP="00CD0200">
      <w:pPr>
        <w:spacing w:after="0" w:line="360" w:lineRule="auto"/>
        <w:rPr>
          <w:rFonts w:cstheme="minorHAnsi"/>
          <w:sz w:val="24"/>
          <w:szCs w:val="24"/>
        </w:rPr>
      </w:pPr>
      <w:r w:rsidRPr="00CD0200">
        <w:rPr>
          <w:rFonts w:cstheme="minorHAnsi"/>
          <w:sz w:val="24"/>
          <w:szCs w:val="24"/>
        </w:rPr>
        <w:tab/>
        <w:t>[…] orzeczenie o długotrwałej niezdolności do pracy w gospodarstwie rolnym</w:t>
      </w:r>
      <w:r w:rsidRPr="00CD0200">
        <w:rPr>
          <w:rStyle w:val="Odwoanieprzypisudolnego"/>
          <w:rFonts w:cstheme="minorHAnsi"/>
          <w:sz w:val="24"/>
          <w:szCs w:val="24"/>
        </w:rPr>
        <w:footnoteReference w:id="21"/>
      </w:r>
    </w:p>
    <w:p w14:paraId="005A6E33" w14:textId="4022FE7E" w:rsidR="00826F54" w:rsidRPr="00CD0200" w:rsidRDefault="00826F54" w:rsidP="00CD0200">
      <w:pPr>
        <w:spacing w:after="0" w:line="360" w:lineRule="auto"/>
        <w:rPr>
          <w:rFonts w:cstheme="minorHAnsi"/>
          <w:sz w:val="24"/>
          <w:szCs w:val="24"/>
        </w:rPr>
      </w:pPr>
      <w:r w:rsidRPr="00CD0200">
        <w:rPr>
          <w:rFonts w:cstheme="minorHAnsi"/>
          <w:sz w:val="24"/>
          <w:szCs w:val="24"/>
        </w:rPr>
        <w:t>[…] Komisja Lekarska służb mundurowych – Ministerstwa Obrony Narodowej (MON) lub Ministerstwa Spraw Zagranicznych i Administracji (MSWiA)</w:t>
      </w:r>
      <w:r w:rsidRPr="00CD0200">
        <w:rPr>
          <w:rStyle w:val="Odwoanieprzypisudolnego"/>
          <w:rFonts w:cstheme="minorHAnsi"/>
          <w:sz w:val="24"/>
          <w:szCs w:val="24"/>
        </w:rPr>
        <w:t xml:space="preserve"> </w:t>
      </w:r>
      <w:r w:rsidRPr="00CD0200">
        <w:rPr>
          <w:rStyle w:val="Odwoanieprzypisudolnego"/>
          <w:rFonts w:cstheme="minorHAnsi"/>
          <w:sz w:val="24"/>
          <w:szCs w:val="24"/>
        </w:rPr>
        <w:footnoteReference w:id="22"/>
      </w:r>
    </w:p>
    <w:p w14:paraId="5E475763" w14:textId="7608B01C" w:rsidR="00826F54" w:rsidRPr="00CD0200" w:rsidRDefault="00826F54" w:rsidP="00CD0200">
      <w:pPr>
        <w:spacing w:after="0" w:line="360" w:lineRule="auto"/>
        <w:rPr>
          <w:rFonts w:cstheme="minorHAnsi"/>
          <w:sz w:val="24"/>
          <w:szCs w:val="24"/>
        </w:rPr>
      </w:pPr>
      <w:r w:rsidRPr="00CD0200">
        <w:rPr>
          <w:rFonts w:cstheme="minorHAnsi"/>
          <w:sz w:val="24"/>
          <w:szCs w:val="24"/>
        </w:rPr>
        <w:t>[…] Inne</w:t>
      </w:r>
      <w:r w:rsidRPr="00CD0200">
        <w:rPr>
          <w:rStyle w:val="Odwoanieprzypisudolnego"/>
          <w:rFonts w:cstheme="minorHAnsi"/>
          <w:sz w:val="24"/>
          <w:szCs w:val="24"/>
        </w:rPr>
        <w:footnoteReference w:id="23"/>
      </w:r>
    </w:p>
    <w:p w14:paraId="5858380B" w14:textId="6C72842C" w:rsidR="00826F54" w:rsidRPr="00CD0200" w:rsidRDefault="00826F54" w:rsidP="00CD0200">
      <w:pPr>
        <w:pStyle w:val="Akapitzlist"/>
        <w:numPr>
          <w:ilvl w:val="0"/>
          <w:numId w:val="28"/>
        </w:numPr>
        <w:spacing w:after="0" w:line="360" w:lineRule="auto"/>
        <w:rPr>
          <w:rFonts w:cstheme="minorHAnsi"/>
          <w:sz w:val="24"/>
          <w:szCs w:val="24"/>
        </w:rPr>
      </w:pPr>
      <w:r w:rsidRPr="00CD0200">
        <w:rPr>
          <w:rFonts w:cstheme="minorHAnsi"/>
          <w:sz w:val="24"/>
          <w:szCs w:val="24"/>
        </w:rPr>
        <w:t>Nazwa organu, który wydał orzeczenie:</w:t>
      </w:r>
    </w:p>
    <w:p w14:paraId="0506574C" w14:textId="6A14E558" w:rsidR="00826F54" w:rsidRPr="00CD0200" w:rsidRDefault="00826F54" w:rsidP="00CD0200">
      <w:pPr>
        <w:pStyle w:val="Akapitzlist"/>
        <w:numPr>
          <w:ilvl w:val="0"/>
          <w:numId w:val="28"/>
        </w:numPr>
        <w:spacing w:after="0" w:line="360" w:lineRule="auto"/>
        <w:rPr>
          <w:rFonts w:cstheme="minorHAnsi"/>
          <w:sz w:val="24"/>
          <w:szCs w:val="24"/>
        </w:rPr>
      </w:pPr>
      <w:r w:rsidRPr="00CD0200">
        <w:rPr>
          <w:rFonts w:cstheme="minorHAnsi"/>
          <w:sz w:val="24"/>
          <w:szCs w:val="24"/>
        </w:rPr>
        <w:t>Data wydania orzeczenia (</w:t>
      </w:r>
      <w:proofErr w:type="spellStart"/>
      <w:r w:rsidRPr="00CD0200">
        <w:rPr>
          <w:rFonts w:cstheme="minorHAnsi"/>
          <w:sz w:val="24"/>
          <w:szCs w:val="24"/>
        </w:rPr>
        <w:t>dd</w:t>
      </w:r>
      <w:proofErr w:type="spellEnd"/>
      <w:r w:rsidRPr="00CD0200">
        <w:rPr>
          <w:rFonts w:cstheme="minorHAnsi"/>
          <w:sz w:val="24"/>
          <w:szCs w:val="24"/>
        </w:rPr>
        <w:t>/mm/</w:t>
      </w:r>
      <w:proofErr w:type="spellStart"/>
      <w:r w:rsidRPr="00CD0200">
        <w:rPr>
          <w:rFonts w:cstheme="minorHAnsi"/>
          <w:sz w:val="24"/>
          <w:szCs w:val="24"/>
        </w:rPr>
        <w:t>rrrr</w:t>
      </w:r>
      <w:proofErr w:type="spellEnd"/>
      <w:r w:rsidRPr="00CD0200">
        <w:rPr>
          <w:rFonts w:cstheme="minorHAnsi"/>
          <w:sz w:val="24"/>
          <w:szCs w:val="24"/>
        </w:rPr>
        <w:t>):</w:t>
      </w:r>
    </w:p>
    <w:p w14:paraId="63FFA267" w14:textId="60B15AF5" w:rsidR="00826F54" w:rsidRPr="00CD0200" w:rsidRDefault="00826F54" w:rsidP="00CD0200">
      <w:pPr>
        <w:pStyle w:val="Akapitzlist"/>
        <w:numPr>
          <w:ilvl w:val="0"/>
          <w:numId w:val="28"/>
        </w:numPr>
        <w:spacing w:after="0" w:line="360" w:lineRule="auto"/>
        <w:rPr>
          <w:rFonts w:cstheme="minorHAnsi"/>
          <w:sz w:val="24"/>
          <w:szCs w:val="24"/>
        </w:rPr>
      </w:pPr>
      <w:r w:rsidRPr="00CD0200">
        <w:rPr>
          <w:rFonts w:cstheme="minorHAnsi"/>
          <w:sz w:val="24"/>
          <w:szCs w:val="24"/>
        </w:rPr>
        <w:t>Numer orzeczenia:</w:t>
      </w:r>
    </w:p>
    <w:p w14:paraId="607C6888" w14:textId="5E711C5F" w:rsidR="00826F54" w:rsidRPr="00CD0200" w:rsidRDefault="00826F54" w:rsidP="00CD0200">
      <w:pPr>
        <w:pStyle w:val="Akapitzlist"/>
        <w:numPr>
          <w:ilvl w:val="0"/>
          <w:numId w:val="28"/>
        </w:numPr>
        <w:spacing w:after="0" w:line="360" w:lineRule="auto"/>
        <w:rPr>
          <w:rFonts w:cstheme="minorHAnsi"/>
          <w:sz w:val="24"/>
          <w:szCs w:val="24"/>
        </w:rPr>
      </w:pPr>
      <w:r w:rsidRPr="00CD0200">
        <w:rPr>
          <w:rFonts w:cstheme="minorHAnsi"/>
          <w:sz w:val="24"/>
          <w:szCs w:val="24"/>
        </w:rPr>
        <w:t>Okres, na który wydano orzeczenie:</w:t>
      </w:r>
    </w:p>
    <w:p w14:paraId="0A05D673" w14:textId="58F4DD7E" w:rsidR="00826F54" w:rsidRPr="00CD0200" w:rsidRDefault="00826F54" w:rsidP="00CD0200">
      <w:pPr>
        <w:pStyle w:val="Akapitzlist"/>
        <w:spacing w:after="0" w:line="360" w:lineRule="auto"/>
        <w:rPr>
          <w:rFonts w:cstheme="minorHAnsi"/>
          <w:sz w:val="24"/>
          <w:szCs w:val="24"/>
        </w:rPr>
      </w:pPr>
      <w:r w:rsidRPr="00CD0200">
        <w:rPr>
          <w:rFonts w:cstheme="minorHAnsi"/>
          <w:sz w:val="24"/>
          <w:szCs w:val="24"/>
        </w:rPr>
        <w:t>[…] Na czas określony do dnia: (</w:t>
      </w:r>
      <w:proofErr w:type="spellStart"/>
      <w:r w:rsidRPr="00CD0200">
        <w:rPr>
          <w:rFonts w:cstheme="minorHAnsi"/>
          <w:sz w:val="24"/>
          <w:szCs w:val="24"/>
        </w:rPr>
        <w:t>dd</w:t>
      </w:r>
      <w:proofErr w:type="spellEnd"/>
      <w:r w:rsidRPr="00CD0200">
        <w:rPr>
          <w:rFonts w:cstheme="minorHAnsi"/>
          <w:sz w:val="24"/>
          <w:szCs w:val="24"/>
        </w:rPr>
        <w:t>/mm/</w:t>
      </w:r>
      <w:proofErr w:type="spellStart"/>
      <w:r w:rsidRPr="00CD0200">
        <w:rPr>
          <w:rFonts w:cstheme="minorHAnsi"/>
          <w:sz w:val="24"/>
          <w:szCs w:val="24"/>
        </w:rPr>
        <w:t>rrrr</w:t>
      </w:r>
      <w:proofErr w:type="spellEnd"/>
      <w:r w:rsidRPr="00CD0200">
        <w:rPr>
          <w:rFonts w:cstheme="minorHAnsi"/>
          <w:sz w:val="24"/>
          <w:szCs w:val="24"/>
        </w:rPr>
        <w:t>)</w:t>
      </w:r>
    </w:p>
    <w:p w14:paraId="299591C9" w14:textId="2390F00F" w:rsidR="00826F54" w:rsidRPr="00CD0200" w:rsidRDefault="00826F54" w:rsidP="00CD0200">
      <w:pPr>
        <w:pStyle w:val="Akapitzlist"/>
        <w:spacing w:after="0" w:line="360" w:lineRule="auto"/>
        <w:rPr>
          <w:rFonts w:cstheme="minorHAnsi"/>
          <w:sz w:val="24"/>
          <w:szCs w:val="24"/>
        </w:rPr>
      </w:pPr>
      <w:r w:rsidRPr="00CD0200">
        <w:rPr>
          <w:rFonts w:cstheme="minorHAnsi"/>
          <w:sz w:val="24"/>
          <w:szCs w:val="24"/>
        </w:rPr>
        <w:t>[…] Na czas nieokreślony</w:t>
      </w:r>
    </w:p>
    <w:p w14:paraId="791AB3ED" w14:textId="0C372EE0" w:rsidR="00826F54" w:rsidRPr="00CD0200" w:rsidRDefault="00826F54" w:rsidP="00CD0200">
      <w:pPr>
        <w:pStyle w:val="Akapitzlist"/>
        <w:numPr>
          <w:ilvl w:val="0"/>
          <w:numId w:val="28"/>
        </w:numPr>
        <w:spacing w:after="0" w:line="360" w:lineRule="auto"/>
        <w:rPr>
          <w:rFonts w:cstheme="minorHAnsi"/>
          <w:sz w:val="24"/>
          <w:szCs w:val="24"/>
        </w:rPr>
      </w:pPr>
      <w:r w:rsidRPr="00CD0200">
        <w:rPr>
          <w:rFonts w:cstheme="minorHAnsi"/>
          <w:sz w:val="24"/>
          <w:szCs w:val="24"/>
        </w:rPr>
        <w:t>Symbol przyczyny niepełnosprawności (jeśli dotyczy):</w:t>
      </w:r>
    </w:p>
    <w:p w14:paraId="30CE3E8D" w14:textId="1511095F" w:rsidR="00826F54" w:rsidRPr="00CD0200" w:rsidRDefault="00826F54" w:rsidP="00CD0200">
      <w:pPr>
        <w:pStyle w:val="Nagwek2"/>
        <w:numPr>
          <w:ilvl w:val="0"/>
          <w:numId w:val="28"/>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t>Informacja o wyrażeniu zgody na ustalenie poziomu</w:t>
      </w:r>
      <w:r w:rsidR="004A61F2" w:rsidRPr="00CD0200">
        <w:rPr>
          <w:rFonts w:asciiTheme="minorHAnsi" w:hAnsiTheme="minorHAnsi" w:cstheme="minorHAnsi"/>
          <w:sz w:val="24"/>
          <w:szCs w:val="24"/>
        </w:rPr>
        <w:t xml:space="preserve"> potrzeby wsparcia</w:t>
      </w:r>
    </w:p>
    <w:p w14:paraId="62F768EC" w14:textId="3CECF7B9" w:rsidR="00CD0200" w:rsidRPr="00CD0200" w:rsidRDefault="00CD0200" w:rsidP="00CD0200">
      <w:pPr>
        <w:spacing w:after="0" w:line="360" w:lineRule="auto"/>
        <w:ind w:right="74"/>
        <w:jc w:val="both"/>
        <w:rPr>
          <w:rFonts w:cstheme="minorHAnsi"/>
          <w:sz w:val="24"/>
          <w:szCs w:val="24"/>
        </w:rPr>
      </w:pPr>
      <w:bookmarkStart w:id="0" w:name="_Hlk152243525"/>
      <w:bookmarkStart w:id="1" w:name="_Hlk152243526"/>
      <w:r w:rsidRPr="00CD0200">
        <w:rPr>
          <w:rFonts w:cstheme="minorHAnsi"/>
          <w:sz w:val="24"/>
          <w:szCs w:val="24"/>
        </w:rPr>
        <w:t>[…]</w:t>
      </w:r>
      <w:r w:rsidRPr="00CD0200">
        <w:rPr>
          <w:rStyle w:val="Odwoanieprzypisudolnego"/>
          <w:rFonts w:cstheme="minorHAnsi"/>
          <w:sz w:val="24"/>
          <w:szCs w:val="24"/>
        </w:rPr>
        <w:footnoteReference w:id="24"/>
      </w:r>
      <w:r w:rsidRPr="00CD0200">
        <w:rPr>
          <w:rFonts w:cstheme="minorHAnsi"/>
          <w:sz w:val="24"/>
          <w:szCs w:val="24"/>
        </w:rPr>
        <w:t xml:space="preserve"> </w:t>
      </w:r>
      <w:r w:rsidRPr="00CD0200">
        <w:rPr>
          <w:rFonts w:cstheme="minorHAnsi"/>
          <w:sz w:val="24"/>
          <w:szCs w:val="24"/>
        </w:rPr>
        <w:t>Nie wyrażam zgody na ustalenie poziomu potrzeby wsparcia w miejscu mojego stałego pobytu. W przypadku składania wniosku przez przedstawiciela ustawowego osoby niepełnosprawnej albo osobę upoważnioną do reprezentowania pełnoletniej osoby niepełnosprawnej – brak zgody wyraża przedstawiciel ustawowy albo osoba upoważniona.</w:t>
      </w:r>
    </w:p>
    <w:bookmarkEnd w:id="0"/>
    <w:bookmarkEnd w:id="1"/>
    <w:p w14:paraId="48810FC2" w14:textId="4B7AB134" w:rsidR="00CD0200" w:rsidRPr="00CD0200" w:rsidRDefault="00CD0200" w:rsidP="00CD0200">
      <w:pPr>
        <w:spacing w:after="0" w:line="360" w:lineRule="auto"/>
        <w:ind w:right="74"/>
        <w:jc w:val="both"/>
        <w:rPr>
          <w:rFonts w:cstheme="minorHAnsi"/>
          <w:sz w:val="24"/>
          <w:szCs w:val="24"/>
        </w:rPr>
      </w:pPr>
      <w:r w:rsidRPr="00CD0200">
        <w:rPr>
          <w:rFonts w:cstheme="minorHAnsi"/>
          <w:sz w:val="24"/>
          <w:szCs w:val="24"/>
        </w:rPr>
        <w:lastRenderedPageBreak/>
        <w:t xml:space="preserve">[…] </w:t>
      </w:r>
      <w:r w:rsidRPr="00CD0200">
        <w:rPr>
          <w:rFonts w:cstheme="minorHAnsi"/>
          <w:sz w:val="24"/>
          <w:szCs w:val="24"/>
        </w:rPr>
        <w:t>Wyrażam zgodę na ustalenie poziomu potrzeby wsparcia w miejscu mojego stałego pobytu. W przypadku składania wniosku przez przedstawiciela ustawowego osoby niepełnosprawnej albo osobę upoważnioną do reprezentowania pełnoletniej osoby niepełnosprawnej – zgodę wyraża przedstawiciel ustawowy albo osoba upoważniona.</w:t>
      </w:r>
    </w:p>
    <w:p w14:paraId="3D5EC098" w14:textId="2B387F8B" w:rsidR="00CD0200" w:rsidRPr="00CD0200" w:rsidRDefault="00CD0200" w:rsidP="00CD0200">
      <w:pPr>
        <w:pStyle w:val="Nagwek2"/>
        <w:numPr>
          <w:ilvl w:val="0"/>
          <w:numId w:val="28"/>
        </w:numPr>
        <w:spacing w:before="0" w:line="360" w:lineRule="auto"/>
        <w:rPr>
          <w:rFonts w:asciiTheme="minorHAnsi" w:hAnsiTheme="minorHAnsi" w:cstheme="minorHAnsi"/>
          <w:sz w:val="24"/>
          <w:szCs w:val="24"/>
        </w:rPr>
      </w:pPr>
      <w:r w:rsidRPr="00CD0200">
        <w:rPr>
          <w:rFonts w:asciiTheme="minorHAnsi" w:hAnsiTheme="minorHAnsi" w:cstheme="minorHAnsi"/>
          <w:sz w:val="24"/>
          <w:szCs w:val="24"/>
        </w:rPr>
        <w:t>Załączniki:</w:t>
      </w:r>
    </w:p>
    <w:p w14:paraId="0AB72F26" w14:textId="2B87B94D" w:rsidR="00CD0200" w:rsidRPr="00CD0200" w:rsidRDefault="00CD0200" w:rsidP="00CD0200">
      <w:pPr>
        <w:spacing w:after="0" w:line="360" w:lineRule="auto"/>
        <w:jc w:val="both"/>
        <w:rPr>
          <w:rFonts w:cstheme="minorHAnsi"/>
          <w:sz w:val="24"/>
          <w:szCs w:val="24"/>
        </w:rPr>
      </w:pPr>
      <w:r w:rsidRPr="00CD0200">
        <w:rPr>
          <w:rFonts w:cstheme="minorHAnsi"/>
          <w:sz w:val="24"/>
          <w:szCs w:val="24"/>
        </w:rPr>
        <w:t>[…]</w:t>
      </w:r>
      <w:r w:rsidRPr="00CD0200">
        <w:rPr>
          <w:rFonts w:cstheme="minorHAnsi"/>
          <w:sz w:val="24"/>
          <w:szCs w:val="24"/>
        </w:rPr>
        <w:t xml:space="preserve"> </w:t>
      </w:r>
      <w:r w:rsidRPr="00CD0200">
        <w:rPr>
          <w:rFonts w:cstheme="minorHAnsi"/>
          <w:sz w:val="24"/>
          <w:szCs w:val="24"/>
        </w:rPr>
        <w:t>Kwestionariusz</w:t>
      </w:r>
      <w:r w:rsidRPr="00CD0200">
        <w:rPr>
          <w:rFonts w:cstheme="minorHAnsi"/>
          <w:spacing w:val="-10"/>
          <w:sz w:val="24"/>
          <w:szCs w:val="24"/>
        </w:rPr>
        <w:t xml:space="preserve"> </w:t>
      </w:r>
      <w:r w:rsidRPr="00CD0200">
        <w:rPr>
          <w:rFonts w:cstheme="minorHAnsi"/>
          <w:sz w:val="24"/>
          <w:szCs w:val="24"/>
        </w:rPr>
        <w:t>samooceny</w:t>
      </w:r>
      <w:r w:rsidRPr="00CD0200">
        <w:rPr>
          <w:rFonts w:cstheme="minorHAnsi"/>
          <w:spacing w:val="-8"/>
          <w:sz w:val="24"/>
          <w:szCs w:val="24"/>
        </w:rPr>
        <w:t xml:space="preserve"> </w:t>
      </w:r>
      <w:r w:rsidRPr="00CD0200">
        <w:rPr>
          <w:rFonts w:cstheme="minorHAnsi"/>
          <w:sz w:val="24"/>
          <w:szCs w:val="24"/>
        </w:rPr>
        <w:t>trudności</w:t>
      </w:r>
      <w:r w:rsidRPr="00CD0200">
        <w:rPr>
          <w:rFonts w:cstheme="minorHAnsi"/>
          <w:spacing w:val="-8"/>
          <w:sz w:val="24"/>
          <w:szCs w:val="24"/>
        </w:rPr>
        <w:t xml:space="preserve"> </w:t>
      </w:r>
      <w:r w:rsidRPr="00CD0200">
        <w:rPr>
          <w:rFonts w:cstheme="minorHAnsi"/>
          <w:sz w:val="24"/>
          <w:szCs w:val="24"/>
        </w:rPr>
        <w:t>w</w:t>
      </w:r>
      <w:r w:rsidRPr="00CD0200">
        <w:rPr>
          <w:rFonts w:cstheme="minorHAnsi"/>
          <w:spacing w:val="-8"/>
          <w:sz w:val="24"/>
          <w:szCs w:val="24"/>
        </w:rPr>
        <w:t xml:space="preserve"> </w:t>
      </w:r>
      <w:r w:rsidRPr="00CD0200">
        <w:rPr>
          <w:rFonts w:cstheme="minorHAnsi"/>
          <w:sz w:val="24"/>
          <w:szCs w:val="24"/>
        </w:rPr>
        <w:t>zakresie</w:t>
      </w:r>
      <w:r w:rsidRPr="00CD0200">
        <w:rPr>
          <w:rFonts w:cstheme="minorHAnsi"/>
          <w:spacing w:val="-8"/>
          <w:sz w:val="24"/>
          <w:szCs w:val="24"/>
        </w:rPr>
        <w:t xml:space="preserve"> </w:t>
      </w:r>
      <w:r w:rsidRPr="00CD0200">
        <w:rPr>
          <w:rFonts w:cstheme="minorHAnsi"/>
          <w:sz w:val="24"/>
          <w:szCs w:val="24"/>
        </w:rPr>
        <w:t>wykonywania</w:t>
      </w:r>
      <w:r w:rsidRPr="00CD0200">
        <w:rPr>
          <w:rFonts w:cstheme="minorHAnsi"/>
          <w:spacing w:val="-8"/>
          <w:sz w:val="24"/>
          <w:szCs w:val="24"/>
        </w:rPr>
        <w:t xml:space="preserve"> </w:t>
      </w:r>
      <w:r w:rsidRPr="00CD0200">
        <w:rPr>
          <w:rFonts w:cstheme="minorHAnsi"/>
          <w:sz w:val="24"/>
          <w:szCs w:val="24"/>
        </w:rPr>
        <w:t>czynności</w:t>
      </w:r>
      <w:r w:rsidRPr="00CD0200">
        <w:rPr>
          <w:rFonts w:cstheme="minorHAnsi"/>
          <w:spacing w:val="-8"/>
          <w:sz w:val="24"/>
          <w:szCs w:val="24"/>
        </w:rPr>
        <w:t xml:space="preserve"> </w:t>
      </w:r>
      <w:r w:rsidRPr="00CD0200">
        <w:rPr>
          <w:rFonts w:cstheme="minorHAnsi"/>
          <w:sz w:val="24"/>
          <w:szCs w:val="24"/>
        </w:rPr>
        <w:t>związanych</w:t>
      </w:r>
      <w:r w:rsidRPr="00CD0200">
        <w:rPr>
          <w:rFonts w:cstheme="minorHAnsi"/>
          <w:spacing w:val="-8"/>
          <w:sz w:val="24"/>
          <w:szCs w:val="24"/>
        </w:rPr>
        <w:t xml:space="preserve"> </w:t>
      </w:r>
      <w:r w:rsidRPr="00CD0200">
        <w:rPr>
          <w:rFonts w:cstheme="minorHAnsi"/>
          <w:sz w:val="24"/>
          <w:szCs w:val="24"/>
        </w:rPr>
        <w:t>z</w:t>
      </w:r>
      <w:r w:rsidRPr="00CD0200">
        <w:rPr>
          <w:rFonts w:cstheme="minorHAnsi"/>
          <w:spacing w:val="-8"/>
          <w:sz w:val="24"/>
          <w:szCs w:val="24"/>
        </w:rPr>
        <w:t xml:space="preserve"> </w:t>
      </w:r>
      <w:r w:rsidRPr="00CD0200">
        <w:rPr>
          <w:rFonts w:cstheme="minorHAnsi"/>
          <w:spacing w:val="-2"/>
          <w:sz w:val="24"/>
          <w:szCs w:val="24"/>
        </w:rPr>
        <w:t>funkcjonowaniem.</w:t>
      </w:r>
    </w:p>
    <w:p w14:paraId="309883F8" w14:textId="788644C0" w:rsidR="00CD0200" w:rsidRPr="00CD0200" w:rsidRDefault="00CD0200" w:rsidP="00CD0200">
      <w:pPr>
        <w:spacing w:after="0" w:line="360" w:lineRule="auto"/>
        <w:jc w:val="both"/>
        <w:rPr>
          <w:rFonts w:cstheme="minorHAnsi"/>
          <w:sz w:val="24"/>
          <w:szCs w:val="24"/>
        </w:rPr>
      </w:pPr>
      <w:r w:rsidRPr="00CD0200">
        <w:rPr>
          <w:rFonts w:cstheme="minorHAnsi"/>
          <w:sz w:val="24"/>
          <w:szCs w:val="24"/>
        </w:rPr>
        <w:t>[…]</w:t>
      </w:r>
      <w:r w:rsidRPr="00CD0200">
        <w:rPr>
          <w:rFonts w:cstheme="minorHAnsi"/>
          <w:sz w:val="24"/>
          <w:szCs w:val="24"/>
        </w:rPr>
        <w:t xml:space="preserve"> </w:t>
      </w:r>
      <w:r w:rsidRPr="00CD0200">
        <w:rPr>
          <w:rFonts w:cstheme="minorHAnsi"/>
          <w:sz w:val="24"/>
          <w:szCs w:val="24"/>
        </w:rPr>
        <w:t>Kopia</w:t>
      </w:r>
      <w:r w:rsidRPr="00CD0200">
        <w:rPr>
          <w:rFonts w:cstheme="minorHAnsi"/>
          <w:spacing w:val="-7"/>
          <w:sz w:val="24"/>
          <w:szCs w:val="24"/>
        </w:rPr>
        <w:t xml:space="preserve"> </w:t>
      </w:r>
      <w:r w:rsidRPr="00CD0200">
        <w:rPr>
          <w:rFonts w:cstheme="minorHAnsi"/>
          <w:sz w:val="24"/>
          <w:szCs w:val="24"/>
        </w:rPr>
        <w:t>posiadanego</w:t>
      </w:r>
      <w:r w:rsidRPr="00CD0200">
        <w:rPr>
          <w:rFonts w:cstheme="minorHAnsi"/>
          <w:spacing w:val="-6"/>
          <w:sz w:val="24"/>
          <w:szCs w:val="24"/>
        </w:rPr>
        <w:t xml:space="preserve"> </w:t>
      </w:r>
      <w:r w:rsidRPr="00CD0200">
        <w:rPr>
          <w:rFonts w:cstheme="minorHAnsi"/>
          <w:sz w:val="24"/>
          <w:szCs w:val="24"/>
        </w:rPr>
        <w:t>orzeczenia</w:t>
      </w:r>
      <w:r w:rsidRPr="00CD0200">
        <w:rPr>
          <w:rFonts w:cstheme="minorHAnsi"/>
          <w:spacing w:val="-7"/>
          <w:sz w:val="24"/>
          <w:szCs w:val="24"/>
        </w:rPr>
        <w:t xml:space="preserve"> </w:t>
      </w:r>
      <w:r w:rsidRPr="00CD0200">
        <w:rPr>
          <w:rFonts w:cstheme="minorHAnsi"/>
          <w:sz w:val="24"/>
          <w:szCs w:val="24"/>
        </w:rPr>
        <w:t>-</w:t>
      </w:r>
      <w:r w:rsidRPr="00CD0200">
        <w:rPr>
          <w:rFonts w:cstheme="minorHAnsi"/>
          <w:spacing w:val="-6"/>
          <w:sz w:val="24"/>
          <w:szCs w:val="24"/>
        </w:rPr>
        <w:t xml:space="preserve"> </w:t>
      </w:r>
      <w:r w:rsidRPr="00CD0200">
        <w:rPr>
          <w:rFonts w:cstheme="minorHAnsi"/>
          <w:sz w:val="24"/>
          <w:szCs w:val="24"/>
        </w:rPr>
        <w:t>jeśli</w:t>
      </w:r>
      <w:r w:rsidRPr="00CD0200">
        <w:rPr>
          <w:rFonts w:cstheme="minorHAnsi"/>
          <w:spacing w:val="-6"/>
          <w:sz w:val="24"/>
          <w:szCs w:val="24"/>
        </w:rPr>
        <w:t xml:space="preserve"> </w:t>
      </w:r>
      <w:r w:rsidRPr="00CD0200">
        <w:rPr>
          <w:rFonts w:cstheme="minorHAnsi"/>
          <w:spacing w:val="-2"/>
          <w:sz w:val="24"/>
          <w:szCs w:val="24"/>
        </w:rPr>
        <w:t>dotyczy.</w:t>
      </w:r>
    </w:p>
    <w:p w14:paraId="660B9FA7" w14:textId="29891F68" w:rsidR="00CD0200" w:rsidRPr="00CD0200" w:rsidRDefault="00CD0200" w:rsidP="00CD0200">
      <w:pPr>
        <w:spacing w:after="0" w:line="360" w:lineRule="auto"/>
        <w:ind w:right="239"/>
        <w:jc w:val="both"/>
        <w:rPr>
          <w:rFonts w:cstheme="minorHAnsi"/>
          <w:sz w:val="24"/>
          <w:szCs w:val="24"/>
        </w:rPr>
      </w:pPr>
      <w:r w:rsidRPr="00CD0200">
        <w:rPr>
          <w:rFonts w:cstheme="minorHAnsi"/>
          <w:sz w:val="24"/>
          <w:szCs w:val="24"/>
        </w:rPr>
        <w:t>[…]</w:t>
      </w:r>
      <w:r w:rsidRPr="00CD0200">
        <w:rPr>
          <w:rFonts w:cstheme="minorHAnsi"/>
          <w:sz w:val="24"/>
          <w:szCs w:val="24"/>
        </w:rPr>
        <w:t xml:space="preserve"> </w:t>
      </w:r>
      <w:r w:rsidRPr="00CD0200">
        <w:rPr>
          <w:rFonts w:cstheme="minorHAnsi"/>
          <w:sz w:val="24"/>
          <w:szCs w:val="24"/>
        </w:rPr>
        <w:t>Dokument</w:t>
      </w:r>
      <w:r w:rsidRPr="00CD0200">
        <w:rPr>
          <w:rFonts w:cstheme="minorHAnsi"/>
          <w:spacing w:val="-12"/>
          <w:sz w:val="24"/>
          <w:szCs w:val="24"/>
        </w:rPr>
        <w:t xml:space="preserve"> </w:t>
      </w:r>
      <w:r w:rsidRPr="00CD0200">
        <w:rPr>
          <w:rFonts w:cstheme="minorHAnsi"/>
          <w:sz w:val="24"/>
          <w:szCs w:val="24"/>
        </w:rPr>
        <w:t>potwierdzający</w:t>
      </w:r>
      <w:r w:rsidRPr="00CD0200">
        <w:rPr>
          <w:rFonts w:cstheme="minorHAnsi"/>
          <w:spacing w:val="-12"/>
          <w:sz w:val="24"/>
          <w:szCs w:val="24"/>
        </w:rPr>
        <w:t xml:space="preserve"> </w:t>
      </w:r>
      <w:r w:rsidRPr="00CD0200">
        <w:rPr>
          <w:rFonts w:cstheme="minorHAnsi"/>
          <w:sz w:val="24"/>
          <w:szCs w:val="24"/>
        </w:rPr>
        <w:t>status</w:t>
      </w:r>
      <w:r w:rsidRPr="00CD0200">
        <w:rPr>
          <w:rFonts w:cstheme="minorHAnsi"/>
          <w:spacing w:val="-12"/>
          <w:sz w:val="24"/>
          <w:szCs w:val="24"/>
        </w:rPr>
        <w:t xml:space="preserve"> </w:t>
      </w:r>
      <w:r w:rsidRPr="00CD0200">
        <w:rPr>
          <w:rFonts w:cstheme="minorHAnsi"/>
          <w:sz w:val="24"/>
          <w:szCs w:val="24"/>
        </w:rPr>
        <w:t>opiekuna</w:t>
      </w:r>
      <w:r w:rsidRPr="00CD0200">
        <w:rPr>
          <w:rFonts w:cstheme="minorHAnsi"/>
          <w:spacing w:val="-11"/>
          <w:sz w:val="24"/>
          <w:szCs w:val="24"/>
        </w:rPr>
        <w:t xml:space="preserve"> </w:t>
      </w:r>
      <w:r w:rsidRPr="00CD0200">
        <w:rPr>
          <w:rFonts w:cstheme="minorHAnsi"/>
          <w:sz w:val="24"/>
          <w:szCs w:val="24"/>
        </w:rPr>
        <w:t>prawnego,</w:t>
      </w:r>
      <w:r w:rsidRPr="00CD0200">
        <w:rPr>
          <w:rFonts w:cstheme="minorHAnsi"/>
          <w:spacing w:val="-9"/>
          <w:sz w:val="24"/>
          <w:szCs w:val="24"/>
        </w:rPr>
        <w:t xml:space="preserve"> </w:t>
      </w:r>
      <w:r w:rsidRPr="00CD0200">
        <w:rPr>
          <w:rFonts w:cstheme="minorHAnsi"/>
          <w:sz w:val="24"/>
          <w:szCs w:val="24"/>
        </w:rPr>
        <w:t>kuratora</w:t>
      </w:r>
      <w:r w:rsidRPr="00CD0200">
        <w:rPr>
          <w:rFonts w:cstheme="minorHAnsi"/>
          <w:spacing w:val="-11"/>
          <w:sz w:val="24"/>
          <w:szCs w:val="24"/>
        </w:rPr>
        <w:t xml:space="preserve"> </w:t>
      </w:r>
      <w:r w:rsidRPr="00CD0200">
        <w:rPr>
          <w:rFonts w:cstheme="minorHAnsi"/>
          <w:sz w:val="24"/>
          <w:szCs w:val="24"/>
        </w:rPr>
        <w:t>osoby</w:t>
      </w:r>
      <w:r w:rsidRPr="00CD0200">
        <w:rPr>
          <w:rFonts w:cstheme="minorHAnsi"/>
          <w:spacing w:val="-12"/>
          <w:sz w:val="24"/>
          <w:szCs w:val="24"/>
        </w:rPr>
        <w:t xml:space="preserve"> </w:t>
      </w:r>
      <w:r w:rsidRPr="00CD0200">
        <w:rPr>
          <w:rFonts w:cstheme="minorHAnsi"/>
          <w:sz w:val="24"/>
          <w:szCs w:val="24"/>
        </w:rPr>
        <w:t>niepełnosprawnej</w:t>
      </w:r>
      <w:r w:rsidRPr="00CD0200">
        <w:rPr>
          <w:rFonts w:cstheme="minorHAnsi"/>
          <w:spacing w:val="-11"/>
          <w:sz w:val="24"/>
          <w:szCs w:val="24"/>
        </w:rPr>
        <w:t xml:space="preserve"> </w:t>
      </w:r>
      <w:r w:rsidRPr="00CD0200">
        <w:rPr>
          <w:rFonts w:cstheme="minorHAnsi"/>
          <w:sz w:val="24"/>
          <w:szCs w:val="24"/>
        </w:rPr>
        <w:t>albo</w:t>
      </w:r>
      <w:r w:rsidRPr="00CD0200">
        <w:rPr>
          <w:rFonts w:cstheme="minorHAnsi"/>
          <w:spacing w:val="-11"/>
          <w:sz w:val="24"/>
          <w:szCs w:val="24"/>
        </w:rPr>
        <w:t xml:space="preserve"> </w:t>
      </w:r>
      <w:r w:rsidRPr="00CD0200">
        <w:rPr>
          <w:rFonts w:cstheme="minorHAnsi"/>
          <w:sz w:val="24"/>
          <w:szCs w:val="24"/>
        </w:rPr>
        <w:t>osoby</w:t>
      </w:r>
      <w:r w:rsidRPr="00CD0200">
        <w:rPr>
          <w:rFonts w:cstheme="minorHAnsi"/>
          <w:spacing w:val="-12"/>
          <w:sz w:val="24"/>
          <w:szCs w:val="24"/>
        </w:rPr>
        <w:t xml:space="preserve"> </w:t>
      </w:r>
      <w:r w:rsidRPr="00CD0200">
        <w:rPr>
          <w:rFonts w:cstheme="minorHAnsi"/>
          <w:sz w:val="24"/>
          <w:szCs w:val="24"/>
        </w:rPr>
        <w:t>reprezentującej</w:t>
      </w:r>
      <w:r w:rsidRPr="00CD0200">
        <w:rPr>
          <w:rFonts w:cstheme="minorHAnsi"/>
          <w:spacing w:val="-11"/>
          <w:sz w:val="24"/>
          <w:szCs w:val="24"/>
        </w:rPr>
        <w:t xml:space="preserve"> </w:t>
      </w:r>
      <w:r w:rsidRPr="00CD0200">
        <w:rPr>
          <w:rFonts w:cstheme="minorHAnsi"/>
          <w:sz w:val="24"/>
          <w:szCs w:val="24"/>
        </w:rPr>
        <w:t>ośrodek</w:t>
      </w:r>
      <w:r w:rsidRPr="00CD0200">
        <w:rPr>
          <w:rFonts w:cstheme="minorHAnsi"/>
          <w:spacing w:val="-12"/>
          <w:sz w:val="24"/>
          <w:szCs w:val="24"/>
        </w:rPr>
        <w:t xml:space="preserve"> </w:t>
      </w:r>
      <w:r w:rsidRPr="00CD0200">
        <w:rPr>
          <w:rFonts w:cstheme="minorHAnsi"/>
          <w:sz w:val="24"/>
          <w:szCs w:val="24"/>
        </w:rPr>
        <w:t xml:space="preserve">pomocy społecznej lub centrum usług społecznych, o których mowa w art. 6b ust 1 i 2 ustawy z dnia 27 sierpnia 1997 r. o rehabilitacji zawodowej i społecznej oraz zatrudnianiu osób niepełnosprawnych (Dz. U. 2023 poz. 100, z </w:t>
      </w:r>
      <w:proofErr w:type="spellStart"/>
      <w:r w:rsidRPr="00CD0200">
        <w:rPr>
          <w:rFonts w:cstheme="minorHAnsi"/>
          <w:sz w:val="24"/>
          <w:szCs w:val="24"/>
        </w:rPr>
        <w:t>późn</w:t>
      </w:r>
      <w:proofErr w:type="spellEnd"/>
      <w:r w:rsidRPr="00CD0200">
        <w:rPr>
          <w:rFonts w:cstheme="minorHAnsi"/>
          <w:sz w:val="24"/>
          <w:szCs w:val="24"/>
        </w:rPr>
        <w:t>. zm.) - jeżeli dotyczy.</w:t>
      </w:r>
    </w:p>
    <w:p w14:paraId="66F8AC59" w14:textId="25853AB0" w:rsidR="00CD0200" w:rsidRDefault="00CD0200" w:rsidP="00CD0200">
      <w:pPr>
        <w:spacing w:after="0" w:line="360" w:lineRule="auto"/>
        <w:jc w:val="both"/>
        <w:rPr>
          <w:rFonts w:cstheme="minorHAnsi"/>
          <w:spacing w:val="-2"/>
          <w:sz w:val="24"/>
          <w:szCs w:val="24"/>
        </w:rPr>
      </w:pPr>
      <w:r w:rsidRPr="00CD0200">
        <w:rPr>
          <w:rFonts w:cstheme="minorHAnsi"/>
          <w:sz w:val="24"/>
          <w:szCs w:val="24"/>
        </w:rPr>
        <w:t>[…]</w:t>
      </w:r>
      <w:r w:rsidRPr="00CD0200">
        <w:rPr>
          <w:rFonts w:cstheme="minorHAnsi"/>
          <w:sz w:val="24"/>
          <w:szCs w:val="24"/>
        </w:rPr>
        <w:t xml:space="preserve"> </w:t>
      </w:r>
      <w:r w:rsidRPr="00CD0200">
        <w:rPr>
          <w:rFonts w:cstheme="minorHAnsi"/>
          <w:sz w:val="24"/>
          <w:szCs w:val="24"/>
        </w:rPr>
        <w:t>Upoważnienie</w:t>
      </w:r>
      <w:r w:rsidRPr="00CD0200">
        <w:rPr>
          <w:rFonts w:cstheme="minorHAnsi"/>
          <w:spacing w:val="-8"/>
          <w:sz w:val="24"/>
          <w:szCs w:val="24"/>
        </w:rPr>
        <w:t xml:space="preserve"> </w:t>
      </w:r>
      <w:r w:rsidRPr="00CD0200">
        <w:rPr>
          <w:rFonts w:cstheme="minorHAnsi"/>
          <w:sz w:val="24"/>
          <w:szCs w:val="24"/>
        </w:rPr>
        <w:t>do</w:t>
      </w:r>
      <w:r w:rsidRPr="00CD0200">
        <w:rPr>
          <w:rFonts w:cstheme="minorHAnsi"/>
          <w:spacing w:val="-7"/>
          <w:sz w:val="24"/>
          <w:szCs w:val="24"/>
        </w:rPr>
        <w:t xml:space="preserve"> </w:t>
      </w:r>
      <w:r w:rsidRPr="00CD0200">
        <w:rPr>
          <w:rFonts w:cstheme="minorHAnsi"/>
          <w:sz w:val="24"/>
          <w:szCs w:val="24"/>
        </w:rPr>
        <w:t>reprezentowania</w:t>
      </w:r>
      <w:r w:rsidRPr="00CD0200">
        <w:rPr>
          <w:rFonts w:cstheme="minorHAnsi"/>
          <w:spacing w:val="-8"/>
          <w:sz w:val="24"/>
          <w:szCs w:val="24"/>
        </w:rPr>
        <w:t xml:space="preserve"> </w:t>
      </w:r>
      <w:r w:rsidRPr="00CD0200">
        <w:rPr>
          <w:rFonts w:cstheme="minorHAnsi"/>
          <w:sz w:val="24"/>
          <w:szCs w:val="24"/>
        </w:rPr>
        <w:t>pełnoletniej</w:t>
      </w:r>
      <w:r w:rsidRPr="00CD0200">
        <w:rPr>
          <w:rFonts w:cstheme="minorHAnsi"/>
          <w:spacing w:val="-7"/>
          <w:sz w:val="24"/>
          <w:szCs w:val="24"/>
        </w:rPr>
        <w:t xml:space="preserve"> </w:t>
      </w:r>
      <w:r w:rsidRPr="00CD0200">
        <w:rPr>
          <w:rFonts w:cstheme="minorHAnsi"/>
          <w:sz w:val="24"/>
          <w:szCs w:val="24"/>
        </w:rPr>
        <w:t>osoby</w:t>
      </w:r>
      <w:r w:rsidRPr="00CD0200">
        <w:rPr>
          <w:rFonts w:cstheme="minorHAnsi"/>
          <w:spacing w:val="-7"/>
          <w:sz w:val="24"/>
          <w:szCs w:val="24"/>
        </w:rPr>
        <w:t xml:space="preserve"> </w:t>
      </w:r>
      <w:r w:rsidRPr="00CD0200">
        <w:rPr>
          <w:rFonts w:cstheme="minorHAnsi"/>
          <w:sz w:val="24"/>
          <w:szCs w:val="24"/>
        </w:rPr>
        <w:t>niepełnosprawnej</w:t>
      </w:r>
      <w:r w:rsidRPr="00CD0200">
        <w:rPr>
          <w:rFonts w:cstheme="minorHAnsi"/>
          <w:spacing w:val="-8"/>
          <w:sz w:val="24"/>
          <w:szCs w:val="24"/>
        </w:rPr>
        <w:t xml:space="preserve"> </w:t>
      </w:r>
      <w:r w:rsidRPr="00CD0200">
        <w:rPr>
          <w:rFonts w:cstheme="minorHAnsi"/>
          <w:sz w:val="24"/>
          <w:szCs w:val="24"/>
        </w:rPr>
        <w:t>-</w:t>
      </w:r>
      <w:r w:rsidRPr="00CD0200">
        <w:rPr>
          <w:rFonts w:cstheme="minorHAnsi"/>
          <w:spacing w:val="-7"/>
          <w:sz w:val="24"/>
          <w:szCs w:val="24"/>
        </w:rPr>
        <w:t xml:space="preserve"> </w:t>
      </w:r>
      <w:r w:rsidRPr="00CD0200">
        <w:rPr>
          <w:rFonts w:cstheme="minorHAnsi"/>
          <w:sz w:val="24"/>
          <w:szCs w:val="24"/>
        </w:rPr>
        <w:t>jeżeli</w:t>
      </w:r>
      <w:r w:rsidRPr="00CD0200">
        <w:rPr>
          <w:rFonts w:cstheme="minorHAnsi"/>
          <w:spacing w:val="-7"/>
          <w:sz w:val="24"/>
          <w:szCs w:val="24"/>
        </w:rPr>
        <w:t xml:space="preserve"> </w:t>
      </w:r>
      <w:r w:rsidRPr="00CD0200">
        <w:rPr>
          <w:rFonts w:cstheme="minorHAnsi"/>
          <w:spacing w:val="-2"/>
          <w:sz w:val="24"/>
          <w:szCs w:val="24"/>
        </w:rPr>
        <w:t>dotyczy.</w:t>
      </w:r>
    </w:p>
    <w:p w14:paraId="5382CEB0" w14:textId="1FE708BD" w:rsidR="00CD0200" w:rsidRDefault="00CD0200" w:rsidP="00CD0200">
      <w:pPr>
        <w:spacing w:after="0" w:line="360" w:lineRule="auto"/>
        <w:jc w:val="both"/>
        <w:rPr>
          <w:rFonts w:cstheme="minorHAnsi"/>
          <w:sz w:val="24"/>
          <w:szCs w:val="24"/>
        </w:rPr>
      </w:pPr>
      <w:r w:rsidRPr="00CD0200">
        <w:rPr>
          <w:rFonts w:cstheme="minorHAnsi"/>
          <w:sz w:val="24"/>
          <w:szCs w:val="24"/>
        </w:rPr>
        <w:t>Oświadczam, iż podane przeze mnie informacje w powyższym wniosku o wydanie decyzji ustalającej poziom potrzeby wsparcia są prawdziwe.</w:t>
      </w:r>
    </w:p>
    <w:p w14:paraId="250DC7AF" w14:textId="35F23281" w:rsidR="00CD0200" w:rsidRDefault="00CD0200" w:rsidP="00CD0200">
      <w:pPr>
        <w:spacing w:after="0" w:line="360" w:lineRule="auto"/>
        <w:jc w:val="both"/>
        <w:rPr>
          <w:rFonts w:cstheme="minorHAnsi"/>
          <w:sz w:val="24"/>
          <w:szCs w:val="24"/>
        </w:rPr>
      </w:pPr>
      <w:r>
        <w:rPr>
          <w:rFonts w:cstheme="minorHAnsi"/>
          <w:sz w:val="24"/>
          <w:szCs w:val="24"/>
        </w:rPr>
        <w:t>Miejscowość:</w:t>
      </w:r>
    </w:p>
    <w:p w14:paraId="354F7C99" w14:textId="250C883C" w:rsidR="00CD0200" w:rsidRDefault="00CD0200" w:rsidP="00CD0200">
      <w:pPr>
        <w:spacing w:after="0" w:line="360" w:lineRule="auto"/>
        <w:jc w:val="both"/>
        <w:rPr>
          <w:rFonts w:cstheme="minorHAnsi"/>
          <w:sz w:val="24"/>
          <w:szCs w:val="24"/>
        </w:rPr>
      </w:pPr>
      <w:r>
        <w:rPr>
          <w:rFonts w:cstheme="minorHAnsi"/>
          <w:sz w:val="24"/>
          <w:szCs w:val="24"/>
        </w:rPr>
        <w:t>Data (</w:t>
      </w:r>
      <w:proofErr w:type="spellStart"/>
      <w:r>
        <w:rPr>
          <w:rFonts w:cstheme="minorHAnsi"/>
          <w:sz w:val="24"/>
          <w:szCs w:val="24"/>
        </w:rPr>
        <w:t>dd</w:t>
      </w:r>
      <w:proofErr w:type="spellEnd"/>
      <w:r>
        <w:rPr>
          <w:rFonts w:cstheme="minorHAnsi"/>
          <w:sz w:val="24"/>
          <w:szCs w:val="24"/>
        </w:rPr>
        <w:t>/mm/</w:t>
      </w:r>
      <w:proofErr w:type="spellStart"/>
      <w:r>
        <w:rPr>
          <w:rFonts w:cstheme="minorHAnsi"/>
          <w:sz w:val="24"/>
          <w:szCs w:val="24"/>
        </w:rPr>
        <w:t>rrrr</w:t>
      </w:r>
      <w:proofErr w:type="spellEnd"/>
      <w:r>
        <w:rPr>
          <w:rFonts w:cstheme="minorHAnsi"/>
          <w:sz w:val="24"/>
          <w:szCs w:val="24"/>
        </w:rPr>
        <w:t xml:space="preserve">): </w:t>
      </w:r>
    </w:p>
    <w:p w14:paraId="7DC492D3" w14:textId="51DA61B4" w:rsidR="00CD0200" w:rsidRPr="00CD0200" w:rsidRDefault="00CD0200" w:rsidP="00CD0200">
      <w:pPr>
        <w:spacing w:after="0" w:line="360" w:lineRule="auto"/>
        <w:jc w:val="both"/>
        <w:rPr>
          <w:rFonts w:cstheme="minorHAnsi"/>
          <w:sz w:val="24"/>
          <w:szCs w:val="24"/>
        </w:rPr>
      </w:pPr>
      <w:r>
        <w:rPr>
          <w:rFonts w:cstheme="minorHAnsi"/>
          <w:sz w:val="24"/>
          <w:szCs w:val="24"/>
        </w:rPr>
        <w:t>Podpis wnioskodawcy:</w:t>
      </w:r>
    </w:p>
    <w:p w14:paraId="594364B4" w14:textId="77777777" w:rsidR="00CD0200" w:rsidRPr="00CD0200" w:rsidRDefault="00CD0200" w:rsidP="00CD0200"/>
    <w:p w14:paraId="05B3EF7E" w14:textId="77777777" w:rsidR="00CD0200" w:rsidRPr="00CD0200" w:rsidRDefault="00CD0200" w:rsidP="00CD0200"/>
    <w:sectPr w:rsidR="00CD0200" w:rsidRPr="00CD02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625A" w14:textId="77777777" w:rsidR="006F2619" w:rsidRDefault="006F2619" w:rsidP="00350FB3">
      <w:pPr>
        <w:spacing w:after="0" w:line="240" w:lineRule="auto"/>
      </w:pPr>
      <w:r>
        <w:separator/>
      </w:r>
    </w:p>
  </w:endnote>
  <w:endnote w:type="continuationSeparator" w:id="0">
    <w:p w14:paraId="1172D312" w14:textId="77777777" w:rsidR="006F2619" w:rsidRDefault="006F2619" w:rsidP="0035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EBBC" w14:textId="77777777" w:rsidR="006F2619" w:rsidRDefault="006F2619" w:rsidP="00350FB3">
      <w:pPr>
        <w:spacing w:after="0" w:line="240" w:lineRule="auto"/>
      </w:pPr>
      <w:r>
        <w:separator/>
      </w:r>
    </w:p>
  </w:footnote>
  <w:footnote w:type="continuationSeparator" w:id="0">
    <w:p w14:paraId="5E999E27" w14:textId="77777777" w:rsidR="006F2619" w:rsidRDefault="006F2619" w:rsidP="00350FB3">
      <w:pPr>
        <w:spacing w:after="0" w:line="240" w:lineRule="auto"/>
      </w:pPr>
      <w:r>
        <w:continuationSeparator/>
      </w:r>
    </w:p>
  </w:footnote>
  <w:footnote w:id="1">
    <w:p w14:paraId="10DECB39" w14:textId="7EF20D4F" w:rsidR="00350FB3" w:rsidRDefault="00350FB3">
      <w:pPr>
        <w:pStyle w:val="Tekstprzypisudolnego"/>
      </w:pPr>
      <w:r>
        <w:rPr>
          <w:rStyle w:val="Odwoanieprzypisudolnego"/>
        </w:rPr>
        <w:footnoteRef/>
      </w:r>
      <w:r>
        <w:t xml:space="preserve"> Przez organ właściwy rozumie się wojewódzki zespół do spraw orzekania o niepełnosprawności, właściwy ze względu na miejsce stałego pobytu osoby</w:t>
      </w:r>
    </w:p>
  </w:footnote>
  <w:footnote w:id="2">
    <w:p w14:paraId="7E366F13" w14:textId="1AA22003" w:rsidR="00350FB3" w:rsidRDefault="00350FB3">
      <w:pPr>
        <w:pStyle w:val="Tekstprzypisudolnego"/>
      </w:pPr>
      <w:r>
        <w:rPr>
          <w:rStyle w:val="Odwoanieprzypisudolnego"/>
        </w:rPr>
        <w:footnoteRef/>
      </w:r>
      <w:r>
        <w:t xml:space="preserve"> Prawidłową odpowiedź podkreślić lub pogrubić</w:t>
      </w:r>
    </w:p>
  </w:footnote>
  <w:footnote w:id="3">
    <w:p w14:paraId="197F7DA7" w14:textId="3CBC00E3" w:rsidR="00350FB3" w:rsidRDefault="00350FB3">
      <w:pPr>
        <w:pStyle w:val="Tekstprzypisudolnego"/>
      </w:pPr>
      <w:r>
        <w:rPr>
          <w:rStyle w:val="Odwoanieprzypisudolnego"/>
        </w:rPr>
        <w:footnoteRef/>
      </w:r>
      <w:r>
        <w:t xml:space="preserve"> Kolejny wniosek o wydanie decyzji ustalającej poziom potrzeby wsparcia może być złożony nie wcześniej niż 3 miesiące przed terminem upływu ważności posiadanej decyzji.</w:t>
      </w:r>
    </w:p>
  </w:footnote>
  <w:footnote w:id="4">
    <w:p w14:paraId="544F0600" w14:textId="4A431067" w:rsidR="000B07F0" w:rsidRDefault="000B07F0">
      <w:pPr>
        <w:pStyle w:val="Tekstprzypisudolnego"/>
      </w:pPr>
      <w:r>
        <w:rPr>
          <w:rStyle w:val="Odwoanieprzypisudolnego"/>
        </w:rPr>
        <w:footnoteRef/>
      </w:r>
      <w:r>
        <w:t xml:space="preserve"> Wypełnij tylko w przypadku, gdy nie nadano numeru PESEL</w:t>
      </w:r>
    </w:p>
  </w:footnote>
  <w:footnote w:id="5">
    <w:p w14:paraId="7331375B" w14:textId="27262AFB" w:rsidR="000B07F0" w:rsidRDefault="000B07F0">
      <w:pPr>
        <w:pStyle w:val="Tekstprzypisudolnego"/>
      </w:pPr>
      <w:r>
        <w:rPr>
          <w:rStyle w:val="Odwoanieprzypisudolnego"/>
        </w:rPr>
        <w:footnoteRef/>
      </w:r>
      <w:r>
        <w:t xml:space="preserve"> Numer nie jest obowiązkowy, ale ułatwi kontakt w sprawie wniosku</w:t>
      </w:r>
    </w:p>
  </w:footnote>
  <w:footnote w:id="6">
    <w:p w14:paraId="364B97CA" w14:textId="3D8CB81C" w:rsidR="000B07F0" w:rsidRDefault="000B07F0">
      <w:pPr>
        <w:pStyle w:val="Tekstprzypisudolnego"/>
      </w:pPr>
      <w:r>
        <w:rPr>
          <w:rStyle w:val="Odwoanieprzypisudolnego"/>
        </w:rPr>
        <w:footnoteRef/>
      </w:r>
      <w:r>
        <w:t xml:space="preserve"> Podanie adresu e-mail </w:t>
      </w:r>
      <w:r w:rsidR="0088779C">
        <w:t>ułatwi kontakt w sprawie wniosku i jest obowiązkowe, gdy składasz wniosek drogą elektroniczną</w:t>
      </w:r>
      <w:r w:rsidR="00046D4C">
        <w:t>.</w:t>
      </w:r>
    </w:p>
  </w:footnote>
  <w:footnote w:id="7">
    <w:p w14:paraId="5CD2A8FF" w14:textId="1ED43742" w:rsidR="0088779C" w:rsidRDefault="0088779C">
      <w:pPr>
        <w:pStyle w:val="Tekstprzypisudolnego"/>
      </w:pPr>
      <w:r>
        <w:rPr>
          <w:rStyle w:val="Odwoanieprzypisudolnego"/>
        </w:rPr>
        <w:footnoteRef/>
      </w:r>
      <w:r>
        <w:t xml:space="preserve"> Dane opiekuna prawnego, kuratora </w:t>
      </w:r>
      <w:r w:rsidR="00046D4C">
        <w:t xml:space="preserve">osoby niepełnosprawnej albo osoby reprezentującej ośrodek pomocy społecznej lub centrum usług społecznych, o których mowa w art. 6b ust .1 i 2 ustawy z dnia 27 sierpnia 1997 r. o rehabilitacji zawodowej i społecznej oraz zatrudnianiu osób niepełnosprawnych (Dz.U. 2023 poz. 100 z </w:t>
      </w:r>
      <w:proofErr w:type="spellStart"/>
      <w:r w:rsidR="00046D4C">
        <w:t>późn</w:t>
      </w:r>
      <w:proofErr w:type="spellEnd"/>
      <w:r w:rsidR="00046D4C">
        <w:t>. Zm.)</w:t>
      </w:r>
    </w:p>
  </w:footnote>
  <w:footnote w:id="8">
    <w:p w14:paraId="1A2A16F7" w14:textId="50412F70" w:rsidR="00046D4C" w:rsidRDefault="00046D4C">
      <w:pPr>
        <w:pStyle w:val="Tekstprzypisudolnego"/>
      </w:pPr>
      <w:r>
        <w:rPr>
          <w:rStyle w:val="Odwoanieprzypisudolnego"/>
        </w:rPr>
        <w:footnoteRef/>
      </w:r>
      <w:r>
        <w:t xml:space="preserve"> Wypełnij tylko w przypadku, gdy nie nadano numeru PESEL</w:t>
      </w:r>
    </w:p>
  </w:footnote>
  <w:footnote w:id="9">
    <w:p w14:paraId="24660CBD" w14:textId="0464ACE5" w:rsidR="00046D4C" w:rsidRDefault="00046D4C">
      <w:pPr>
        <w:pStyle w:val="Tekstprzypisudolnego"/>
      </w:pPr>
      <w:r>
        <w:rPr>
          <w:rStyle w:val="Odwoanieprzypisudolnego"/>
        </w:rPr>
        <w:footnoteRef/>
      </w:r>
      <w:r>
        <w:t xml:space="preserve"> </w:t>
      </w:r>
      <w:r>
        <w:t>Numer nie jest obowiązkowy, ale ułatwi kontakt w sprawie wniosku</w:t>
      </w:r>
      <w:r>
        <w:t>.</w:t>
      </w:r>
    </w:p>
  </w:footnote>
  <w:footnote w:id="10">
    <w:p w14:paraId="0EA09FE5" w14:textId="76BA2000" w:rsidR="00046D4C" w:rsidRDefault="00046D4C">
      <w:pPr>
        <w:pStyle w:val="Tekstprzypisudolnego"/>
      </w:pPr>
      <w:r>
        <w:rPr>
          <w:rStyle w:val="Odwoanieprzypisudolnego"/>
        </w:rPr>
        <w:footnoteRef/>
      </w:r>
      <w:r>
        <w:t xml:space="preserve"> </w:t>
      </w:r>
      <w:r>
        <w:t>Podanie adresu e-mail ułatwi kontakt w sprawie wniosku i jest obowiązkowe, gdy składasz wniosek drogą elektroniczną</w:t>
      </w:r>
      <w:r>
        <w:t>.</w:t>
      </w:r>
    </w:p>
  </w:footnote>
  <w:footnote w:id="11">
    <w:p w14:paraId="123DE8C6" w14:textId="41036935" w:rsidR="00046D4C" w:rsidRDefault="00046D4C">
      <w:pPr>
        <w:pStyle w:val="Tekstprzypisudolnego"/>
      </w:pPr>
      <w:r>
        <w:rPr>
          <w:rStyle w:val="Odwoanieprzypisudolnego"/>
        </w:rPr>
        <w:footnoteRef/>
      </w:r>
      <w:r>
        <w:t xml:space="preserve"> Jeżeli dotyczy.</w:t>
      </w:r>
    </w:p>
  </w:footnote>
  <w:footnote w:id="12">
    <w:p w14:paraId="0ED3F017" w14:textId="2D7C1608" w:rsidR="00046D4C" w:rsidRDefault="00046D4C">
      <w:pPr>
        <w:pStyle w:val="Tekstprzypisudolnego"/>
      </w:pPr>
      <w:r>
        <w:rPr>
          <w:rStyle w:val="Odwoanieprzypisudolnego"/>
        </w:rPr>
        <w:footnoteRef/>
      </w:r>
      <w:r>
        <w:t xml:space="preserve"> Wypełnij tylko w przypadku, gdy nie nadano numeru PESEL</w:t>
      </w:r>
    </w:p>
  </w:footnote>
  <w:footnote w:id="13">
    <w:p w14:paraId="73247844" w14:textId="667C5549" w:rsidR="00C353A9" w:rsidRDefault="00C353A9">
      <w:pPr>
        <w:pStyle w:val="Tekstprzypisudolnego"/>
      </w:pPr>
      <w:r>
        <w:rPr>
          <w:rStyle w:val="Odwoanieprzypisudolnego"/>
        </w:rPr>
        <w:footnoteRef/>
      </w:r>
      <w:r>
        <w:t xml:space="preserve"> </w:t>
      </w:r>
      <w:r>
        <w:t>Numer nie jest obowiązkowy, ale ułatwi kontakt w sprawie wniosku.</w:t>
      </w:r>
    </w:p>
  </w:footnote>
  <w:footnote w:id="14">
    <w:p w14:paraId="00A5466E" w14:textId="4AE0B5D9" w:rsidR="00C353A9" w:rsidRDefault="00C353A9">
      <w:pPr>
        <w:pStyle w:val="Tekstprzypisudolnego"/>
      </w:pPr>
      <w:r>
        <w:rPr>
          <w:rStyle w:val="Odwoanieprzypisudolnego"/>
        </w:rPr>
        <w:footnoteRef/>
      </w:r>
      <w:r>
        <w:t xml:space="preserve"> </w:t>
      </w:r>
      <w:r>
        <w:t>Podanie adresu e-mail ułatwi kontakt w sprawie wniosku i jest obowiązkowe, gdy składasz wniosek drogą elektroniczną.</w:t>
      </w:r>
    </w:p>
  </w:footnote>
  <w:footnote w:id="15">
    <w:p w14:paraId="05F5F28D" w14:textId="5B221971" w:rsidR="00C353A9" w:rsidRDefault="00C353A9">
      <w:pPr>
        <w:pStyle w:val="Tekstprzypisudolnego"/>
      </w:pPr>
      <w:r>
        <w:rPr>
          <w:rStyle w:val="Odwoanieprzypisudolnego"/>
        </w:rPr>
        <w:footnoteRef/>
      </w:r>
      <w:r>
        <w:t xml:space="preserve"> W przypadku posiadania więcej niż jednego orzeczenia należy wskazać wyłącznie jedno, wybrane przez siebie orzeczenie. Okres ważności wskazanego orzeczenia będzie podstawą do wydania decyzji ustalającej poziom potrzeby wsparcia na okres nie dłuższy niż 7 lat. </w:t>
      </w:r>
    </w:p>
  </w:footnote>
  <w:footnote w:id="16">
    <w:p w14:paraId="7E23D2C9" w14:textId="2E07308B" w:rsidR="005A7370" w:rsidRDefault="005A7370" w:rsidP="005A7370">
      <w:pPr>
        <w:pStyle w:val="Tekstprzypisudolnego"/>
      </w:pPr>
      <w:r>
        <w:rPr>
          <w:rStyle w:val="Odwoanieprzypisudolnego"/>
        </w:rPr>
        <w:footnoteRef/>
      </w:r>
      <w:r>
        <w:t xml:space="preserve"> Prawidłowe zaznacz poprzez </w:t>
      </w:r>
      <w:r>
        <w:t>postawianie znaku X w nawiasie</w:t>
      </w:r>
    </w:p>
  </w:footnote>
  <w:footnote w:id="17">
    <w:p w14:paraId="1C6F51B3" w14:textId="72F5EDD9" w:rsidR="002C50E3" w:rsidRDefault="002C50E3">
      <w:pPr>
        <w:pStyle w:val="Tekstprzypisudolnego"/>
      </w:pPr>
      <w:r>
        <w:rPr>
          <w:rStyle w:val="Odwoanieprzypisudolnego"/>
        </w:rPr>
        <w:footnoteRef/>
      </w:r>
      <w:r>
        <w:t xml:space="preserve"> W przypadku orzeczeń wydanych przed 1998 r. o zaliczeniu do jednej z grup inwalidów przez ZUS, KRUS, MON lub MSWiA oraz orzeczeń </w:t>
      </w:r>
      <w:r w:rsidR="00826F54">
        <w:t>o całkowitej niezdolności do pracy, o niezdolności do samodzielnej egzystencji, o częściowej niezdolności do pracy, o częściowej niezdolności do pracy wydanych przed 2011 rokiem przez ZUS oraz orzeczeń wydanych przed 2007 rokiem przez zespoły do spraw orzekania o niepełnosprawności oraz inne organy, należy załączyć kopię danego orzeczenia.</w:t>
      </w:r>
    </w:p>
  </w:footnote>
  <w:footnote w:id="18">
    <w:p w14:paraId="377703AB" w14:textId="6F3E0DE5" w:rsidR="002C50E3" w:rsidRDefault="002C50E3">
      <w:pPr>
        <w:pStyle w:val="Tekstprzypisudolnego"/>
      </w:pPr>
      <w:r>
        <w:rPr>
          <w:rStyle w:val="Odwoanieprzypisudolnego"/>
        </w:rPr>
        <w:footnoteRef/>
      </w:r>
      <w:r>
        <w:t xml:space="preserve"> </w:t>
      </w:r>
      <w:r w:rsidR="00826F54">
        <w:t>W przypadku orzeczeń wydanych przed 1998 r. o zaliczeniu do jednej z grup inwalidów przez ZUS, KRUS, MON lub MSWiA oraz orzeczeń o całkowitej niezdolności do pracy, o niezdolności do samodzielnej egzystencji, o częściowej niezdolności do pracy, o częściowej niezdolności do pracy wydanych przed 2011 rokiem przez ZUS oraz orzeczeń wydanych przed 2007 rokiem przez zespoły do spraw orzekania o niepełnosprawności oraz inne organy, należy załączyć kopię danego orzeczenia.</w:t>
      </w:r>
    </w:p>
  </w:footnote>
  <w:footnote w:id="19">
    <w:p w14:paraId="64541825" w14:textId="3AA7FE42" w:rsidR="002C50E3" w:rsidRDefault="002C50E3">
      <w:pPr>
        <w:pStyle w:val="Tekstprzypisudolnego"/>
      </w:pPr>
      <w:r>
        <w:rPr>
          <w:rStyle w:val="Odwoanieprzypisudolnego"/>
        </w:rPr>
        <w:footnoteRef/>
      </w:r>
      <w:r>
        <w:t xml:space="preserve"> </w:t>
      </w:r>
      <w:r w:rsidR="00826F54">
        <w:t>W przypadku orzeczeń wydanych przed 1998 r. o zaliczeniu do jednej z grup inwalidów przez ZUS, KRUS, MON lub MSWiA oraz orzeczeń o całkowitej niezdolności do pracy, o niezdolności do samodzielnej egzystencji, o częściowej niezdolności do pracy, o częściowej niezdolności do pracy wydanych przed 2011 rokiem przez ZUS oraz orzeczeń wydanych przed 2007 rokiem przez zespoły do spraw orzekania o niepełnosprawności oraz inne organy, należy załączyć kopię danego orzeczenia.</w:t>
      </w:r>
    </w:p>
  </w:footnote>
  <w:footnote w:id="20">
    <w:p w14:paraId="3EB70A33" w14:textId="2DE498AB" w:rsidR="00826F54" w:rsidRDefault="00826F54">
      <w:pPr>
        <w:pStyle w:val="Tekstprzypisudolnego"/>
      </w:pPr>
      <w:r>
        <w:rPr>
          <w:rStyle w:val="Odwoanieprzypisudolnego"/>
        </w:rPr>
        <w:footnoteRef/>
      </w:r>
      <w:r>
        <w:t xml:space="preserve"> </w:t>
      </w:r>
      <w:r>
        <w:t>W przypadku orzeczeń wydanych przed 1998 r. o zaliczeniu do jednej z grup inwalidów przez ZUS, KRUS, MON lub MSWiA oraz orzeczeń o całkowitej niezdolności do pracy, o niezdolności do samodzielnej egzystencji, o częściowej niezdolności do pracy, o częściowej niezdolności do pracy wydanych przed 2011 rokiem przez ZUS oraz orzeczeń wydanych przed 2007 rokiem przez zespoły do spraw orzekania o niepełnosprawności oraz inne organy, należy załączyć kopię danego orzeczenia.</w:t>
      </w:r>
    </w:p>
  </w:footnote>
  <w:footnote w:id="21">
    <w:p w14:paraId="617EEB6D" w14:textId="270C75A0" w:rsidR="00826F54" w:rsidRDefault="00826F54">
      <w:pPr>
        <w:pStyle w:val="Tekstprzypisudolnego"/>
      </w:pPr>
      <w:r>
        <w:rPr>
          <w:rStyle w:val="Odwoanieprzypisudolnego"/>
        </w:rPr>
        <w:footnoteRef/>
      </w:r>
      <w:r>
        <w:t xml:space="preserve"> </w:t>
      </w:r>
      <w:r>
        <w:t>W przypadku orzeczeń wydanych przed 1998 r. o zaliczeniu do jednej z grup inwalidów przez ZUS, KRUS, MON lub MSWiA oraz orzeczeń o całkowitej niezdolności do pracy, o niezdolności do samodzielnej egzystencji, o częściowej niezdolności do pracy, o częściowej niezdolności do pracy wydanych przed 2011 rokiem przez ZUS oraz orzeczeń wydanych przed 2007 rokiem przez zespoły do spraw orzekania o niepełnosprawności oraz inne organy, należy załączyć kopię danego orzeczenia.</w:t>
      </w:r>
    </w:p>
  </w:footnote>
  <w:footnote w:id="22">
    <w:p w14:paraId="27569871" w14:textId="77777777" w:rsidR="00826F54" w:rsidRDefault="00826F54" w:rsidP="00826F54">
      <w:pPr>
        <w:pStyle w:val="Tekstprzypisudolnego"/>
      </w:pPr>
      <w:r>
        <w:rPr>
          <w:rStyle w:val="Odwoanieprzypisudolnego"/>
        </w:rPr>
        <w:footnoteRef/>
      </w:r>
      <w:r>
        <w:t xml:space="preserve"> W przypadku orzeczeń wydanych przed 1998 r. o zaliczeniu do jednej z grup inwalidów przez ZUS, KRUS, MON lub MSWiA oraz orzeczeń o całkowitej niezdolności do pracy, o niezdolności do samodzielnej egzystencji, o częściowej niezdolności do pracy, o częściowej niezdolności do pracy wydanych przed 2011 rokiem przez ZUS oraz orzeczeń wydanych przed 2007 rokiem przez zespoły do spraw orzekania o niepełnosprawności oraz inne organy, należy załączyć kopię danego orzeczenia.</w:t>
      </w:r>
    </w:p>
  </w:footnote>
  <w:footnote w:id="23">
    <w:p w14:paraId="46590A66" w14:textId="372C7D30" w:rsidR="00826F54" w:rsidRDefault="00826F54">
      <w:pPr>
        <w:pStyle w:val="Tekstprzypisudolnego"/>
      </w:pPr>
      <w:r>
        <w:rPr>
          <w:rStyle w:val="Odwoanieprzypisudolnego"/>
        </w:rPr>
        <w:footnoteRef/>
      </w:r>
      <w:r>
        <w:t xml:space="preserve"> </w:t>
      </w:r>
      <w:r>
        <w:t>W przypadku orzeczeń wydanych przed 1998 r. o zaliczeniu do jednej z grup inwalidów przez ZUS, KRUS, MON lub MSWiA oraz orzeczeń o całkowitej niezdolności do pracy, o niezdolności do samodzielnej egzystencji, o częściowej niezdolności do pracy, o częściowej niezdolności do pracy wydanych przed 2011 rokiem przez ZUS oraz orzeczeń wydanych przed 2007 rokiem przez zespoły do spraw orzekania o niepełnosprawności oraz inne organy, należy załączyć kopię danego orzeczenia.</w:t>
      </w:r>
    </w:p>
  </w:footnote>
  <w:footnote w:id="24">
    <w:p w14:paraId="69E85A42" w14:textId="2E4BFBA4" w:rsidR="00CD0200" w:rsidRDefault="00CD0200">
      <w:pPr>
        <w:pStyle w:val="Tekstprzypisudolnego"/>
      </w:pPr>
      <w:r>
        <w:rPr>
          <w:rStyle w:val="Odwoanieprzypisudolnego"/>
        </w:rPr>
        <w:footnoteRef/>
      </w:r>
      <w:r>
        <w:t xml:space="preserve"> </w:t>
      </w:r>
      <w:r>
        <w:t>Prawidłowe zaznacz poprzez postawianie znaku X w nawiasie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FDE"/>
    <w:multiLevelType w:val="hybridMultilevel"/>
    <w:tmpl w:val="55341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D0F50"/>
    <w:multiLevelType w:val="hybridMultilevel"/>
    <w:tmpl w:val="2528BEF6"/>
    <w:lvl w:ilvl="0" w:tplc="15E8A86C">
      <w:start w:val="2"/>
      <w:numFmt w:val="decimal"/>
      <w:lvlText w:val="%1.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B69E4"/>
    <w:multiLevelType w:val="hybridMultilevel"/>
    <w:tmpl w:val="BEE01CB6"/>
    <w:lvl w:ilvl="0" w:tplc="F8C68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60976"/>
    <w:multiLevelType w:val="hybridMultilevel"/>
    <w:tmpl w:val="99143F52"/>
    <w:lvl w:ilvl="0" w:tplc="B55875F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16149"/>
    <w:multiLevelType w:val="hybridMultilevel"/>
    <w:tmpl w:val="378A00BC"/>
    <w:lvl w:ilvl="0" w:tplc="D65C04E0">
      <w:start w:val="1"/>
      <w:numFmt w:val="upp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3237D"/>
    <w:multiLevelType w:val="hybridMultilevel"/>
    <w:tmpl w:val="6DD87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020FFB"/>
    <w:multiLevelType w:val="hybridMultilevel"/>
    <w:tmpl w:val="6EC62E12"/>
    <w:lvl w:ilvl="0" w:tplc="D65C04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2442B"/>
    <w:multiLevelType w:val="hybridMultilevel"/>
    <w:tmpl w:val="34700DA0"/>
    <w:lvl w:ilvl="0" w:tplc="B58C61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73B7B"/>
    <w:multiLevelType w:val="hybridMultilevel"/>
    <w:tmpl w:val="8F205EF8"/>
    <w:lvl w:ilvl="0" w:tplc="85F457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129FC"/>
    <w:multiLevelType w:val="hybridMultilevel"/>
    <w:tmpl w:val="3ACAE1F8"/>
    <w:lvl w:ilvl="0" w:tplc="3F6218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0649A"/>
    <w:multiLevelType w:val="hybridMultilevel"/>
    <w:tmpl w:val="81006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9733A"/>
    <w:multiLevelType w:val="multilevel"/>
    <w:tmpl w:val="BBBA6060"/>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2B533BDF"/>
    <w:multiLevelType w:val="multilevel"/>
    <w:tmpl w:val="2B3AD0B2"/>
    <w:lvl w:ilvl="0">
      <w:start w:val="3"/>
      <w:numFmt w:val="decimal"/>
      <w:lvlText w:val="%1."/>
      <w:lvlJc w:val="left"/>
      <w:pPr>
        <w:ind w:left="384" w:hanging="38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FA0E2C"/>
    <w:multiLevelType w:val="hybridMultilevel"/>
    <w:tmpl w:val="FAAC46F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A579A4"/>
    <w:multiLevelType w:val="hybridMultilevel"/>
    <w:tmpl w:val="61E290D6"/>
    <w:lvl w:ilvl="0" w:tplc="185038C0">
      <w:start w:val="1"/>
      <w:numFmt w:val="decimal"/>
      <w:lvlText w:val="%1.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960B0D"/>
    <w:multiLevelType w:val="hybridMultilevel"/>
    <w:tmpl w:val="3378D734"/>
    <w:lvl w:ilvl="0" w:tplc="796817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0E1E03"/>
    <w:multiLevelType w:val="hybridMultilevel"/>
    <w:tmpl w:val="E31AD75A"/>
    <w:lvl w:ilvl="0" w:tplc="F8C68E1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8C6414"/>
    <w:multiLevelType w:val="hybridMultilevel"/>
    <w:tmpl w:val="44248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D917BB"/>
    <w:multiLevelType w:val="hybridMultilevel"/>
    <w:tmpl w:val="3184E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E43056"/>
    <w:multiLevelType w:val="hybridMultilevel"/>
    <w:tmpl w:val="621C3B6C"/>
    <w:lvl w:ilvl="0" w:tplc="8634D89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305E5"/>
    <w:multiLevelType w:val="hybridMultilevel"/>
    <w:tmpl w:val="952AD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FF1066"/>
    <w:multiLevelType w:val="hybridMultilevel"/>
    <w:tmpl w:val="68D8C332"/>
    <w:lvl w:ilvl="0" w:tplc="185038C0">
      <w:start w:val="1"/>
      <w:numFmt w:val="decimal"/>
      <w:lvlText w:val="%1.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575A7D"/>
    <w:multiLevelType w:val="hybridMultilevel"/>
    <w:tmpl w:val="2CA055C2"/>
    <w:lvl w:ilvl="0" w:tplc="0415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6E009C"/>
    <w:multiLevelType w:val="hybridMultilevel"/>
    <w:tmpl w:val="4FCCC39C"/>
    <w:lvl w:ilvl="0" w:tplc="0415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AD543F"/>
    <w:multiLevelType w:val="hybridMultilevel"/>
    <w:tmpl w:val="8D766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16cid:durableId="1444038543">
    <w:abstractNumId w:val="25"/>
  </w:num>
  <w:num w:numId="5" w16cid:durableId="19090639">
    <w:abstractNumId w:val="7"/>
  </w:num>
  <w:num w:numId="6" w16cid:durableId="2041125509">
    <w:abstractNumId w:val="9"/>
  </w:num>
  <w:num w:numId="7" w16cid:durableId="1239749064">
    <w:abstractNumId w:val="3"/>
  </w:num>
  <w:num w:numId="8" w16cid:durableId="301808722">
    <w:abstractNumId w:val="8"/>
  </w:num>
  <w:num w:numId="9" w16cid:durableId="901330004">
    <w:abstractNumId w:val="20"/>
  </w:num>
  <w:num w:numId="10" w16cid:durableId="1168444522">
    <w:abstractNumId w:val="6"/>
  </w:num>
  <w:num w:numId="11" w16cid:durableId="1025249975">
    <w:abstractNumId w:val="5"/>
  </w:num>
  <w:num w:numId="12" w16cid:durableId="1745103951">
    <w:abstractNumId w:val="4"/>
  </w:num>
  <w:num w:numId="13" w16cid:durableId="1591351870">
    <w:abstractNumId w:val="13"/>
  </w:num>
  <w:num w:numId="14" w16cid:durableId="2079399237">
    <w:abstractNumId w:val="24"/>
  </w:num>
  <w:num w:numId="15" w16cid:durableId="1682051634">
    <w:abstractNumId w:val="17"/>
  </w:num>
  <w:num w:numId="16" w16cid:durableId="856774184">
    <w:abstractNumId w:val="23"/>
  </w:num>
  <w:num w:numId="17" w16cid:durableId="523636300">
    <w:abstractNumId w:val="10"/>
  </w:num>
  <w:num w:numId="18" w16cid:durableId="1354377822">
    <w:abstractNumId w:val="0"/>
  </w:num>
  <w:num w:numId="19" w16cid:durableId="1658268315">
    <w:abstractNumId w:val="14"/>
  </w:num>
  <w:num w:numId="20" w16cid:durableId="1307470512">
    <w:abstractNumId w:val="22"/>
  </w:num>
  <w:num w:numId="21" w16cid:durableId="2007243108">
    <w:abstractNumId w:val="15"/>
  </w:num>
  <w:num w:numId="22" w16cid:durableId="856768145">
    <w:abstractNumId w:val="11"/>
  </w:num>
  <w:num w:numId="23" w16cid:durableId="1624455071">
    <w:abstractNumId w:val="1"/>
  </w:num>
  <w:num w:numId="24" w16cid:durableId="1826583307">
    <w:abstractNumId w:val="12"/>
  </w:num>
  <w:num w:numId="25" w16cid:durableId="1339041115">
    <w:abstractNumId w:val="21"/>
  </w:num>
  <w:num w:numId="26" w16cid:durableId="1579363123">
    <w:abstractNumId w:val="2"/>
  </w:num>
  <w:num w:numId="27" w16cid:durableId="134566105">
    <w:abstractNumId w:val="18"/>
  </w:num>
  <w:num w:numId="28" w16cid:durableId="4569208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2F"/>
    <w:rsid w:val="00046D4C"/>
    <w:rsid w:val="000B07F0"/>
    <w:rsid w:val="002C50E3"/>
    <w:rsid w:val="00350FB3"/>
    <w:rsid w:val="004A23E0"/>
    <w:rsid w:val="004A61F2"/>
    <w:rsid w:val="005A7370"/>
    <w:rsid w:val="006F2619"/>
    <w:rsid w:val="0079215F"/>
    <w:rsid w:val="00826F54"/>
    <w:rsid w:val="0088779C"/>
    <w:rsid w:val="00C353A9"/>
    <w:rsid w:val="00CD0200"/>
    <w:rsid w:val="00FD5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C565"/>
  <w15:chartTrackingRefBased/>
  <w15:docId w15:val="{B04C3787-DFBD-4331-9917-854110B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50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50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350FB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50FB3"/>
    <w:rPr>
      <w:rFonts w:eastAsiaTheme="minorEastAsia"/>
      <w:color w:val="5A5A5A" w:themeColor="text1" w:themeTint="A5"/>
      <w:spacing w:val="15"/>
    </w:rPr>
  </w:style>
  <w:style w:type="paragraph" w:styleId="Bezodstpw">
    <w:name w:val="No Spacing"/>
    <w:uiPriority w:val="1"/>
    <w:qFormat/>
    <w:rsid w:val="00350FB3"/>
    <w:pPr>
      <w:spacing w:after="0" w:line="240" w:lineRule="auto"/>
    </w:pPr>
  </w:style>
  <w:style w:type="character" w:customStyle="1" w:styleId="Nagwek1Znak">
    <w:name w:val="Nagłówek 1 Znak"/>
    <w:basedOn w:val="Domylnaczcionkaakapitu"/>
    <w:link w:val="Nagwek1"/>
    <w:uiPriority w:val="9"/>
    <w:rsid w:val="00350FB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50FB3"/>
    <w:rPr>
      <w:rFonts w:asciiTheme="majorHAnsi" w:eastAsiaTheme="majorEastAsia" w:hAnsiTheme="majorHAnsi" w:cstheme="majorBidi"/>
      <w:color w:val="2F5496" w:themeColor="accent1" w:themeShade="BF"/>
      <w:sz w:val="26"/>
      <w:szCs w:val="26"/>
    </w:rPr>
  </w:style>
  <w:style w:type="paragraph" w:styleId="Tytu">
    <w:name w:val="Title"/>
    <w:basedOn w:val="Normalny"/>
    <w:next w:val="Normalny"/>
    <w:link w:val="TytuZnak"/>
    <w:uiPriority w:val="10"/>
    <w:qFormat/>
    <w:rsid w:val="00350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50FB3"/>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semiHidden/>
    <w:unhideWhenUsed/>
    <w:rsid w:val="00350F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0FB3"/>
    <w:rPr>
      <w:sz w:val="20"/>
      <w:szCs w:val="20"/>
    </w:rPr>
  </w:style>
  <w:style w:type="character" w:styleId="Odwoanieprzypisudolnego">
    <w:name w:val="footnote reference"/>
    <w:basedOn w:val="Domylnaczcionkaakapitu"/>
    <w:uiPriority w:val="99"/>
    <w:semiHidden/>
    <w:unhideWhenUsed/>
    <w:rsid w:val="00350FB3"/>
    <w:rPr>
      <w:vertAlign w:val="superscript"/>
    </w:rPr>
  </w:style>
  <w:style w:type="paragraph" w:styleId="Akapitzlist">
    <w:name w:val="List Paragraph"/>
    <w:basedOn w:val="Normalny"/>
    <w:uiPriority w:val="34"/>
    <w:qFormat/>
    <w:rsid w:val="00350FB3"/>
    <w:pPr>
      <w:ind w:left="720"/>
      <w:contextualSpacing/>
    </w:pPr>
  </w:style>
  <w:style w:type="paragraph" w:styleId="Tekstprzypisukocowego">
    <w:name w:val="endnote text"/>
    <w:basedOn w:val="Normalny"/>
    <w:link w:val="TekstprzypisukocowegoZnak"/>
    <w:uiPriority w:val="99"/>
    <w:semiHidden/>
    <w:unhideWhenUsed/>
    <w:rsid w:val="00CD02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0200"/>
    <w:rPr>
      <w:sz w:val="20"/>
      <w:szCs w:val="20"/>
    </w:rPr>
  </w:style>
  <w:style w:type="character" w:styleId="Odwoanieprzypisukocowego">
    <w:name w:val="endnote reference"/>
    <w:basedOn w:val="Domylnaczcionkaakapitu"/>
    <w:uiPriority w:val="99"/>
    <w:semiHidden/>
    <w:unhideWhenUsed/>
    <w:rsid w:val="00CD0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37EF-8DAE-4017-8BB9-13709624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760</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Rady</dc:creator>
  <cp:keywords/>
  <dc:description/>
  <cp:lastModifiedBy>Biuro Rady</cp:lastModifiedBy>
  <cp:revision>24</cp:revision>
  <dcterms:created xsi:type="dcterms:W3CDTF">2024-01-09T09:34:00Z</dcterms:created>
  <dcterms:modified xsi:type="dcterms:W3CDTF">2024-01-09T11:26:00Z</dcterms:modified>
</cp:coreProperties>
</file>