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050" w:rsidRDefault="00B43050">
      <w:pPr>
        <w:pStyle w:val="Default"/>
        <w:rPr>
          <w:rFonts w:ascii="Times New Roman" w:hAnsi="Times New Roman" w:cs="Times New Roman"/>
          <w:b/>
          <w:bCs/>
        </w:rPr>
      </w:pPr>
      <w:bookmarkStart w:id="0" w:name="_GoBack"/>
      <w:bookmarkEnd w:id="0"/>
      <w:r w:rsidRPr="00226E9A">
        <w:rPr>
          <w:rFonts w:ascii="Times New Roman" w:hAnsi="Times New Roman" w:cs="Times New Roman"/>
          <w:b/>
          <w:bCs/>
        </w:rPr>
        <w:t>Załącznik nr 5 do zapytani</w:t>
      </w:r>
      <w:r w:rsidR="00226E9A">
        <w:rPr>
          <w:rFonts w:ascii="Times New Roman" w:hAnsi="Times New Roman" w:cs="Times New Roman"/>
          <w:b/>
          <w:bCs/>
        </w:rPr>
        <w:t>a ofertowego nr 1/2023 z dnia 29</w:t>
      </w:r>
      <w:r w:rsidRPr="00226E9A">
        <w:rPr>
          <w:rFonts w:ascii="Times New Roman" w:hAnsi="Times New Roman" w:cs="Times New Roman"/>
          <w:b/>
          <w:bCs/>
        </w:rPr>
        <w:t>.12.2023r.</w:t>
      </w:r>
    </w:p>
    <w:p w:rsidR="00226E9A" w:rsidRDefault="00226E9A">
      <w:pPr>
        <w:pStyle w:val="Default"/>
        <w:rPr>
          <w:rFonts w:ascii="Times New Roman" w:hAnsi="Times New Roman" w:cs="Times New Roman"/>
          <w:b/>
          <w:bCs/>
        </w:rPr>
      </w:pPr>
    </w:p>
    <w:p w:rsidR="00226E9A" w:rsidRPr="00226E9A" w:rsidRDefault="00226E9A">
      <w:pPr>
        <w:pStyle w:val="Default"/>
        <w:rPr>
          <w:rFonts w:ascii="Times New Roman" w:hAnsi="Times New Roman" w:cs="Times New Roman"/>
        </w:rPr>
      </w:pPr>
    </w:p>
    <w:p w:rsidR="00B43050" w:rsidRPr="00226E9A" w:rsidRDefault="00226E9A" w:rsidP="00226E9A">
      <w:pPr>
        <w:pStyle w:val="Default"/>
        <w:ind w:left="6372" w:firstLine="708"/>
        <w:jc w:val="center"/>
        <w:rPr>
          <w:rFonts w:ascii="Times New Roman" w:hAnsi="Times New Roman" w:cs="Times New Roman"/>
        </w:rPr>
      </w:pPr>
      <w:r>
        <w:rPr>
          <w:rFonts w:ascii="Times New Roman" w:hAnsi="Times New Roman" w:cs="Times New Roman"/>
          <w:b/>
          <w:bCs/>
        </w:rPr>
        <w:t>Wzór umowy</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zawarta w Skąpem w dniu ………………………roku pomiędzy</w:t>
      </w:r>
    </w:p>
    <w:p w:rsidR="00B43050" w:rsidRPr="00226E9A" w:rsidRDefault="00B43050">
      <w:pPr>
        <w:pStyle w:val="Default"/>
        <w:rPr>
          <w:rFonts w:ascii="Times New Roman" w:hAnsi="Times New Roman" w:cs="Times New Roman"/>
        </w:rPr>
      </w:pPr>
      <w:r w:rsidRPr="00226E9A">
        <w:rPr>
          <w:rFonts w:ascii="Times New Roman" w:hAnsi="Times New Roman" w:cs="Times New Roman"/>
          <w:b/>
          <w:bCs/>
        </w:rPr>
        <w:t>Parafią Rzymskokatolicką pw. Narodzenia Najświętszej Maryi Panny</w:t>
      </w:r>
    </w:p>
    <w:p w:rsidR="00B43050" w:rsidRPr="00226E9A" w:rsidRDefault="00B43050">
      <w:pPr>
        <w:pStyle w:val="Default"/>
        <w:rPr>
          <w:rFonts w:ascii="Times New Roman" w:hAnsi="Times New Roman" w:cs="Times New Roman"/>
        </w:rPr>
      </w:pPr>
      <w:r w:rsidRPr="00226E9A">
        <w:rPr>
          <w:rFonts w:ascii="Times New Roman" w:hAnsi="Times New Roman" w:cs="Times New Roman"/>
          <w:b/>
          <w:bCs/>
        </w:rPr>
        <w:t>66-213 Skąpe, Skąpe 97</w:t>
      </w:r>
    </w:p>
    <w:p w:rsidR="00B43050" w:rsidRPr="00226E9A" w:rsidRDefault="00B43050">
      <w:pPr>
        <w:pStyle w:val="Default"/>
        <w:rPr>
          <w:rFonts w:ascii="Times New Roman" w:hAnsi="Times New Roman" w:cs="Times New Roman"/>
          <w:color w:val="auto"/>
        </w:rPr>
      </w:pPr>
      <w:r w:rsidRPr="00226E9A">
        <w:rPr>
          <w:rFonts w:ascii="Times New Roman" w:hAnsi="Times New Roman" w:cs="Times New Roman"/>
          <w:b/>
          <w:bCs/>
          <w:color w:val="auto"/>
        </w:rPr>
        <w:t>NIP 599-227-49-89, REGON: 040119514</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reprezentowaną przez:</w:t>
      </w:r>
    </w:p>
    <w:p w:rsidR="00B43050" w:rsidRPr="00226E9A" w:rsidRDefault="00B43050">
      <w:pPr>
        <w:pStyle w:val="Default"/>
        <w:rPr>
          <w:rFonts w:ascii="Times New Roman" w:hAnsi="Times New Roman" w:cs="Times New Roman"/>
        </w:rPr>
      </w:pPr>
      <w:r w:rsidRPr="00226E9A">
        <w:rPr>
          <w:rFonts w:ascii="Times New Roman" w:hAnsi="Times New Roman" w:cs="Times New Roman"/>
          <w:b/>
          <w:bCs/>
        </w:rPr>
        <w:t>Proboszcza Parafii księdza Leszka Wilka</w:t>
      </w:r>
      <w:r w:rsidRPr="00226E9A">
        <w:rPr>
          <w:rFonts w:ascii="Times New Roman" w:hAnsi="Times New Roman" w:cs="Times New Roman"/>
        </w:rPr>
        <w:t>,</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Zwaną dalej „Zamawiającym”</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a</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 reprezentowanym przez:</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 xml:space="preserve"> ………………………………………………………………………zwanym dalej „Wykonawcą”</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o treści następującej:</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Zamawiający oświadcza, że stosownie do art. 2 ust. 1 pkt 1 ustawy z dnia 11 września 2019 r. Prawo zamówień publicznych (Dz.U. z 2023 r. poz. 1605) ustawa ta nie ma zastosowania do niniejszej umowy.</w:t>
      </w:r>
    </w:p>
    <w:p w:rsidR="00B43050" w:rsidRPr="00226E9A" w:rsidRDefault="00B43050" w:rsidP="007A0D3B">
      <w:pPr>
        <w:pStyle w:val="Default"/>
        <w:jc w:val="center"/>
        <w:rPr>
          <w:rFonts w:ascii="Times New Roman" w:hAnsi="Times New Roman" w:cs="Times New Roman"/>
        </w:rPr>
      </w:pPr>
      <w:r w:rsidRPr="00226E9A">
        <w:rPr>
          <w:rFonts w:ascii="Times New Roman" w:hAnsi="Times New Roman" w:cs="Times New Roman"/>
          <w:b/>
          <w:bCs/>
        </w:rPr>
        <w:t>§1</w:t>
      </w:r>
    </w:p>
    <w:p w:rsidR="00B43050" w:rsidRPr="00226E9A" w:rsidRDefault="00B43050">
      <w:pPr>
        <w:pStyle w:val="Akapitzlist"/>
        <w:numPr>
          <w:ilvl w:val="0"/>
          <w:numId w:val="1"/>
        </w:numPr>
        <w:autoSpaceDE w:val="0"/>
        <w:autoSpaceDN w:val="0"/>
        <w:adjustRightInd w:val="0"/>
        <w:ind w:left="284" w:hanging="284"/>
        <w:jc w:val="both"/>
        <w:rPr>
          <w:rFonts w:ascii="Times New Roman" w:hAnsi="Times New Roman" w:cs="Times New Roman"/>
          <w:sz w:val="24"/>
          <w:szCs w:val="24"/>
        </w:rPr>
      </w:pPr>
      <w:r w:rsidRPr="00226E9A">
        <w:rPr>
          <w:rFonts w:ascii="Times New Roman" w:hAnsi="Times New Roman" w:cs="Times New Roman"/>
          <w:sz w:val="24"/>
          <w:szCs w:val="24"/>
        </w:rPr>
        <w:t xml:space="preserve">  Zgodnie z postępowaniem zakupowym o udzielenie zamówienia n</w:t>
      </w:r>
      <w:r w:rsidR="00226E9A">
        <w:rPr>
          <w:rFonts w:ascii="Times New Roman" w:hAnsi="Times New Roman" w:cs="Times New Roman"/>
          <w:sz w:val="24"/>
          <w:szCs w:val="24"/>
        </w:rPr>
        <w:t>r 1/2023 przeprowadzo</w:t>
      </w:r>
      <w:r w:rsidRPr="00226E9A">
        <w:rPr>
          <w:rFonts w:ascii="Times New Roman" w:hAnsi="Times New Roman" w:cs="Times New Roman"/>
          <w:sz w:val="24"/>
          <w:szCs w:val="24"/>
        </w:rPr>
        <w:t xml:space="preserve">nym w trybie zapytania ofertowego „Zamawiający” zleca </w:t>
      </w:r>
      <w:r w:rsidR="00226E9A">
        <w:rPr>
          <w:rFonts w:ascii="Times New Roman" w:hAnsi="Times New Roman" w:cs="Times New Roman"/>
          <w:sz w:val="24"/>
          <w:szCs w:val="24"/>
        </w:rPr>
        <w:t>a „Wykonawca” przyjmuje do wyko</w:t>
      </w:r>
      <w:r w:rsidRPr="00226E9A">
        <w:rPr>
          <w:rFonts w:ascii="Times New Roman" w:hAnsi="Times New Roman" w:cs="Times New Roman"/>
          <w:sz w:val="24"/>
          <w:szCs w:val="24"/>
        </w:rPr>
        <w:t>nania zadanie pn.</w:t>
      </w:r>
      <w:r w:rsidRPr="00226E9A">
        <w:rPr>
          <w:rFonts w:ascii="Times New Roman" w:hAnsi="Times New Roman" w:cs="Times New Roman"/>
          <w:b/>
          <w:bCs/>
          <w:sz w:val="24"/>
          <w:szCs w:val="24"/>
        </w:rPr>
        <w:t>„</w:t>
      </w:r>
      <w:r w:rsidRPr="00226E9A">
        <w:rPr>
          <w:rFonts w:ascii="Times New Roman" w:hAnsi="Times New Roman" w:cs="Times New Roman"/>
          <w:b/>
          <w:sz w:val="24"/>
          <w:szCs w:val="24"/>
          <w:lang w:eastAsia="pl-PL"/>
        </w:rPr>
        <w:t xml:space="preserve"> </w:t>
      </w:r>
      <w:r w:rsidRPr="00226E9A">
        <w:rPr>
          <w:rFonts w:ascii="Times New Roman" w:hAnsi="Times New Roman" w:cs="Times New Roman"/>
          <w:b/>
          <w:color w:val="auto"/>
          <w:sz w:val="24"/>
          <w:szCs w:val="24"/>
          <w:lang w:val="en-US" w:eastAsia="pl-PL"/>
        </w:rPr>
        <w:t>Wymiana pokrycia dachu kościoła w Radoszynie</w:t>
      </w:r>
      <w:r w:rsidRPr="00226E9A">
        <w:rPr>
          <w:rFonts w:ascii="Times New Roman" w:hAnsi="Times New Roman" w:cs="Times New Roman"/>
          <w:b/>
          <w:color w:val="auto"/>
          <w:sz w:val="24"/>
          <w:szCs w:val="24"/>
          <w:lang w:eastAsia="pl-PL"/>
        </w:rPr>
        <w:t>.</w:t>
      </w:r>
      <w:r w:rsidRPr="00226E9A">
        <w:rPr>
          <w:rFonts w:ascii="Times New Roman" w:hAnsi="Times New Roman" w:cs="Times New Roman"/>
          <w:b/>
          <w:bCs/>
          <w:sz w:val="24"/>
          <w:szCs w:val="24"/>
        </w:rPr>
        <w:t>”</w:t>
      </w:r>
      <w:r w:rsidRPr="00226E9A">
        <w:rPr>
          <w:rFonts w:ascii="Times New Roman" w:hAnsi="Times New Roman" w:cs="Times New Roman"/>
          <w:sz w:val="24"/>
          <w:szCs w:val="24"/>
        </w:rPr>
        <w:t>, dofinansowane z Rządowego Programu Odbudowy Zabytków NR RPOZ/2022/5707/PolskiLad, którego celem jest ochrona i zachowanie dziedzictwa kultury istniejącego obiektu.</w:t>
      </w:r>
    </w:p>
    <w:p w:rsidR="00B43050" w:rsidRPr="00226E9A" w:rsidRDefault="00B43050">
      <w:pPr>
        <w:pStyle w:val="Default"/>
        <w:numPr>
          <w:ilvl w:val="0"/>
          <w:numId w:val="1"/>
        </w:numPr>
        <w:ind w:left="284" w:hanging="284"/>
        <w:rPr>
          <w:rFonts w:ascii="Times New Roman" w:hAnsi="Times New Roman" w:cs="Times New Roman"/>
        </w:rPr>
      </w:pPr>
      <w:r w:rsidRPr="00226E9A">
        <w:rPr>
          <w:rFonts w:ascii="Times New Roman" w:hAnsi="Times New Roman" w:cs="Times New Roman"/>
        </w:rPr>
        <w:t>Zakres zamówienia obejmuje–zgodnie z ofertą i wnioskiem o dofinansowanie:</w:t>
      </w:r>
    </w:p>
    <w:p w:rsidR="00B43050" w:rsidRPr="00226E9A" w:rsidRDefault="00B43050" w:rsidP="00226E9A">
      <w:pPr>
        <w:spacing w:after="0"/>
        <w:ind w:left="284"/>
        <w:rPr>
          <w:rFonts w:ascii="Times New Roman" w:hAnsi="Times New Roman"/>
          <w:b/>
          <w:bCs/>
          <w:sz w:val="24"/>
          <w:szCs w:val="24"/>
        </w:rPr>
      </w:pPr>
      <w:r w:rsidRPr="00226E9A">
        <w:rPr>
          <w:rFonts w:ascii="Times New Roman" w:hAnsi="Times New Roman"/>
          <w:b/>
          <w:bCs/>
          <w:sz w:val="24"/>
          <w:szCs w:val="24"/>
          <w:shd w:val="clear" w:color="auto" w:fill="FFFFFF"/>
        </w:rPr>
        <w:t>Rozebranie pokrycia dachowego wraz z ołaceniem dachu, obróbkami blacharskimi i rynnami;</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Zaimpregnowanie środkiem ogniochronnym elementów drewnianych dachu;</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 xml:space="preserve">Pokrycie dachu dachówką karpiówką półokrągłą gładką w kolorze naturalnym; </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Montaż obróbek blacharskich wraz z rynnami;</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Założenie instalacji odgromowej na budynku kościoła;</w:t>
      </w:r>
    </w:p>
    <w:p w:rsidR="00B43050" w:rsidRPr="00226E9A" w:rsidRDefault="00B43050">
      <w:pPr>
        <w:pStyle w:val="Default"/>
        <w:rPr>
          <w:rFonts w:ascii="Times New Roman" w:hAnsi="Times New Roman" w:cs="Times New Roman"/>
        </w:rPr>
      </w:pPr>
    </w:p>
    <w:p w:rsidR="00B43050" w:rsidRPr="00226E9A" w:rsidRDefault="00B43050" w:rsidP="00226E9A">
      <w:pPr>
        <w:jc w:val="both"/>
        <w:rPr>
          <w:rFonts w:ascii="Times New Roman" w:eastAsia="SimSun" w:hAnsi="Times New Roman"/>
          <w:snapToGrid w:val="0"/>
          <w:color w:val="000000"/>
          <w:sz w:val="24"/>
          <w:szCs w:val="24"/>
          <w:lang w:val="en-US" w:eastAsia="zh-CN" w:bidi="ar"/>
        </w:rPr>
      </w:pPr>
      <w:r w:rsidRPr="00226E9A">
        <w:rPr>
          <w:rFonts w:ascii="Times New Roman" w:eastAsia="SimSun" w:hAnsi="Times New Roman"/>
          <w:snapToGrid w:val="0"/>
          <w:color w:val="000000"/>
          <w:sz w:val="24"/>
          <w:szCs w:val="24"/>
          <w:lang w:val="en-US" w:eastAsia="zh-CN" w:bidi="ar"/>
        </w:rPr>
        <w:t>Planowane prace dotyczące renowacji, wymiany pokrycia dachowego zostaną wykonane w kościele w Radoszynie, którego administratorem jest Parafia Rzymskokatolicka</w:t>
      </w:r>
      <w:r w:rsidRPr="00226E9A">
        <w:rPr>
          <w:rFonts w:ascii="Times New Roman" w:eastAsia="SimSun" w:hAnsi="Times New Roman"/>
          <w:snapToGrid w:val="0"/>
          <w:color w:val="000000"/>
          <w:sz w:val="24"/>
          <w:szCs w:val="24"/>
          <w:lang w:eastAsia="zh-CN" w:bidi="ar"/>
        </w:rPr>
        <w:t xml:space="preserve"> </w:t>
      </w:r>
      <w:r w:rsidRPr="00226E9A">
        <w:rPr>
          <w:rFonts w:ascii="Times New Roman" w:eastAsia="SimSun" w:hAnsi="Times New Roman"/>
          <w:snapToGrid w:val="0"/>
          <w:color w:val="000000"/>
          <w:sz w:val="24"/>
          <w:szCs w:val="24"/>
          <w:lang w:val="en-US" w:eastAsia="zh-CN" w:bidi="ar"/>
        </w:rPr>
        <w:t>pw.</w:t>
      </w:r>
      <w:r w:rsidRPr="00226E9A">
        <w:rPr>
          <w:rFonts w:ascii="Times New Roman" w:eastAsia="SimSun" w:hAnsi="Times New Roman"/>
          <w:snapToGrid w:val="0"/>
          <w:color w:val="000000"/>
          <w:sz w:val="24"/>
          <w:szCs w:val="24"/>
          <w:lang w:eastAsia="zh-CN" w:bidi="ar"/>
        </w:rPr>
        <w:t xml:space="preserve"> </w:t>
      </w:r>
      <w:r w:rsidRPr="00226E9A">
        <w:rPr>
          <w:rFonts w:ascii="Times New Roman" w:eastAsia="SimSun" w:hAnsi="Times New Roman"/>
          <w:snapToGrid w:val="0"/>
          <w:color w:val="000000"/>
          <w:sz w:val="24"/>
          <w:szCs w:val="24"/>
          <w:lang w:val="en-US" w:eastAsia="zh-CN" w:bidi="ar"/>
        </w:rPr>
        <w:t>Narodzenia Najświętszej Maryi Panny</w:t>
      </w:r>
      <w:r w:rsidRPr="00226E9A">
        <w:rPr>
          <w:rFonts w:ascii="Times New Roman" w:eastAsia="SimSun" w:hAnsi="Times New Roman"/>
          <w:snapToGrid w:val="0"/>
          <w:color w:val="000000"/>
          <w:sz w:val="24"/>
          <w:szCs w:val="24"/>
          <w:lang w:eastAsia="zh-CN" w:bidi="ar"/>
        </w:rPr>
        <w:t xml:space="preserve"> w Skąpem</w:t>
      </w:r>
      <w:r w:rsidRPr="00226E9A">
        <w:rPr>
          <w:rFonts w:ascii="Times New Roman" w:eastAsia="SimSun" w:hAnsi="Times New Roman"/>
          <w:snapToGrid w:val="0"/>
          <w:color w:val="000000"/>
          <w:sz w:val="24"/>
          <w:szCs w:val="24"/>
          <w:lang w:val="en-US" w:eastAsia="zh-CN" w:bidi="ar"/>
        </w:rPr>
        <w:t>,</w:t>
      </w:r>
      <w:r w:rsidRPr="00226E9A">
        <w:rPr>
          <w:rFonts w:ascii="Times New Roman" w:eastAsia="SimSun" w:hAnsi="Times New Roman"/>
          <w:snapToGrid w:val="0"/>
          <w:color w:val="000000"/>
          <w:sz w:val="24"/>
          <w:szCs w:val="24"/>
          <w:lang w:eastAsia="zh-CN" w:bidi="ar"/>
        </w:rPr>
        <w:t xml:space="preserve"> </w:t>
      </w:r>
      <w:r w:rsidRPr="00226E9A">
        <w:rPr>
          <w:rFonts w:ascii="Times New Roman" w:eastAsia="SimSun" w:hAnsi="Times New Roman"/>
          <w:snapToGrid w:val="0"/>
          <w:color w:val="000000"/>
          <w:sz w:val="24"/>
          <w:szCs w:val="24"/>
          <w:lang w:val="en-US" w:eastAsia="zh-CN" w:bidi="ar"/>
        </w:rPr>
        <w:t xml:space="preserve">Skąpe 97, 66-213 Skąpe. Kościół w Radoszynie (działka nr 155/2) jest wpisany do rejestru zabytków Wojewódzkiego Konserwatora Zabytków w Zielonej Górze pod nr 253 i jest własnością Parafii </w:t>
      </w:r>
      <w:r w:rsidRPr="00226E9A">
        <w:rPr>
          <w:rFonts w:ascii="Times New Roman" w:eastAsia="SimSun" w:hAnsi="Times New Roman"/>
          <w:snapToGrid w:val="0"/>
          <w:color w:val="000000"/>
          <w:sz w:val="24"/>
          <w:szCs w:val="24"/>
          <w:lang w:val="en-US" w:eastAsia="zh-CN" w:bidi="ar"/>
        </w:rPr>
        <w:lastRenderedPageBreak/>
        <w:t>Rzymsko</w:t>
      </w:r>
      <w:r w:rsidRPr="00226E9A">
        <w:rPr>
          <w:rFonts w:ascii="Times New Roman" w:eastAsia="SimSun" w:hAnsi="Times New Roman"/>
          <w:snapToGrid w:val="0"/>
          <w:color w:val="000000"/>
          <w:sz w:val="24"/>
          <w:szCs w:val="24"/>
          <w:lang w:eastAsia="zh-CN" w:bidi="ar"/>
        </w:rPr>
        <w:t>k</w:t>
      </w:r>
      <w:r w:rsidRPr="00226E9A">
        <w:rPr>
          <w:rFonts w:ascii="Times New Roman" w:eastAsia="SimSun" w:hAnsi="Times New Roman"/>
          <w:snapToGrid w:val="0"/>
          <w:color w:val="000000"/>
          <w:sz w:val="24"/>
          <w:szCs w:val="24"/>
          <w:lang w:val="en-US" w:eastAsia="zh-CN" w:bidi="ar"/>
        </w:rPr>
        <w:t xml:space="preserve">atolickiej pw. Narodzenia Najświętszej Maryi Panny w Skąpem (nr księgi wieczystej ZG1S/00001262/0). </w:t>
      </w:r>
    </w:p>
    <w:p w:rsidR="00B43050" w:rsidRPr="00226E9A" w:rsidRDefault="00B43050">
      <w:pPr>
        <w:pStyle w:val="Default"/>
        <w:rPr>
          <w:rFonts w:ascii="Times New Roman" w:hAnsi="Times New Roman" w:cs="Times New Roman"/>
          <w:color w:val="auto"/>
        </w:rPr>
      </w:pPr>
    </w:p>
    <w:p w:rsidR="00B43050" w:rsidRPr="00226E9A" w:rsidRDefault="00B43050">
      <w:pPr>
        <w:pStyle w:val="Default"/>
        <w:rPr>
          <w:rFonts w:ascii="Times New Roman" w:hAnsi="Times New Roman" w:cs="Times New Roman"/>
          <w:color w:val="auto"/>
        </w:rPr>
      </w:pPr>
      <w:r w:rsidRPr="00226E9A">
        <w:rPr>
          <w:rFonts w:ascii="Times New Roman" w:hAnsi="Times New Roman" w:cs="Times New Roman"/>
          <w:color w:val="auto"/>
        </w:rPr>
        <w:t>3. Przedmiot umowy należy wykonać zgodnie z:</w:t>
      </w:r>
    </w:p>
    <w:p w:rsidR="00B43050" w:rsidRPr="00226E9A" w:rsidRDefault="00B43050">
      <w:pPr>
        <w:pStyle w:val="Default"/>
        <w:spacing w:after="22"/>
        <w:rPr>
          <w:rFonts w:ascii="Times New Roman" w:hAnsi="Times New Roman" w:cs="Times New Roman"/>
          <w:color w:val="auto"/>
        </w:rPr>
      </w:pPr>
      <w:r w:rsidRPr="00226E9A">
        <w:rPr>
          <w:rFonts w:ascii="Times New Roman" w:hAnsi="Times New Roman" w:cs="Times New Roman"/>
          <w:color w:val="auto"/>
        </w:rPr>
        <w:t xml:space="preserve">1) Dokumentacją projektową i uzgodnieniami - pozwoleniem na budowę </w:t>
      </w:r>
      <w:r w:rsidRPr="00226E9A">
        <w:rPr>
          <w:rFonts w:ascii="Times New Roman" w:hAnsi="Times New Roman" w:cs="Times New Roman"/>
          <w:color w:val="auto"/>
          <w:lang w:eastAsia="pl-PL"/>
        </w:rPr>
        <w:t xml:space="preserve">Starostwa Powiatowego w Świebodzinie z dnia </w:t>
      </w:r>
      <w:r w:rsidR="007A0D3B" w:rsidRPr="00226E9A">
        <w:rPr>
          <w:rFonts w:ascii="Times New Roman" w:hAnsi="Times New Roman" w:cs="Times New Roman"/>
          <w:color w:val="auto"/>
          <w:lang w:eastAsia="pl-PL"/>
        </w:rPr>
        <w:t>2</w:t>
      </w:r>
      <w:r w:rsidRPr="00226E9A">
        <w:rPr>
          <w:rFonts w:ascii="Times New Roman" w:hAnsi="Times New Roman" w:cs="Times New Roman"/>
          <w:color w:val="auto"/>
          <w:lang w:val="en-US" w:eastAsia="pl-PL"/>
        </w:rPr>
        <w:t>8</w:t>
      </w:r>
      <w:r w:rsidRPr="00226E9A">
        <w:rPr>
          <w:rFonts w:ascii="Times New Roman" w:hAnsi="Times New Roman" w:cs="Times New Roman"/>
          <w:color w:val="auto"/>
          <w:lang w:eastAsia="pl-PL"/>
        </w:rPr>
        <w:t>.</w:t>
      </w:r>
      <w:r w:rsidRPr="00226E9A">
        <w:rPr>
          <w:rFonts w:ascii="Times New Roman" w:hAnsi="Times New Roman" w:cs="Times New Roman"/>
          <w:color w:val="auto"/>
          <w:lang w:val="en-US" w:eastAsia="pl-PL"/>
        </w:rPr>
        <w:t>1</w:t>
      </w:r>
      <w:r w:rsidR="007A0D3B" w:rsidRPr="00226E9A">
        <w:rPr>
          <w:rFonts w:ascii="Times New Roman" w:hAnsi="Times New Roman" w:cs="Times New Roman"/>
          <w:color w:val="auto"/>
          <w:lang w:eastAsia="pl-PL"/>
        </w:rPr>
        <w:t>1</w:t>
      </w:r>
      <w:r w:rsidRPr="00226E9A">
        <w:rPr>
          <w:rFonts w:ascii="Times New Roman" w:hAnsi="Times New Roman" w:cs="Times New Roman"/>
          <w:color w:val="auto"/>
          <w:lang w:eastAsia="pl-PL"/>
        </w:rPr>
        <w:t>.2023r</w:t>
      </w:r>
      <w:r w:rsidRPr="00226E9A">
        <w:rPr>
          <w:rFonts w:ascii="Times New Roman" w:hAnsi="Times New Roman" w:cs="Times New Roman"/>
          <w:color w:val="auto"/>
        </w:rPr>
        <w:t>,</w:t>
      </w:r>
      <w:r w:rsidRPr="00226E9A">
        <w:rPr>
          <w:rFonts w:ascii="Times New Roman" w:hAnsi="Times New Roman" w:cs="Times New Roman"/>
          <w:color w:val="FF0000"/>
        </w:rPr>
        <w:t xml:space="preserve"> </w:t>
      </w:r>
      <w:r w:rsidRPr="00226E9A">
        <w:rPr>
          <w:rFonts w:ascii="Times New Roman" w:hAnsi="Times New Roman" w:cs="Times New Roman"/>
          <w:color w:val="auto"/>
        </w:rPr>
        <w:t xml:space="preserve">pozwoleniem </w:t>
      </w:r>
      <w:r w:rsidRPr="00226E9A">
        <w:rPr>
          <w:rFonts w:ascii="Times New Roman" w:hAnsi="Times New Roman" w:cs="Times New Roman"/>
          <w:color w:val="auto"/>
          <w:lang w:eastAsia="pl-PL"/>
        </w:rPr>
        <w:t>Lubuskiego Konserwatora Zabytków na prowadzenie robót budowlanych przy zabytku z dnia 03.0</w:t>
      </w:r>
      <w:r w:rsidRPr="00226E9A">
        <w:rPr>
          <w:rFonts w:ascii="Times New Roman" w:hAnsi="Times New Roman" w:cs="Times New Roman"/>
          <w:color w:val="auto"/>
          <w:lang w:val="en-US" w:eastAsia="pl-PL"/>
        </w:rPr>
        <w:t>4</w:t>
      </w:r>
      <w:r w:rsidRPr="00226E9A">
        <w:rPr>
          <w:rFonts w:ascii="Times New Roman" w:hAnsi="Times New Roman" w:cs="Times New Roman"/>
          <w:color w:val="auto"/>
          <w:lang w:eastAsia="pl-PL"/>
        </w:rPr>
        <w:t xml:space="preserve">.2023r. </w:t>
      </w:r>
    </w:p>
    <w:p w:rsidR="00B43050" w:rsidRPr="00226E9A" w:rsidRDefault="00B43050" w:rsidP="00226E9A">
      <w:pPr>
        <w:pStyle w:val="Default"/>
        <w:spacing w:after="22"/>
        <w:jc w:val="both"/>
        <w:rPr>
          <w:rFonts w:ascii="Times New Roman" w:hAnsi="Times New Roman" w:cs="Times New Roman"/>
          <w:color w:val="auto"/>
        </w:rPr>
      </w:pPr>
      <w:r w:rsidRPr="00226E9A">
        <w:rPr>
          <w:rFonts w:ascii="Times New Roman" w:hAnsi="Times New Roman" w:cs="Times New Roman"/>
          <w:color w:val="auto"/>
        </w:rPr>
        <w:t>2) warunkami wynikającymi z obowiązujących przepisów technicznych i prawa budowlanego,</w:t>
      </w:r>
    </w:p>
    <w:p w:rsidR="00B43050" w:rsidRPr="00226E9A" w:rsidRDefault="00B43050" w:rsidP="00226E9A">
      <w:pPr>
        <w:pStyle w:val="Default"/>
        <w:spacing w:after="22"/>
        <w:jc w:val="both"/>
        <w:rPr>
          <w:rFonts w:ascii="Times New Roman" w:hAnsi="Times New Roman" w:cs="Times New Roman"/>
          <w:color w:val="auto"/>
        </w:rPr>
      </w:pPr>
      <w:r w:rsidRPr="00226E9A">
        <w:rPr>
          <w:rFonts w:ascii="Times New Roman" w:hAnsi="Times New Roman" w:cs="Times New Roman"/>
          <w:color w:val="auto"/>
        </w:rPr>
        <w:t>3) wymaganiami wynikającymi z ustawy Prawo budowlane, obowiązujących Polskich Norm i aprobat technicznych,</w:t>
      </w:r>
    </w:p>
    <w:p w:rsidR="00B43050" w:rsidRPr="00226E9A" w:rsidRDefault="00B43050" w:rsidP="00226E9A">
      <w:pPr>
        <w:pStyle w:val="Default"/>
        <w:jc w:val="both"/>
        <w:rPr>
          <w:rFonts w:ascii="Times New Roman" w:hAnsi="Times New Roman" w:cs="Times New Roman"/>
          <w:color w:val="auto"/>
        </w:rPr>
      </w:pPr>
      <w:r w:rsidRPr="00226E9A">
        <w:rPr>
          <w:rFonts w:ascii="Times New Roman" w:hAnsi="Times New Roman" w:cs="Times New Roman"/>
          <w:color w:val="auto"/>
        </w:rPr>
        <w:t>4) zasadami rzetelnej wiedzy technicznej.</w:t>
      </w:r>
    </w:p>
    <w:p w:rsidR="00B43050" w:rsidRPr="00226E9A" w:rsidRDefault="00B43050" w:rsidP="00226E9A">
      <w:pPr>
        <w:pStyle w:val="Default"/>
        <w:jc w:val="both"/>
        <w:rPr>
          <w:rFonts w:ascii="Times New Roman" w:hAnsi="Times New Roman" w:cs="Times New Roman"/>
          <w:color w:val="auto"/>
        </w:rPr>
      </w:pP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4. Wszelkie użyte w opisie przedmiotu zamówienia, bezpośrednie wskazania danego producenta lub dostawcy, konkretnej marki oraz nazwy własnej poszczególnych producentów, nazwy określonego wyrobu lub źródła lub znaku towarowego, patentu, rodzaju lub specyficzne pochodzenie zostały użyte pomocniczo i nie stanowią wskazania obowiązku ich stosowania w ofercie. Zamawiający dopuszcza, w każdym aspekcie zamówienia, zastosowanie rozwiązań równoważnych lub lepszych od wskazanych pod warunkiem, że ich zastosowanie nie będzie prowadzić do pogorszenia wskazanych parametrów technicznych, funkcjonalnych i jakościowych. Udowodnienie, że oferowane rozwiązanie jest równowartościowe lub lepsze od wymaganego, leży po stronie Wykonawcy.</w:t>
      </w:r>
    </w:p>
    <w:p w:rsidR="00B43050" w:rsidRDefault="00B43050" w:rsidP="00226E9A">
      <w:pPr>
        <w:pStyle w:val="Default"/>
        <w:jc w:val="both"/>
        <w:rPr>
          <w:rFonts w:ascii="Times New Roman" w:hAnsi="Times New Roman" w:cs="Times New Roman"/>
          <w:color w:val="auto"/>
        </w:rPr>
      </w:pPr>
    </w:p>
    <w:p w:rsidR="00B43050" w:rsidRDefault="00B43050" w:rsidP="00226E9A">
      <w:pPr>
        <w:pStyle w:val="Default"/>
        <w:numPr>
          <w:ilvl w:val="0"/>
          <w:numId w:val="2"/>
        </w:numPr>
        <w:jc w:val="both"/>
        <w:rPr>
          <w:rFonts w:ascii="Times New Roman" w:hAnsi="Times New Roman" w:cs="Times New Roman"/>
          <w:color w:val="auto"/>
        </w:rPr>
      </w:pPr>
      <w:r>
        <w:rPr>
          <w:rFonts w:ascii="Times New Roman" w:hAnsi="Times New Roman" w:cs="Times New Roman"/>
          <w:color w:val="auto"/>
        </w:rPr>
        <w:t xml:space="preserve">Ewentualne roboty zamienne, które wystąpią podczas procesu realizacji przedmiotu umowy muszą zostać wykonane w ramach zaoferowanego wynagrodzenia ryczałtowego oraz wymagają uprzedniej zgody Zamawiającego. </w:t>
      </w:r>
    </w:p>
    <w:p w:rsidR="00B43050" w:rsidRDefault="00B43050" w:rsidP="00226E9A">
      <w:pPr>
        <w:pStyle w:val="Default"/>
        <w:jc w:val="both"/>
        <w:rPr>
          <w:rFonts w:ascii="Times New Roman" w:hAnsi="Times New Roman" w:cs="Times New Roman"/>
          <w:color w:val="auto"/>
        </w:rPr>
      </w:pP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6. Przyjmuje się, że robotami zamiennymi są roboty ujęte w opisie przedmiotu zamówienia, przewidziane do wykonania wg odpowiedniej technologii i z konkretnych materiałów i urządzeń, lecz za zgodą Zamawiającego wykonane w innej technologii, z innych materiałów i przy zastosowaniu innych urządzeń.  </w:t>
      </w:r>
    </w:p>
    <w:p w:rsidR="00B43050" w:rsidRDefault="00B43050" w:rsidP="00226E9A">
      <w:pPr>
        <w:pStyle w:val="Default"/>
        <w:jc w:val="both"/>
        <w:rPr>
          <w:rFonts w:ascii="Times New Roman" w:hAnsi="Times New Roman" w:cs="Times New Roman"/>
          <w:color w:val="auto"/>
        </w:rPr>
      </w:pPr>
    </w:p>
    <w:p w:rsidR="00B43050" w:rsidRPr="00226E9A" w:rsidRDefault="00B43050" w:rsidP="00226E9A">
      <w:pPr>
        <w:pStyle w:val="Default"/>
        <w:pageBreakBefore/>
        <w:jc w:val="both"/>
        <w:rPr>
          <w:rFonts w:ascii="Times New Roman" w:hAnsi="Times New Roman" w:cs="Times New Roman"/>
          <w:color w:val="auto"/>
        </w:rPr>
      </w:pPr>
      <w:r w:rsidRPr="00226E9A">
        <w:rPr>
          <w:rFonts w:ascii="Times New Roman" w:hAnsi="Times New Roman" w:cs="Times New Roman"/>
          <w:color w:val="auto"/>
        </w:rPr>
        <w:lastRenderedPageBreak/>
        <w:t xml:space="preserve">7. Ewentualne roboty dodatkowe, które wystąpią podczas procesu realizacji przedmiotu umowy mogą być przedmiotem zmiany wartości umowy, co zostało dokładnie opisane w </w:t>
      </w:r>
      <w:r w:rsidR="00226E9A" w:rsidRPr="00226E9A">
        <w:rPr>
          <w:rFonts w:ascii="Times New Roman" w:hAnsi="Times New Roman" w:cs="Times New Roman"/>
          <w:color w:val="auto"/>
        </w:rPr>
        <w:t xml:space="preserve">pkt. 9 </w:t>
      </w:r>
      <w:r w:rsidR="00226E9A" w:rsidRPr="00226E9A">
        <w:rPr>
          <w:rFonts w:ascii="Times New Roman" w:hAnsi="Times New Roman" w:cs="Times New Roman"/>
          <w:bCs/>
          <w:color w:val="auto"/>
          <w:u w:val="single"/>
        </w:rPr>
        <w:t xml:space="preserve">Umowa i warunki zmiany umowy </w:t>
      </w:r>
      <w:r w:rsidRPr="00226E9A">
        <w:rPr>
          <w:rFonts w:ascii="Times New Roman" w:hAnsi="Times New Roman" w:cs="Times New Roman"/>
          <w:color w:val="auto"/>
        </w:rPr>
        <w:t>zapytan</w:t>
      </w:r>
      <w:r w:rsidR="00226E9A" w:rsidRPr="00226E9A">
        <w:rPr>
          <w:rFonts w:ascii="Times New Roman" w:hAnsi="Times New Roman" w:cs="Times New Roman"/>
          <w:color w:val="auto"/>
        </w:rPr>
        <w:t>ia ofertowego nr 1/2023 z dn. 29</w:t>
      </w:r>
      <w:r w:rsidRPr="00226E9A">
        <w:rPr>
          <w:rFonts w:ascii="Times New Roman" w:hAnsi="Times New Roman" w:cs="Times New Roman"/>
          <w:color w:val="auto"/>
        </w:rPr>
        <w:t>.12.2023 r.</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8. Przez zamówienie dodatkowe należy rozumieć takie zamówienie, które nie zostało ujęte w opisie przedmiotu zamówienia określający przedmiot zamówienia podstawowego oraz objęte treścią zapytania ofertowego a jego wykonanie jest niezbędne do zapewnienia prawidłowości całego zamówienia, a Wykonawca nie był w stanie ich przewidzieć. Zakres wskazanych robót musi wynikać ze sporządzonego i zatwierdzonego protokołu konieczności wystąpienia robót, natomiast warunki udzielenia zamówienia muszą być równoważne do warunków zamówienia podstawowego. </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9. Ewentualne roboty, które nie zostały ujęte w opisie przedmiotu zamówienia związanym z niniejszym zapytaniem ofertowym, a są naturalną konsekwencją procesu budowlanego i w naturalny sposób z niego wynikają, uznaje się, że Wykonawca przedmiotu umowy dysponując opisem przedmiotu zamówienia powinien przewidzieć je jako konieczne do wykonania, mimo że opis przedmiotu zamówienia literalnie ich nie wymienia. De facto roboty te są ściśle związane z przedmiotem zamówienia. Wynika to z zawodowego charakteru wykonywanych przez Wykonawcę przedmiotu umowy czynności i przypisanego do nich określonego poziomu wiedzy i doświadczenia zawodowego. Tego typu roboty muszą zostać zrealizowane w ramach zaoferowanego wynagrodzenia ryczałtowego. </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10. Za roboty dodatkowe nie można uznać robót, które wynikają z wykonania większych ilości robót, niż to wynika z kosztorysu ofertowego opracowanego na podstawie opisu przedmiotu zamówienia wskazanego na etapie zapytania ofertowego, gdyż w istocie to roboty, które stanowią przedmiot zamówienia. W interesie Wykonawcy leży własna ocena robót budowlanych przewidzianych do wykonania oraz uwzględnienie wszelkich innych okoliczności, które mogą mieć wpływ na cenę. Takie roboty Wykonawca ma obowiązek wykonać w ramach oferowanego wynagrodzenia ryczałtowego. </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11. Wszelkie ewentualne kosztorysy wykonywane w trakcie prowadzonych robót w przypadku wystąpienia ewentualnych robót zamiennych lub dodatkowych, których nie da się oszacować na etapie przygotowania oferty leżą po stronie Wykonawcy.</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12. Przedmiot umowy winien być wykonany z materiałów oraz urządzeń dostarczonych przez Wykonawcę. Wykonawca dostarczy na teren budowy materiały oraz urządzenia, określone co do rodzaju, standardu i ilości w dokumentacji projektowej i umowie oraz ponosi za nie pełną odpowiedzialność.</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13. Materiały dostarczone przez Wykonawcę, o których mowa powyżej, muszą być nieużywane i fabrycznie nowe oraz odpowiadać, co do jakości, wymogom dotyczącym wyrobów dopuszczonych do obrotu i stosowania w budownictwie, a także wymaganiom jakościowym określonym w dokumentacji projektowej i specyfikacji technicznej wykonania i odbioru robót budowlanych.</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14. Wykonawca zobowiązany jest:</w:t>
      </w:r>
    </w:p>
    <w:p w:rsidR="00B43050" w:rsidRDefault="00B43050" w:rsidP="00226E9A">
      <w:pPr>
        <w:pStyle w:val="Default"/>
        <w:spacing w:after="142"/>
        <w:jc w:val="both"/>
        <w:rPr>
          <w:rFonts w:ascii="Times New Roman" w:hAnsi="Times New Roman" w:cs="Times New Roman"/>
          <w:color w:val="auto"/>
        </w:rPr>
      </w:pPr>
      <w:r>
        <w:rPr>
          <w:rFonts w:ascii="Times New Roman" w:hAnsi="Times New Roman" w:cs="Times New Roman"/>
          <w:color w:val="auto"/>
        </w:rPr>
        <w:t>1) posiadać i na każde żądanie Zamawiającego okazać, w stosunku do wskazanych materiałów dokumenty stwierdzające dopuszczenie materiału do obrotu i powszechnego stosowania,</w:t>
      </w:r>
    </w:p>
    <w:p w:rsidR="00B43050" w:rsidRDefault="00B43050" w:rsidP="00226E9A">
      <w:pPr>
        <w:pStyle w:val="Default"/>
        <w:spacing w:after="142"/>
        <w:jc w:val="both"/>
        <w:rPr>
          <w:rFonts w:ascii="Times New Roman" w:hAnsi="Times New Roman" w:cs="Times New Roman"/>
          <w:color w:val="auto"/>
        </w:rPr>
      </w:pPr>
      <w:r>
        <w:rPr>
          <w:rFonts w:ascii="Times New Roman" w:hAnsi="Times New Roman" w:cs="Times New Roman"/>
          <w:color w:val="auto"/>
        </w:rPr>
        <w:t>2) do protokolarnego przejęcia terenu budowy,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lastRenderedPageBreak/>
        <w:t>3) do utrzymywania terenu budowy zgodnie z zasadami BHP,</w:t>
      </w:r>
    </w:p>
    <w:p w:rsidR="00B43050" w:rsidRDefault="00B43050">
      <w:pPr>
        <w:pStyle w:val="Default"/>
        <w:spacing w:after="142"/>
        <w:rPr>
          <w:rFonts w:ascii="Times New Roman" w:hAnsi="Times New Roman" w:cs="Times New Roman"/>
          <w:color w:val="auto"/>
        </w:rPr>
      </w:pPr>
      <w:r>
        <w:rPr>
          <w:rFonts w:ascii="Times New Roman" w:hAnsi="Times New Roman" w:cs="Times New Roman"/>
          <w:color w:val="auto"/>
        </w:rPr>
        <w:t>4) do zabezpieczenia i oznakowania na własny koszt terenu budowy zgodnie zobowiązującymi przepisami,</w:t>
      </w:r>
    </w:p>
    <w:p w:rsidR="00B43050" w:rsidRDefault="00B43050">
      <w:pPr>
        <w:pStyle w:val="Default"/>
        <w:rPr>
          <w:rFonts w:ascii="Times New Roman" w:hAnsi="Times New Roman" w:cs="Times New Roman"/>
          <w:color w:val="auto"/>
        </w:rPr>
      </w:pPr>
      <w:r>
        <w:rPr>
          <w:rFonts w:ascii="Times New Roman" w:hAnsi="Times New Roman" w:cs="Times New Roman"/>
          <w:color w:val="auto"/>
        </w:rPr>
        <w:t>5) do uporządkowania terenu budowy po zakończeniu robót i przekazania go Zamawiającemu w terminie ustalonym na odbiór,</w:t>
      </w:r>
    </w:p>
    <w:p w:rsidR="00B43050" w:rsidRDefault="00B43050">
      <w:pPr>
        <w:pStyle w:val="Default"/>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§2</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Wykonawca udziela gwarancji na wykonane roboty stanowiące przedmiot niniejszej umowy na okres 3 lat od daty bezusterkowego odbioru końcowego przedmiotu umowy.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Okres rękojmi za wady wynosi 36 miesięcy od daty bezusterkowego odbioru końcowego przedmiotu umowy.</w:t>
      </w: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§3</w:t>
      </w:r>
    </w:p>
    <w:p w:rsidR="00B43050" w:rsidRDefault="00B43050" w:rsidP="00226E9A">
      <w:pPr>
        <w:pStyle w:val="Default"/>
        <w:numPr>
          <w:ilvl w:val="0"/>
          <w:numId w:val="3"/>
        </w:numPr>
        <w:ind w:left="0" w:firstLine="0"/>
        <w:jc w:val="both"/>
        <w:rPr>
          <w:rFonts w:ascii="Times New Roman" w:hAnsi="Times New Roman" w:cs="Times New Roman"/>
          <w:color w:val="auto"/>
        </w:rPr>
      </w:pPr>
      <w:r>
        <w:rPr>
          <w:rFonts w:ascii="Times New Roman" w:hAnsi="Times New Roman" w:cs="Times New Roman"/>
          <w:color w:val="auto"/>
        </w:rPr>
        <w:t>Wykonawca zapewni udział przy realizacji zamówienia osoby posiadające uprawnienia  budowlane do kierowania robotami budowlanymi w specjalności: konstrukcyjno-budowlanej i wynikające z art.37c ustawy o ochronie zabytków i opiece nad zabytkami, tj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 Wykonawca ma obowiązek przedkładać na żądanie Zamawiającego aktualne dokumenty potwierdzające, że osoby uczestniczące w wykonywaniu zamówienia posiadają wymagane uprawnienia w rozumieniu ustawy Prawo budowlane.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3. Zamawiający może zażądać zmiany osoby, o której mowa w ust. 1, jeżeli uzna, że osoba ta nie wykonuje należycie swoich obowiązków. Wykonawca zobowiązany jest zmienić wskazaną osobę w terminie 5 dni od dnia przekazania żądania.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4. Zmiana osoby wskazanej w ust. 1 może nastąpić poprzez pisemne oświadczenie złożone drugiej stronie. Zmiana taka nie wymaga do swojej ważności formy aneksu do niniejszej umowy. Zmiana osoby wskazanej w ust. 1 odbywa się poprzez pisemne powiadomienie Zamawiającego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5. Wykonawca wyznaczy osobę odpowiedzialną za kontakty z Zamawiającym, która będzie stale przebywała na budowie, gdy będą prowadzone roboty.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6. Zamawiający wyznaczy osobę uprawnioną do wydawania Wykonawcy poleceń związanych z zapewnieniem prawidłowego oraz zgodnego z umową i projektem technicznym wykonania przedmiotu umowy. </w:t>
      </w:r>
    </w:p>
    <w:p w:rsidR="00B43050" w:rsidRDefault="00B43050" w:rsidP="00226E9A">
      <w:pPr>
        <w:pStyle w:val="Default"/>
        <w:jc w:val="center"/>
        <w:rPr>
          <w:rFonts w:ascii="Times New Roman" w:hAnsi="Times New Roman" w:cs="Times New Roman"/>
          <w:color w:val="auto"/>
        </w:rPr>
      </w:pPr>
      <w:r>
        <w:rPr>
          <w:rFonts w:ascii="Times New Roman" w:hAnsi="Times New Roman" w:cs="Times New Roman"/>
          <w:b/>
          <w:bCs/>
          <w:color w:val="auto"/>
        </w:rPr>
        <w:t>§4</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Strony ustalają  następujące terminy realizacji zadania:</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1) termin przekazania placu budowy –</w:t>
      </w:r>
      <w:r w:rsidR="009A1AAC">
        <w:rPr>
          <w:rFonts w:ascii="Times New Roman" w:hAnsi="Times New Roman" w:cs="Times New Roman"/>
          <w:color w:val="auto"/>
        </w:rPr>
        <w:t xml:space="preserve"> </w:t>
      </w:r>
      <w:r>
        <w:rPr>
          <w:rFonts w:ascii="Times New Roman" w:hAnsi="Times New Roman" w:cs="Times New Roman"/>
          <w:color w:val="auto"/>
        </w:rPr>
        <w:t>w dniu podpisania umowy;</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2) termin rozpoczęcia robót –</w:t>
      </w:r>
      <w:r w:rsidR="009A1AAC">
        <w:rPr>
          <w:rFonts w:ascii="Times New Roman" w:hAnsi="Times New Roman" w:cs="Times New Roman"/>
          <w:color w:val="auto"/>
        </w:rPr>
        <w:t xml:space="preserve"> </w:t>
      </w:r>
      <w:r>
        <w:rPr>
          <w:rFonts w:ascii="Times New Roman" w:hAnsi="Times New Roman" w:cs="Times New Roman"/>
          <w:color w:val="auto"/>
        </w:rPr>
        <w:t>w terminie do 10 dni od przekazania placu budowy;</w:t>
      </w:r>
    </w:p>
    <w:p w:rsidR="00B43050" w:rsidRPr="009A1AAC" w:rsidRDefault="00B43050">
      <w:pPr>
        <w:pStyle w:val="Default"/>
        <w:spacing w:after="22"/>
        <w:rPr>
          <w:rFonts w:ascii="Times New Roman" w:hAnsi="Times New Roman" w:cs="Times New Roman"/>
          <w:color w:val="auto"/>
        </w:rPr>
      </w:pPr>
      <w:r w:rsidRPr="009A1AAC">
        <w:rPr>
          <w:rFonts w:ascii="Times New Roman" w:hAnsi="Times New Roman" w:cs="Times New Roman"/>
          <w:color w:val="auto"/>
        </w:rPr>
        <w:t xml:space="preserve">3) termin wykonania przedmiotu zamówienia – do </w:t>
      </w:r>
      <w:r w:rsidRPr="009A1AAC">
        <w:rPr>
          <w:rFonts w:ascii="Times New Roman" w:hAnsi="Times New Roman" w:cs="Times New Roman"/>
          <w:b/>
          <w:bCs/>
          <w:color w:val="auto"/>
        </w:rPr>
        <w:t xml:space="preserve">31 </w:t>
      </w:r>
      <w:r w:rsidR="00226E9A" w:rsidRPr="009A1AAC">
        <w:rPr>
          <w:rFonts w:ascii="Times New Roman" w:hAnsi="Times New Roman" w:cs="Times New Roman"/>
          <w:b/>
          <w:bCs/>
          <w:color w:val="auto"/>
        </w:rPr>
        <w:t>lipca</w:t>
      </w:r>
      <w:r w:rsidRPr="009A1AAC">
        <w:rPr>
          <w:rFonts w:ascii="Times New Roman" w:hAnsi="Times New Roman" w:cs="Times New Roman"/>
          <w:b/>
          <w:bCs/>
          <w:color w:val="auto"/>
        </w:rPr>
        <w:t xml:space="preserve"> 2024r.;</w:t>
      </w:r>
    </w:p>
    <w:p w:rsidR="00B43050" w:rsidRDefault="00B43050">
      <w:pPr>
        <w:pStyle w:val="Default"/>
        <w:rPr>
          <w:rFonts w:ascii="Times New Roman" w:hAnsi="Times New Roman" w:cs="Times New Roman"/>
          <w:color w:val="auto"/>
        </w:rPr>
      </w:pPr>
      <w:r>
        <w:rPr>
          <w:rFonts w:ascii="Times New Roman" w:hAnsi="Times New Roman" w:cs="Times New Roman"/>
          <w:color w:val="auto"/>
        </w:rPr>
        <w:t>4) termin odbioru końcowego nastąpi w ciągu 7dni od zgłoszenia przez Wykonawcę Zamawiającemu ukończenia prac.</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 Za termin wykonania przedmiotu umowy uważa się datę protokołu odbioru końcowego robót podpisanego przez Zamawiającego, przedstawiciela Wnioskodawcy- Powiatu Świebodzińskiego, przedstawiciela Lubuskiego Wojewódzkiego Konserwatora Zabytków i Wykonawcę. </w:t>
      </w:r>
    </w:p>
    <w:p w:rsidR="00B43050" w:rsidRDefault="00B43050">
      <w:pPr>
        <w:pStyle w:val="Default"/>
        <w:rPr>
          <w:rFonts w:ascii="Times New Roman" w:hAnsi="Times New Roman" w:cs="Times New Roman"/>
          <w:color w:val="auto"/>
        </w:rPr>
      </w:pPr>
      <w:r>
        <w:rPr>
          <w:rFonts w:ascii="Times New Roman" w:hAnsi="Times New Roman" w:cs="Times New Roman"/>
          <w:color w:val="auto"/>
        </w:rPr>
        <w:lastRenderedPageBreak/>
        <w:t>3. Jeżeli w toku czynności odbioru zostaną stwierdzone wady to Zamawiającemu przysługują następujące uprawnienia: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jeżeli wady nie nadają się do usunięcia to:</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a) jeżeli umożliwiają one użytkowanie przedmiotu umowy zgodnie z przeznaczeniem, Zamawiający może odebrać przedmiot odbioru i obniżyć odpowiednio wynagrodzenie Wykonawcy,</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 xml:space="preserve">b) jeżeli uniemożliwiają użytkowanie przedmiotu umowy zgodnie z przeznaczeniem, Zamawiający może odstąpić od umowy lub żądać wykonania przedmiotu umowy po raz drugi na koszt Wykonawcy, </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2) jeżeli wady nadają się do usunięcia to Zamawiający może:</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a) odmówić odbioru do czasu usunięcia wad; w przypadku odmowy odbioru, Zamawiający określa w protokole powód nieodebrania robót i termin usunięcia wad lub</w:t>
      </w:r>
    </w:p>
    <w:p w:rsidR="00B43050" w:rsidRDefault="00B43050">
      <w:pPr>
        <w:pStyle w:val="Default"/>
        <w:rPr>
          <w:rFonts w:ascii="Times New Roman" w:hAnsi="Times New Roman" w:cs="Times New Roman"/>
          <w:color w:val="auto"/>
        </w:rPr>
      </w:pPr>
      <w:r>
        <w:rPr>
          <w:rFonts w:ascii="Times New Roman" w:hAnsi="Times New Roman" w:cs="Times New Roman"/>
          <w:color w:val="auto"/>
        </w:rPr>
        <w:t>b) dokonać odbioru i wyznaczyć termin usunięcia wad zatrzymując odpowiednią do kosztów usunięcia wad część wynagrodzenia Wykonawcy tytułem kaucji gwarancyjnej.</w:t>
      </w:r>
    </w:p>
    <w:p w:rsidR="007E0DCF" w:rsidRDefault="007E0DCF">
      <w:pPr>
        <w:pStyle w:val="Default"/>
        <w:rPr>
          <w:rFonts w:ascii="Times New Roman" w:hAnsi="Times New Roman" w:cs="Times New Roman"/>
          <w:b/>
          <w:bCs/>
          <w:color w:val="auto"/>
        </w:rPr>
      </w:pPr>
    </w:p>
    <w:p w:rsidR="00B43050" w:rsidRDefault="00B43050" w:rsidP="007E0DCF">
      <w:pPr>
        <w:pStyle w:val="Default"/>
        <w:jc w:val="center"/>
        <w:rPr>
          <w:rFonts w:ascii="Times New Roman" w:hAnsi="Times New Roman" w:cs="Times New Roman"/>
          <w:color w:val="auto"/>
        </w:rPr>
      </w:pPr>
      <w:r>
        <w:rPr>
          <w:rFonts w:ascii="Times New Roman" w:hAnsi="Times New Roman" w:cs="Times New Roman"/>
          <w:b/>
          <w:bCs/>
          <w:color w:val="auto"/>
        </w:rPr>
        <w:t>§5</w:t>
      </w:r>
    </w:p>
    <w:p w:rsidR="00B43050" w:rsidRDefault="003A064D" w:rsidP="009A1AAC">
      <w:pPr>
        <w:pStyle w:val="Default"/>
        <w:ind w:left="360"/>
        <w:jc w:val="both"/>
        <w:rPr>
          <w:rFonts w:ascii="Times New Roman" w:hAnsi="Times New Roman" w:cs="Times New Roman"/>
          <w:color w:val="auto"/>
        </w:rPr>
      </w:pPr>
      <w:r>
        <w:rPr>
          <w:rFonts w:ascii="Times New Roman" w:hAnsi="Times New Roman" w:cs="Times New Roman"/>
          <w:color w:val="auto"/>
        </w:rPr>
        <w:t xml:space="preserve">1. </w:t>
      </w:r>
      <w:r w:rsidR="00B43050">
        <w:rPr>
          <w:rFonts w:ascii="Times New Roman" w:hAnsi="Times New Roman" w:cs="Times New Roman"/>
          <w:color w:val="auto"/>
        </w:rPr>
        <w:t>Za wykonanie przedmiotu umowy strony ustalają wynagrodzenie ryczałtowe w wysokości:  ……………………..</w:t>
      </w:r>
      <w:r w:rsidR="00B43050">
        <w:rPr>
          <w:rFonts w:ascii="Times New Roman" w:hAnsi="Times New Roman" w:cs="Times New Roman"/>
          <w:b/>
          <w:bCs/>
          <w:color w:val="auto"/>
        </w:rPr>
        <w:t>zł brutto, w tym należny podatek VAT……%………………………</w:t>
      </w:r>
      <w:r w:rsidR="00B43050">
        <w:rPr>
          <w:rFonts w:ascii="Times New Roman" w:hAnsi="Times New Roman" w:cs="Times New Roman"/>
          <w:color w:val="auto"/>
        </w:rPr>
        <w:t xml:space="preserve">, słownie:  ……………………………………………………zgodnie z ofertą </w:t>
      </w:r>
      <w:r w:rsidR="00B43050">
        <w:rPr>
          <w:rFonts w:ascii="Times New Roman" w:hAnsi="Times New Roman" w:cs="Times New Roman"/>
          <w:b/>
          <w:bCs/>
          <w:color w:val="auto"/>
        </w:rPr>
        <w:t>Wykonawcy</w:t>
      </w:r>
      <w:r w:rsidR="00B43050">
        <w:rPr>
          <w:rFonts w:ascii="Times New Roman" w:hAnsi="Times New Roman" w:cs="Times New Roman"/>
          <w:color w:val="auto"/>
        </w:rPr>
        <w:t xml:space="preserve">, stanowiącą załącznik nr 1 do niniejszej umowy. Wynagrodzenie to obejmuje zakres prac określony w opisie przedmiotu zamówienia zawartym w zapytaniu ofertowym. </w:t>
      </w:r>
    </w:p>
    <w:p w:rsidR="003A064D" w:rsidRPr="009A1AAC" w:rsidRDefault="003A064D" w:rsidP="009A1AAC">
      <w:pPr>
        <w:pStyle w:val="Default"/>
        <w:numPr>
          <w:ilvl w:val="0"/>
          <w:numId w:val="3"/>
        </w:numPr>
        <w:jc w:val="both"/>
        <w:rPr>
          <w:rFonts w:ascii="Times New Roman" w:hAnsi="Times New Roman" w:cs="Times New Roman"/>
          <w:color w:val="auto"/>
        </w:rPr>
      </w:pPr>
      <w:r w:rsidRPr="009A1AAC">
        <w:rPr>
          <w:rFonts w:ascii="Times New Roman" w:hAnsi="Times New Roman"/>
          <w:color w:val="auto"/>
        </w:rPr>
        <w:t>Finansowanie Inwestycji odbywa się w podziale na:</w:t>
      </w:r>
    </w:p>
    <w:p w:rsidR="003A064D" w:rsidRPr="009A1AAC" w:rsidRDefault="003A064D" w:rsidP="009A1AAC">
      <w:pPr>
        <w:pStyle w:val="Default"/>
        <w:numPr>
          <w:ilvl w:val="1"/>
          <w:numId w:val="5"/>
        </w:numPr>
        <w:jc w:val="both"/>
        <w:rPr>
          <w:rFonts w:ascii="Times New Roman" w:hAnsi="Times New Roman"/>
          <w:color w:val="auto"/>
        </w:rPr>
      </w:pPr>
      <w:r w:rsidRPr="009A1AAC">
        <w:rPr>
          <w:rFonts w:ascii="Times New Roman" w:hAnsi="Times New Roman"/>
          <w:color w:val="auto"/>
        </w:rPr>
        <w:t>wkład własny Zamawiającego – w wysokości nie mniejszej niż 2% wynagrodzenia Wykonawcy,</w:t>
      </w:r>
    </w:p>
    <w:p w:rsidR="003A064D" w:rsidRPr="009A1AAC" w:rsidRDefault="003A064D" w:rsidP="009A1AAC">
      <w:pPr>
        <w:pStyle w:val="Default"/>
        <w:numPr>
          <w:ilvl w:val="1"/>
          <w:numId w:val="5"/>
        </w:numPr>
        <w:jc w:val="both"/>
        <w:rPr>
          <w:rFonts w:ascii="Times New Roman" w:hAnsi="Times New Roman"/>
          <w:color w:val="auto"/>
        </w:rPr>
      </w:pPr>
      <w:r w:rsidRPr="009A1AAC">
        <w:rPr>
          <w:rFonts w:ascii="Times New Roman" w:hAnsi="Times New Roman"/>
          <w:color w:val="auto"/>
        </w:rPr>
        <w:t>dofinansowane ze środków</w:t>
      </w:r>
    </w:p>
    <w:p w:rsidR="003A064D" w:rsidRPr="009A1AAC" w:rsidRDefault="003A064D" w:rsidP="009A1AAC">
      <w:pPr>
        <w:pStyle w:val="Default"/>
        <w:ind w:left="1004"/>
        <w:jc w:val="both"/>
        <w:rPr>
          <w:rFonts w:ascii="Times New Roman" w:hAnsi="Times New Roman"/>
          <w:color w:val="auto"/>
          <w:u w:val="single"/>
        </w:rPr>
      </w:pPr>
      <w:r w:rsidRPr="009A1AAC">
        <w:rPr>
          <w:rFonts w:ascii="Times New Roman" w:hAnsi="Times New Roman"/>
          <w:color w:val="auto"/>
        </w:rPr>
        <w:t>Rządowego Programu Odbudowy Zabytków -  w wysokości nie większej niż 98% wynagrodzenia Wykonawcy.</w:t>
      </w:r>
    </w:p>
    <w:p w:rsidR="003A064D" w:rsidRPr="009A1AAC" w:rsidRDefault="003A064D" w:rsidP="009A1AAC">
      <w:pPr>
        <w:pStyle w:val="Default"/>
        <w:numPr>
          <w:ilvl w:val="0"/>
          <w:numId w:val="3"/>
        </w:numPr>
        <w:jc w:val="both"/>
        <w:rPr>
          <w:rFonts w:ascii="Times New Roman" w:hAnsi="Times New Roman"/>
          <w:color w:val="auto"/>
        </w:rPr>
      </w:pPr>
      <w:r w:rsidRPr="009A1AAC">
        <w:rPr>
          <w:rFonts w:ascii="Times New Roman" w:hAnsi="Times New Roman"/>
          <w:color w:val="auto"/>
        </w:rPr>
        <w:t>Wykonawca zapewnieni finansowanie Inwestycji w części niepokrytej udziałem własnym Zamawiającego.</w:t>
      </w:r>
    </w:p>
    <w:p w:rsidR="003A064D" w:rsidRPr="009A1AAC" w:rsidRDefault="003A064D" w:rsidP="009A1AAC">
      <w:pPr>
        <w:pStyle w:val="Default"/>
        <w:numPr>
          <w:ilvl w:val="0"/>
          <w:numId w:val="3"/>
        </w:numPr>
        <w:jc w:val="both"/>
        <w:rPr>
          <w:rFonts w:ascii="Times New Roman" w:hAnsi="Times New Roman"/>
          <w:color w:val="auto"/>
        </w:rPr>
      </w:pPr>
      <w:r w:rsidRPr="009A1AAC">
        <w:rPr>
          <w:rFonts w:ascii="Times New Roman" w:hAnsi="Times New Roman"/>
          <w:color w:val="auto"/>
        </w:rPr>
        <w:t>Zamawiający przekaże Wykonawcy w terminie do 31 lipca 2024r., zaliczkę w kwocie nie mniejszej niż 2% wynagrodzenia Wykonawcy, o którym mowa w ust. 1. Na dzień zawarcia umowy zaliczka stanowi kwotę …… (słownie: …….) tj. ….% (słownie: ….) wynagrodzenia Wykonawcy.</w:t>
      </w:r>
    </w:p>
    <w:p w:rsidR="003A064D" w:rsidRPr="009A1AAC" w:rsidRDefault="003A064D" w:rsidP="009A1AAC">
      <w:pPr>
        <w:pStyle w:val="Default"/>
        <w:numPr>
          <w:ilvl w:val="0"/>
          <w:numId w:val="3"/>
        </w:numPr>
        <w:jc w:val="both"/>
        <w:rPr>
          <w:rFonts w:ascii="Times New Roman" w:hAnsi="Times New Roman"/>
          <w:color w:val="auto"/>
        </w:rPr>
      </w:pPr>
      <w:r w:rsidRPr="009A1AAC">
        <w:rPr>
          <w:rFonts w:ascii="Times New Roman" w:hAnsi="Times New Roman"/>
          <w:color w:val="auto"/>
        </w:rPr>
        <w:t>Zaliczka zostanie wypłacona na podstawie faktury zaliczkowej, wystawionej przez Wykonawcę.</w:t>
      </w:r>
    </w:p>
    <w:p w:rsidR="007E0DCF" w:rsidRPr="003A064D" w:rsidRDefault="007E0DCF" w:rsidP="009A1AAC">
      <w:pPr>
        <w:pStyle w:val="Default"/>
        <w:numPr>
          <w:ilvl w:val="0"/>
          <w:numId w:val="3"/>
        </w:numPr>
        <w:jc w:val="both"/>
        <w:rPr>
          <w:rFonts w:ascii="Times New Roman" w:hAnsi="Times New Roman"/>
          <w:color w:val="FF0000"/>
        </w:rPr>
      </w:pPr>
      <w:r w:rsidRPr="003A064D">
        <w:rPr>
          <w:rFonts w:ascii="Times New Roman" w:hAnsi="Times New Roman"/>
        </w:rPr>
        <w:t>Zapłata wynagrodzenia należnego Wykonawcy za wykonanie przedmiotu umowy w całości nastąpi po wykonaniu zadania w terminie nie dłuższym niż 30 dni od dnia odbioru wykonanego przedmiotu umowy przez Zamawiającego.</w:t>
      </w:r>
    </w:p>
    <w:p w:rsidR="007E0DCF" w:rsidRDefault="007E0DCF">
      <w:pPr>
        <w:pStyle w:val="Default"/>
        <w:rPr>
          <w:rFonts w:ascii="Times New Roman" w:hAnsi="Times New Roman" w:cs="Times New Roman"/>
          <w:color w:val="auto"/>
        </w:rPr>
      </w:pPr>
    </w:p>
    <w:p w:rsidR="007E0DCF" w:rsidRDefault="007E0DCF">
      <w:pPr>
        <w:pStyle w:val="Default"/>
        <w:rPr>
          <w:rFonts w:ascii="Times New Roman" w:hAnsi="Times New Roman" w:cs="Times New Roman"/>
          <w:color w:val="auto"/>
        </w:rPr>
      </w:pPr>
    </w:p>
    <w:p w:rsidR="007E0DCF" w:rsidRDefault="007E0DCF">
      <w:pPr>
        <w:pStyle w:val="Default"/>
        <w:rPr>
          <w:rFonts w:ascii="Times New Roman" w:hAnsi="Times New Roman" w:cs="Times New Roman"/>
          <w:color w:val="auto"/>
        </w:rPr>
      </w:pPr>
    </w:p>
    <w:p w:rsidR="003A064D" w:rsidRDefault="003A064D">
      <w:pPr>
        <w:pStyle w:val="Default"/>
        <w:rPr>
          <w:rFonts w:ascii="Times New Roman" w:hAnsi="Times New Roman" w:cs="Times New Roman"/>
          <w:color w:val="auto"/>
        </w:rPr>
      </w:pPr>
    </w:p>
    <w:p w:rsidR="003A064D" w:rsidRDefault="003A064D">
      <w:pPr>
        <w:pStyle w:val="Default"/>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§6</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1. Jeżeli Wykonawca realizuje przedmiot umowy przy udziale podwykonawców, to mają zastosowanie następujące postanowienia: </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podział wynagrodzenia dla poszczególnych podwykonawców będzie przedmiotem rozliczeń pomiędzy nimi a Wykonawcą,</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 za działania i zaniedbania podwykonawców, Wykonawca ponosi odpowiedzialność względem Zamawiającego jak za postępowanie własne. </w:t>
      </w:r>
    </w:p>
    <w:p w:rsidR="00B43050" w:rsidRDefault="00B43050">
      <w:pPr>
        <w:pStyle w:val="Default"/>
        <w:rPr>
          <w:rFonts w:ascii="Times New Roman" w:hAnsi="Times New Roman" w:cs="Times New Roman"/>
          <w:color w:val="auto"/>
        </w:rPr>
      </w:pPr>
    </w:p>
    <w:p w:rsidR="00B43050" w:rsidRDefault="00B43050">
      <w:pPr>
        <w:pStyle w:val="Default"/>
        <w:pageBreakBefore/>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§7</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Wykonawca zapłaci Zamawiającemu karę umowną:</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w przypadku odstąpienia od umowy przez Wykonawcę lub Zamawiającego z przyczyn zależnych od Wykonawcy w wysokości 10% wynagrodzenia brutto o którym mowa w § 5 ust. 1,</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w przypadku  niewykonaniu umowy w terminie określonym w § 4 ust. 1 pkt 3 niniejszej umowy Zamawiający może odstąpić od umowy już w pierwszym dniu przekroczenia terminu i naliczyć karę umowną w wysokości 10%  wynagrodzenia brutto, o którym mowa w § 5 ust. 1</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w przypadku nieskorzystania z uprawnienia wskazanego w pkt. 2 od pierwszego dnia przekroczenia terminu wykonania zamówienia Zamawiający nalicza karę umowną za każdy dzień przekroczenia w wysokości 0,2 % wynagrodzenia brutto o którym mowa w § 5 ust. 1do dnia całkowitego wykonania przedmiotu umowy bądź do dnia jej rozwiązania w wyniku przekroczenia terminu wykonania (kara w tej wysokości obowiązuje również w przypadku przekroczenia terminu usunięcia wad i usterek),</w:t>
      </w:r>
    </w:p>
    <w:p w:rsidR="00B43050" w:rsidRDefault="00B43050">
      <w:pPr>
        <w:pStyle w:val="Default"/>
        <w:rPr>
          <w:rFonts w:ascii="Times New Roman" w:hAnsi="Times New Roman" w:cs="Times New Roman"/>
          <w:color w:val="auto"/>
        </w:rPr>
      </w:pPr>
      <w:r>
        <w:rPr>
          <w:rFonts w:ascii="Times New Roman" w:hAnsi="Times New Roman" w:cs="Times New Roman"/>
          <w:color w:val="auto"/>
        </w:rPr>
        <w:t>5) w przypadku nieprzejęcia placu budowy w terminie wskazanym w §4 ust. 1 pkt 1 z winy Wykonawcy w wysokości 0,1%  wynagrodzenia brutto o którym mowa w § 5 ust. 1</w:t>
      </w:r>
      <w:r w:rsidR="009A1AAC">
        <w:rPr>
          <w:rFonts w:ascii="Times New Roman" w:hAnsi="Times New Roman" w:cs="Times New Roman"/>
          <w:color w:val="auto"/>
        </w:rPr>
        <w:t xml:space="preserve"> </w:t>
      </w:r>
      <w:r>
        <w:rPr>
          <w:rFonts w:ascii="Times New Roman" w:hAnsi="Times New Roman" w:cs="Times New Roman"/>
          <w:color w:val="auto"/>
        </w:rPr>
        <w:t>za każdy dzień przekroczenia,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6) w przypadku nierozpoczęcia robót w terminie wskazanym w §4 ust. 1 pkt 2 w wysokości 0,1%  wynagrodzenia brutto o którym mowa w §5 ust. 1</w:t>
      </w:r>
      <w:r w:rsidR="009A1AAC">
        <w:rPr>
          <w:rFonts w:ascii="Times New Roman" w:hAnsi="Times New Roman" w:cs="Times New Roman"/>
          <w:color w:val="auto"/>
        </w:rPr>
        <w:t xml:space="preserve"> </w:t>
      </w:r>
      <w:r>
        <w:rPr>
          <w:rFonts w:ascii="Times New Roman" w:hAnsi="Times New Roman" w:cs="Times New Roman"/>
          <w:color w:val="auto"/>
        </w:rPr>
        <w:t>za każdy dzień przekroczenia,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Zamawiającemu przysługuje prawo potrącenia kar umownych  z wynagrodzenia  należnego Wykonawcy.</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Po odstąpieniu od umowy strony rozliczają dotychczasowo wykonane prace a Zamawiającemu przysługuje prawo potrącenia kary umownej z sumy przysługującej Wykonawcy z tytułu rozliczenia.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4. Zamawiający zapłaci Wykonawcy karę umowną w przypadku odstąpienia od umowy przez Zamawiającego lub Wykonawcę z przyczyn, za które odpowiada Zamawiający w wysokości 10 % wynagrodzenia brutto o którym mowa w § 5 ust. 1.</w:t>
      </w: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§8</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Zamawiający ma prawo odstąpienia od umowy z przyczyn leżących po stronie Wykonawcy bez wyznaczania dodatkowego terminu w przypadku:</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zwłoki  Wykonawcy w rozpoczęciu wykonywania robót o co najmniej 10 dni, liczonych od daty przekazania terenu budowy;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ujawnienia się wad nienadających się do usunięcia, uniemożliwiających właściwe użytkowanie przedmiotu umowy.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Zamawiający jest uprawniony do odstąpienia od umowy z przyczyn leżących po stronie Wykonawcy, po wyznaczeniu dodatkowego terminu, jeśli Wykonawca:</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zaprzestał wykonywania robót z przyczyn nie leżących po stronie Zamawiającego, za wyjątkiem przyczyn spowodowanych siłą wyższą, zaś przerwa ta trwa dłużej niż 30 dni;</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nie usunął istotnych wad przedmiotu umowy w terminie wyznaczonym w protokole odbioru;</w:t>
      </w:r>
    </w:p>
    <w:p w:rsidR="00B43050" w:rsidRDefault="00B43050">
      <w:pPr>
        <w:pStyle w:val="Default"/>
        <w:pageBreakBefore/>
        <w:rPr>
          <w:rFonts w:ascii="Times New Roman" w:hAnsi="Times New Roman" w:cs="Times New Roman"/>
          <w:color w:val="auto"/>
        </w:rPr>
      </w:pPr>
      <w:r>
        <w:rPr>
          <w:rFonts w:ascii="Times New Roman" w:hAnsi="Times New Roman" w:cs="Times New Roman"/>
          <w:color w:val="auto"/>
        </w:rPr>
        <w:lastRenderedPageBreak/>
        <w:t>3) wykonuje przedmiot umowy niezgodnie z postanowieniami umowy lub w sposób wadliwy, niezgodnie ze sztuką budowlaną, używa materiałów i urządzeń nie posiadających dopuszczenia do stosowania lub nienależycie wykonuje swoje zobowiązania umowne, a także zalega bądź opóźnia się z zapłatą wynagrodzenia na rzecz podwykonawców.</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3. Zamawiający ma prawo odstąpienia od umowy w przypadku wszczęcia postępowania układowego lub likwidacyjnego Wykonawcy.</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4. W razie istotnej zmiany okoliczności powodującej, że wykonanie umowy nie leży w interesie publicznym, czego nie można było przewidzieć w chwili zawarcia umowy, Zamawiającemu przysługuje prawo odstąpienia od umowy w terminie 30 dni od dnia powzięcia wiadomości o tych okolicznościach.</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5. W przypadku, o którym mowa w ust. 1 –4, Wykonawca może jedynie żądać wynagrodzenia należnego mu z tytułu wykonania części umowy.</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6. W przypadku odstąpienia od umowy przez którąkolwiek ze stron, Wykonawca jest zobowiązany do:</w:t>
      </w:r>
    </w:p>
    <w:p w:rsidR="00B43050" w:rsidRDefault="00B43050" w:rsidP="009A1AAC">
      <w:pPr>
        <w:pStyle w:val="Default"/>
        <w:spacing w:after="22"/>
        <w:jc w:val="both"/>
        <w:rPr>
          <w:rFonts w:ascii="Times New Roman" w:hAnsi="Times New Roman" w:cs="Times New Roman"/>
          <w:color w:val="auto"/>
        </w:rPr>
      </w:pPr>
      <w:r>
        <w:rPr>
          <w:rFonts w:ascii="Times New Roman" w:hAnsi="Times New Roman" w:cs="Times New Roman"/>
          <w:color w:val="auto"/>
        </w:rPr>
        <w:t>1) sporządzenia przy udziale Zamawiającego, protokołu inwentaryzacyjnego robót w toku, materiałów i urządzeń znajdujących się na terenie budowy według stanu na dzień odstąpienia, pod kontrolą upoważnionych przedstawicieli Zamawiającego. W przypadku, gdy Wykonawca nie sporządzi ww. protokołu, Zamawiający ma prawo zlecić jego wykonanie innemu podmiotowi na koszt Wykonawcy, a Wykonawca nie ma prawa kwestionować jego zapisów;</w:t>
      </w:r>
    </w:p>
    <w:p w:rsidR="00B43050" w:rsidRDefault="00B43050" w:rsidP="009A1AAC">
      <w:pPr>
        <w:pStyle w:val="Default"/>
        <w:spacing w:after="22"/>
        <w:jc w:val="both"/>
        <w:rPr>
          <w:rFonts w:ascii="Times New Roman" w:hAnsi="Times New Roman" w:cs="Times New Roman"/>
          <w:color w:val="auto"/>
        </w:rPr>
      </w:pPr>
      <w:r>
        <w:rPr>
          <w:rFonts w:ascii="Times New Roman" w:hAnsi="Times New Roman" w:cs="Times New Roman"/>
          <w:color w:val="auto"/>
        </w:rPr>
        <w:t>2) zabezpieczenia robót wtoku, materiałów i urządzeń znajdujących się na terenie budowy, w zakresie uzgodnionym z Zamawiającym, na koszt tej strony, która spowodowała odstąpienie;</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 xml:space="preserve">3) pisemnego wezwania Zamawiającego do dokonania odbioru robót </w:t>
      </w:r>
      <w:r w:rsidR="009A1AAC">
        <w:rPr>
          <w:rFonts w:ascii="Times New Roman" w:hAnsi="Times New Roman" w:cs="Times New Roman"/>
          <w:color w:val="auto"/>
        </w:rPr>
        <w:t>w toku, w wyznaczonym terminie.</w:t>
      </w:r>
    </w:p>
    <w:p w:rsidR="00B43050" w:rsidRDefault="00B43050">
      <w:pPr>
        <w:pStyle w:val="Default"/>
        <w:rPr>
          <w:rFonts w:ascii="Times New Roman" w:hAnsi="Times New Roman" w:cs="Times New Roman"/>
          <w:color w:val="auto"/>
        </w:rPr>
      </w:pPr>
      <w:r>
        <w:rPr>
          <w:rFonts w:ascii="Times New Roman" w:hAnsi="Times New Roman" w:cs="Times New Roman"/>
          <w:color w:val="auto"/>
        </w:rPr>
        <w:t>7. W przypadku odstąpienia od umowy przez którąkolwiek ze stron Zamawiający jest zobowiązany do:</w:t>
      </w:r>
    </w:p>
    <w:p w:rsidR="00B43050" w:rsidRDefault="00B43050">
      <w:pPr>
        <w:pStyle w:val="Default"/>
        <w:spacing w:after="23"/>
        <w:rPr>
          <w:rFonts w:ascii="Times New Roman" w:hAnsi="Times New Roman" w:cs="Times New Roman"/>
          <w:color w:val="auto"/>
        </w:rPr>
      </w:pPr>
      <w:r>
        <w:rPr>
          <w:rFonts w:ascii="Times New Roman" w:hAnsi="Times New Roman" w:cs="Times New Roman"/>
          <w:color w:val="auto"/>
        </w:rPr>
        <w:t>1) dokonania odbioru robót wykonanych i robót zabezpieczających;</w:t>
      </w:r>
    </w:p>
    <w:p w:rsidR="00B43050" w:rsidRDefault="00B43050">
      <w:pPr>
        <w:pStyle w:val="Default"/>
        <w:spacing w:after="23"/>
        <w:rPr>
          <w:rFonts w:ascii="Times New Roman" w:hAnsi="Times New Roman" w:cs="Times New Roman"/>
          <w:color w:val="auto"/>
        </w:rPr>
      </w:pPr>
      <w:r>
        <w:rPr>
          <w:rFonts w:ascii="Times New Roman" w:hAnsi="Times New Roman" w:cs="Times New Roman"/>
          <w:color w:val="auto"/>
        </w:rPr>
        <w:t>2) przejęcia terenu budowy;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zapłaty wynagrodzenia za faktycznie wykonaną część umowy.</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8. Odstąpienie od umowy wymaga formy pisemnej pod rygorem nieważności.</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9. Strony zgodnie postanawiają, że w przypadku odstąpienia od umowy, w pełni zachowują moc jej postanowienia, co do robót zrealizowanych i odebranych przez Zamawiającego do dnia odstąpienia w tym do naliczania kar umownych na podstawie postanowień umowy.</w:t>
      </w:r>
    </w:p>
    <w:p w:rsidR="009A1AAC" w:rsidRDefault="009A1AAC" w:rsidP="00B64FF1">
      <w:pPr>
        <w:pStyle w:val="Default"/>
        <w:jc w:val="center"/>
        <w:rPr>
          <w:rFonts w:ascii="Times New Roman" w:hAnsi="Times New Roman" w:cs="Times New Roman"/>
          <w:b/>
          <w:bCs/>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§9</w:t>
      </w:r>
    </w:p>
    <w:p w:rsidR="00B43050" w:rsidRDefault="00B43050">
      <w:pPr>
        <w:pStyle w:val="Default"/>
        <w:rPr>
          <w:rFonts w:ascii="Times New Roman" w:hAnsi="Times New Roman" w:cs="Times New Roman"/>
          <w:color w:val="auto"/>
        </w:rPr>
      </w:pPr>
      <w:r>
        <w:rPr>
          <w:rFonts w:ascii="Times New Roman" w:hAnsi="Times New Roman" w:cs="Times New Roman"/>
          <w:color w:val="auto"/>
        </w:rPr>
        <w:t>1.Zakazuje się istotnych zmian postanowień zawartej umowy w stosunku do treści oferty, z zastrzeżeniem ust. 2, ust. 3, ust. 4</w:t>
      </w:r>
      <w:r w:rsidR="009A1AAC">
        <w:rPr>
          <w:rFonts w:ascii="Times New Roman" w:hAnsi="Times New Roman" w:cs="Times New Roman"/>
          <w:color w:val="auto"/>
        </w:rPr>
        <w:t xml:space="preserve"> </w:t>
      </w:r>
      <w:r>
        <w:rPr>
          <w:rFonts w:ascii="Times New Roman" w:hAnsi="Times New Roman" w:cs="Times New Roman"/>
          <w:color w:val="auto"/>
        </w:rPr>
        <w:t>i</w:t>
      </w:r>
      <w:r w:rsidR="009A1AAC">
        <w:rPr>
          <w:rFonts w:ascii="Times New Roman" w:hAnsi="Times New Roman" w:cs="Times New Roman"/>
          <w:color w:val="auto"/>
        </w:rPr>
        <w:t xml:space="preserve"> ust. 6.</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2.Dopuszcza się istotne zmiany postanowień zawartej umowy, w stosunku do treści oferty w przypadku wystąpienia przynajmniej jednego z poniższych powodów: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uzasadnionych zmian w zakresie i sposobie wykonania przedmiotu zamówienia; </w:t>
      </w:r>
    </w:p>
    <w:p w:rsidR="00B43050" w:rsidRDefault="00B43050">
      <w:pPr>
        <w:pStyle w:val="Default"/>
        <w:rPr>
          <w:rFonts w:ascii="Times New Roman" w:hAnsi="Times New Roman" w:cs="Times New Roman"/>
          <w:color w:val="auto"/>
        </w:rPr>
      </w:pPr>
    </w:p>
    <w:p w:rsidR="00B43050" w:rsidRDefault="00B43050">
      <w:pPr>
        <w:pStyle w:val="Default"/>
        <w:pageBreakBefore/>
        <w:rPr>
          <w:rFonts w:ascii="Times New Roman" w:hAnsi="Times New Roman" w:cs="Times New Roman"/>
          <w:color w:val="auto"/>
        </w:rPr>
      </w:pPr>
      <w:r>
        <w:rPr>
          <w:rFonts w:ascii="Times New Roman" w:hAnsi="Times New Roman" w:cs="Times New Roman"/>
          <w:color w:val="auto"/>
        </w:rPr>
        <w:lastRenderedPageBreak/>
        <w:t xml:space="preserve">− wystąpienia uzasadnionych i adekwatnych przyczyn do zmian w zakresie i sposobie wykonania przedmiotu zamówienia wynikających z wprowadzonych zmian do wniosku o dofinansowanie zadani;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obiektywnych przyczyn niezależnych od Zamawiającego i Wykonawcy;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okoliczności będących wynikiem działania siły wyższej;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zmiany istotnych regulacji prawnych;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odmowy lub wydłużenia terminów wydania przez organy administracji lub inne podmioty wymaganych decyzji, zezwoleń, uzgodnień z przyczyn niezawinionych przez Wykonawcę;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przyczyn związanych z procedurami rozliczenia dofinansowania zadania ze środków Rządowego Programu Odbudowy Zabytków. </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Dopuszcza się możliwość zmiany terminu wykonania przedmiotu umowy, w szczególności w sytuacjach wskazanych w ust. 2, w sytuacjach niezależnych od Wykonawcy, gdyby dalsza realizacja prac budowlanych mogła spowodować niekorzystne dla obiektu konsekwencje.</w:t>
      </w:r>
    </w:p>
    <w:p w:rsidR="00B43050" w:rsidRDefault="00B43050">
      <w:pPr>
        <w:pStyle w:val="Default"/>
        <w:rPr>
          <w:rFonts w:ascii="Times New Roman" w:hAnsi="Times New Roman" w:cs="Times New Roman"/>
          <w:color w:val="auto"/>
        </w:rPr>
      </w:pPr>
      <w:r>
        <w:rPr>
          <w:rFonts w:ascii="Times New Roman" w:hAnsi="Times New Roman" w:cs="Times New Roman"/>
          <w:color w:val="auto"/>
        </w:rPr>
        <w:t>4.Wydłużenie terminu wykonania przedmiotu umowy na wniosek Wykonawcy będzie możliwe wyłącznie po uzyskaniu pisemnej zgody Zamawiającego i będzie możliwe wyłącznie w sytuacji, gdy konieczność wydłużenia tego terminu wynika z przyczyn obiektywnych.</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5.Zmiany umowy, o których mowa w ust. 2, ust. 3 i ust.4 nie mogą powodować zwiększenia wynagrodzenia należnego Wykonawcy za wykonanie przedmiotu umowy.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6.Zmiany umowy, o których mowa w ust. 2, ust. 3 i ust. 4 wymagają zgody obydwu stron umowy i formy pisemnej pod rygorem nieważności. </w:t>
      </w: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§10</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Spory wynikające z wykonania niniejszej umowy rozstrzygane będą przez sąd właściwy dla siedziby Zamawiającego.</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Strony mają obowiązek przed skierowaniem sprawy do sądu przeprowadzić postępowanie negocjacyjne celem polubownego załatwienia sprawy(nie oznacza to zapisu na sąd polubowny).</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Zmiany umowy wymagają formy pisemnej pod rygorem nieważności.</w:t>
      </w:r>
    </w:p>
    <w:p w:rsidR="00B43050" w:rsidRDefault="00B43050">
      <w:pPr>
        <w:pStyle w:val="Default"/>
        <w:rPr>
          <w:rFonts w:ascii="Times New Roman" w:hAnsi="Times New Roman" w:cs="Times New Roman"/>
          <w:color w:val="auto"/>
        </w:rPr>
      </w:pPr>
      <w:r>
        <w:rPr>
          <w:rFonts w:ascii="Times New Roman" w:hAnsi="Times New Roman" w:cs="Times New Roman"/>
          <w:color w:val="auto"/>
        </w:rPr>
        <w:t>4. W sprawach nie uregulowanych niniejszą umową mają zastosowanie przepisy Kodeksu cywilnego.</w:t>
      </w:r>
    </w:p>
    <w:p w:rsidR="00B43050" w:rsidRDefault="00B43050">
      <w:pPr>
        <w:pStyle w:val="Default"/>
        <w:rPr>
          <w:rFonts w:ascii="Times New Roman" w:hAnsi="Times New Roman" w:cs="Times New Roman"/>
          <w:color w:val="auto"/>
        </w:rPr>
      </w:pPr>
      <w:r>
        <w:rPr>
          <w:rFonts w:ascii="Times New Roman" w:hAnsi="Times New Roman" w:cs="Times New Roman"/>
          <w:color w:val="auto"/>
        </w:rPr>
        <w:t>5. Umowa została sporządzona w 3 egzemplarzach, z czego 2 egzemplarze przeznacza się dla Zamawiającego i 1 egzemplarz dla Wykonawcy.</w:t>
      </w:r>
    </w:p>
    <w:p w:rsidR="00B43050" w:rsidRDefault="00B43050">
      <w:pPr>
        <w:rPr>
          <w:sz w:val="23"/>
          <w:szCs w:val="23"/>
        </w:rPr>
      </w:pPr>
    </w:p>
    <w:p w:rsidR="00B43050" w:rsidRDefault="00B43050">
      <w:pPr>
        <w:rPr>
          <w:b/>
        </w:rPr>
      </w:pPr>
      <w:r>
        <w:rPr>
          <w:b/>
          <w:sz w:val="23"/>
          <w:szCs w:val="23"/>
        </w:rPr>
        <w:t>ZAMAWIAJĄCY:                                                                       WYKONAWCA:</w:t>
      </w:r>
    </w:p>
    <w:sectPr w:rsidR="00B43050">
      <w:headerReference w:type="default" r:id="rId7"/>
      <w:pgSz w:w="11906" w:h="16838"/>
      <w:pgMar w:top="10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6EC" w:rsidRDefault="006666EC">
      <w:pPr>
        <w:spacing w:after="0" w:line="240" w:lineRule="auto"/>
      </w:pPr>
      <w:r>
        <w:separator/>
      </w:r>
    </w:p>
  </w:endnote>
  <w:endnote w:type="continuationSeparator" w:id="0">
    <w:p w:rsidR="006666EC" w:rsidRDefault="00666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6EC" w:rsidRDefault="006666EC">
      <w:pPr>
        <w:spacing w:after="0" w:line="240" w:lineRule="auto"/>
      </w:pPr>
      <w:r>
        <w:separator/>
      </w:r>
    </w:p>
  </w:footnote>
  <w:footnote w:type="continuationSeparator" w:id="0">
    <w:p w:rsidR="006666EC" w:rsidRDefault="00666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050" w:rsidRDefault="0055554C">
    <w:pPr>
      <w:pStyle w:val="Nagwek"/>
    </w:pPr>
    <w:r>
      <w:rPr>
        <w:noProof/>
        <w:lang w:eastAsia="pl-PL"/>
      </w:rPr>
      <w:drawing>
        <wp:inline distT="0" distB="0" distL="0" distR="0">
          <wp:extent cx="4752975" cy="167640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2975" cy="16764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7A370D2"/>
    <w:multiLevelType w:val="singleLevel"/>
    <w:tmpl w:val="97A370D2"/>
    <w:lvl w:ilvl="0">
      <w:start w:val="5"/>
      <w:numFmt w:val="decimal"/>
      <w:suff w:val="space"/>
      <w:lvlText w:val="%1."/>
      <w:lvlJc w:val="left"/>
    </w:lvl>
  </w:abstractNum>
  <w:abstractNum w:abstractNumId="1" w15:restartNumberingAfterBreak="0">
    <w:nsid w:val="271A4E28"/>
    <w:multiLevelType w:val="hybridMultilevel"/>
    <w:tmpl w:val="6EF2C4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E5F3E5D"/>
    <w:multiLevelType w:val="hybridMultilevel"/>
    <w:tmpl w:val="DF4AC696"/>
    <w:lvl w:ilvl="0" w:tplc="D632D8DE">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D8D7F82"/>
    <w:multiLevelType w:val="multilevel"/>
    <w:tmpl w:val="4C84B410"/>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Calibri"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0A679C3"/>
    <w:multiLevelType w:val="multilevel"/>
    <w:tmpl w:val="60A679C3"/>
    <w:lvl w:ilvl="0">
      <w:start w:val="1"/>
      <w:numFmt w:val="decimal"/>
      <w:lvlText w:val="%1."/>
      <w:lvlJc w:val="left"/>
      <w:pPr>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327097F"/>
    <w:multiLevelType w:val="hybridMultilevel"/>
    <w:tmpl w:val="A23668C8"/>
    <w:lvl w:ilvl="0" w:tplc="2E74A7CC">
      <w:start w:val="1"/>
      <w:numFmt w:val="decimal"/>
      <w:lvlText w:val="%1."/>
      <w:lvlJc w:val="left"/>
      <w:pPr>
        <w:ind w:left="6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FA952E">
      <w:start w:val="1"/>
      <w:numFmt w:val="lowerLetter"/>
      <w:lvlText w:val="%2)"/>
      <w:lvlJc w:val="left"/>
      <w:pPr>
        <w:ind w:left="1004"/>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618476DC">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981E1C">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F46562">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642974">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C4A1AD2">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30DD38">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44A7B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08"/>
  <w:hyphenationZone w:val="425"/>
  <w:characterSpacingControl w:val="doNotCompres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DBF"/>
    <w:rsid w:val="00175DEB"/>
    <w:rsid w:val="00211FC1"/>
    <w:rsid w:val="00226E9A"/>
    <w:rsid w:val="0029343F"/>
    <w:rsid w:val="002B41AB"/>
    <w:rsid w:val="00317A1B"/>
    <w:rsid w:val="003871B8"/>
    <w:rsid w:val="003A064D"/>
    <w:rsid w:val="003D2CC5"/>
    <w:rsid w:val="003E41B1"/>
    <w:rsid w:val="004856E4"/>
    <w:rsid w:val="0055554C"/>
    <w:rsid w:val="00573DBF"/>
    <w:rsid w:val="005C1F7E"/>
    <w:rsid w:val="006666EC"/>
    <w:rsid w:val="006A7A18"/>
    <w:rsid w:val="006D31A3"/>
    <w:rsid w:val="006F3F80"/>
    <w:rsid w:val="007A0D3B"/>
    <w:rsid w:val="007C453E"/>
    <w:rsid w:val="007E0DCF"/>
    <w:rsid w:val="008B44A8"/>
    <w:rsid w:val="009A1AAC"/>
    <w:rsid w:val="00AF3A7F"/>
    <w:rsid w:val="00B319FA"/>
    <w:rsid w:val="00B43050"/>
    <w:rsid w:val="00B64FF1"/>
    <w:rsid w:val="00E9092B"/>
    <w:rsid w:val="00F82D32"/>
    <w:rsid w:val="07DC4AF9"/>
    <w:rsid w:val="1BE90F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chartTrackingRefBased/>
  <w15:docId w15:val="{EBAD78EE-5288-45D9-9FF9-CE168E64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unhideWhenUsed/>
    <w:qFormat/>
    <w:tblPr>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unhideWhenUsed/>
    <w:pPr>
      <w:spacing w:after="0" w:line="240" w:lineRule="auto"/>
    </w:pPr>
    <w:rPr>
      <w:rFonts w:ascii="Tahoma" w:hAnsi="Tahoma" w:cs="Tahoma"/>
      <w:sz w:val="16"/>
      <w:szCs w:val="16"/>
    </w:rPr>
  </w:style>
  <w:style w:type="character" w:customStyle="1" w:styleId="TekstdymkaZnak">
    <w:name w:val="Tekst dymka Znak"/>
    <w:link w:val="Tekstdymka"/>
    <w:uiPriority w:val="99"/>
    <w:semiHidden/>
    <w:qFormat/>
    <w:rPr>
      <w:rFonts w:ascii="Tahoma" w:hAnsi="Tahoma" w:cs="Tahoma"/>
      <w:sz w:val="16"/>
      <w:szCs w:val="16"/>
    </w:rPr>
  </w:style>
  <w:style w:type="paragraph" w:styleId="Stopka">
    <w:name w:val="footer"/>
    <w:basedOn w:val="Normalny"/>
    <w:link w:val="StopkaZnak"/>
    <w:uiPriority w:val="99"/>
    <w:unhideWhenUsed/>
    <w:pPr>
      <w:tabs>
        <w:tab w:val="center" w:pos="4536"/>
        <w:tab w:val="right" w:pos="9072"/>
      </w:tabs>
      <w:spacing w:after="0" w:line="240" w:lineRule="auto"/>
    </w:pPr>
  </w:style>
  <w:style w:type="character" w:customStyle="1" w:styleId="StopkaZnak">
    <w:name w:val="Stopka Znak"/>
    <w:link w:val="Stopka"/>
    <w:uiPriority w:val="99"/>
    <w:semiHidden/>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customStyle="1" w:styleId="NagwekZnak">
    <w:name w:val="Nagłówek Znak"/>
    <w:link w:val="Nagwek"/>
    <w:uiPriority w:val="99"/>
    <w:semiHidden/>
  </w:style>
  <w:style w:type="paragraph" w:customStyle="1" w:styleId="Default">
    <w:name w:val="Default"/>
    <w:pPr>
      <w:autoSpaceDE w:val="0"/>
      <w:autoSpaceDN w:val="0"/>
      <w:adjustRightInd w:val="0"/>
    </w:pPr>
    <w:rPr>
      <w:rFonts w:cs="Calibri"/>
      <w:color w:val="000000"/>
      <w:sz w:val="24"/>
      <w:szCs w:val="24"/>
      <w:lang w:eastAsia="en-US"/>
    </w:rPr>
  </w:style>
  <w:style w:type="character" w:customStyle="1" w:styleId="AkapitzlistZnak">
    <w:name w:val="Akapit z listą Znak"/>
    <w:link w:val="Akapitzlist"/>
    <w:uiPriority w:val="34"/>
    <w:qFormat/>
    <w:locked/>
    <w:rPr>
      <w:rFonts w:ascii="Calibri" w:hAnsi="Calibri" w:cs="Calibri"/>
      <w:color w:val="000000"/>
    </w:rPr>
  </w:style>
  <w:style w:type="paragraph" w:styleId="Akapitzlist">
    <w:name w:val="List Paragraph"/>
    <w:basedOn w:val="Normalny"/>
    <w:link w:val="AkapitzlistZnak"/>
    <w:uiPriority w:val="34"/>
    <w:qFormat/>
    <w:pPr>
      <w:spacing w:after="0" w:line="240" w:lineRule="auto"/>
      <w:ind w:left="720"/>
    </w:pPr>
    <w:rPr>
      <w:rFonts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2773</Words>
  <Characters>16641</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Elwira Bałenkowska</cp:lastModifiedBy>
  <cp:revision>2</cp:revision>
  <dcterms:created xsi:type="dcterms:W3CDTF">2023-12-29T08:30:00Z</dcterms:created>
  <dcterms:modified xsi:type="dcterms:W3CDTF">2023-12-29T08:30:00Z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1045-12.2.0.13359</vt:lpwstr>
  </property>
  <property fmtid="{D5CDD505-2E9C-101B-9397-08002B2CF9AE}" pid="3" name="ICV">
    <vt:lpwstr>9FDB429ADBC14FF1A273B280189D2F16_13</vt:lpwstr>
  </property>
</Properties>
</file>