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1F" w:rsidRPr="00316C6B" w:rsidRDefault="005F1257" w:rsidP="00D8751F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25 stycznia 2021</w:t>
      </w:r>
      <w:r w:rsidR="00D8751F" w:rsidRPr="00316C6B">
        <w:rPr>
          <w:sz w:val="24"/>
          <w:szCs w:val="24"/>
        </w:rPr>
        <w:t xml:space="preserve"> r.</w:t>
      </w:r>
    </w:p>
    <w:p w:rsidR="00D8751F" w:rsidRDefault="00D8751F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077219" w:rsidRDefault="00D8751F" w:rsidP="00D8751F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077219">
        <w:rPr>
          <w:rFonts w:ascii="Arial Narrow" w:hAnsi="Arial Narrow"/>
          <w:i/>
          <w:sz w:val="52"/>
          <w:szCs w:val="52"/>
        </w:rPr>
        <w:t>Zawiadomienie</w:t>
      </w:r>
    </w:p>
    <w:p w:rsidR="00D8751F" w:rsidRDefault="00D8751F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EC53E3" w:rsidRDefault="00EC53E3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316C6B" w:rsidRDefault="00D8751F" w:rsidP="00D8751F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 w:rsidR="001751B0">
        <w:rPr>
          <w:b/>
          <w:sz w:val="24"/>
          <w:szCs w:val="24"/>
        </w:rPr>
        <w:t>XLI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 xml:space="preserve">dyka, która odbędzie się dnia </w:t>
      </w:r>
      <w:r w:rsidR="001751B0">
        <w:rPr>
          <w:b/>
          <w:sz w:val="24"/>
          <w:szCs w:val="24"/>
        </w:rPr>
        <w:t>29 stycznia 2021</w:t>
      </w:r>
      <w:r w:rsidRPr="00316C6B">
        <w:rPr>
          <w:b/>
          <w:sz w:val="24"/>
          <w:szCs w:val="24"/>
        </w:rPr>
        <w:t xml:space="preserve"> r. (</w:t>
      </w:r>
      <w:r w:rsidR="001751B0">
        <w:rPr>
          <w:b/>
          <w:sz w:val="24"/>
          <w:szCs w:val="24"/>
        </w:rPr>
        <w:t>piątek</w:t>
      </w:r>
      <w:r w:rsidRPr="00316C6B">
        <w:rPr>
          <w:b/>
          <w:sz w:val="24"/>
          <w:szCs w:val="24"/>
        </w:rPr>
        <w:t>) o godz. 9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Przyjęcie protokołu z X</w:t>
      </w:r>
      <w:r w:rsidR="001751B0" w:rsidRPr="001751B0">
        <w:rPr>
          <w:sz w:val="24"/>
          <w:szCs w:val="24"/>
        </w:rPr>
        <w:t>L</w:t>
      </w:r>
      <w:r w:rsidRPr="001751B0">
        <w:rPr>
          <w:sz w:val="24"/>
          <w:szCs w:val="24"/>
        </w:rPr>
        <w:t xml:space="preserve"> Sesji Rady Gminy.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="001751B0" w:rsidRPr="001751B0">
        <w:rPr>
          <w:sz w:val="24"/>
          <w:szCs w:val="24"/>
        </w:rPr>
        <w:t>w sprawie wprowadzeni</w:t>
      </w:r>
      <w:r w:rsidR="001751B0">
        <w:rPr>
          <w:sz w:val="24"/>
          <w:szCs w:val="24"/>
        </w:rPr>
        <w:t>a zmian w budżecie Gminy na 2021</w:t>
      </w:r>
      <w:r w:rsidR="001751B0" w:rsidRPr="001751B0">
        <w:rPr>
          <w:sz w:val="24"/>
          <w:szCs w:val="24"/>
        </w:rPr>
        <w:t xml:space="preserve"> rok.</w:t>
      </w:r>
    </w:p>
    <w:p w:rsidR="001751B0" w:rsidRPr="001751B0" w:rsidRDefault="001751B0" w:rsidP="001751B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751B0">
        <w:rPr>
          <w:sz w:val="24"/>
          <w:szCs w:val="24"/>
        </w:rPr>
        <w:t>Podjęcie uchwały w sprawie zmiany uchwały o wieloletniej prognozie finansowej.</w:t>
      </w:r>
    </w:p>
    <w:p w:rsidR="001751B0" w:rsidRPr="001751B0" w:rsidRDefault="001751B0" w:rsidP="001751B0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Podjęcie uchwały w sprawie uchwalenia planu pracy Rady Gminy Medyka na 2021 rok .</w:t>
      </w:r>
    </w:p>
    <w:p w:rsidR="001751B0" w:rsidRPr="001751B0" w:rsidRDefault="001751B0" w:rsidP="001751B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1751B0">
        <w:rPr>
          <w:sz w:val="24"/>
          <w:szCs w:val="24"/>
        </w:rPr>
        <w:t>Podjęcie uchwały w sprawie przyjęcia planów pracy Komisji stałych Rady Gminy Medyka na 2021 rok.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D8751F" w:rsidRPr="001751B0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D8751F" w:rsidRDefault="00D8751F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Pr="00EC53E3" w:rsidRDefault="00EC53E3" w:rsidP="00EC53E3">
      <w:pPr>
        <w:rPr>
          <w:i/>
          <w:sz w:val="20"/>
          <w:szCs w:val="20"/>
        </w:rPr>
      </w:pPr>
      <w:r w:rsidRPr="00EC53E3">
        <w:rPr>
          <w:i/>
          <w:sz w:val="20"/>
          <w:szCs w:val="20"/>
        </w:rPr>
        <w:t xml:space="preserve">Uwzględniając radykalne środki wprowadzone przez Rząd RP oraz działania podjęte przez Wójta Gminy Medyka w związku z epidemią </w:t>
      </w:r>
      <w:proofErr w:type="spellStart"/>
      <w:r w:rsidRPr="00EC53E3">
        <w:rPr>
          <w:i/>
          <w:sz w:val="20"/>
          <w:szCs w:val="20"/>
        </w:rPr>
        <w:t>koronawirusa</w:t>
      </w:r>
      <w:proofErr w:type="spellEnd"/>
      <w:r w:rsidRPr="00EC53E3">
        <w:rPr>
          <w:i/>
          <w:sz w:val="20"/>
          <w:szCs w:val="20"/>
        </w:rPr>
        <w:t xml:space="preserve"> informuję, że najbliższa sesja Rady Gminy Medyka w dniu </w:t>
      </w:r>
      <w:r>
        <w:rPr>
          <w:i/>
          <w:sz w:val="20"/>
          <w:szCs w:val="20"/>
        </w:rPr>
        <w:t>29 stycznia</w:t>
      </w:r>
      <w:r w:rsidRPr="00EC53E3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2021</w:t>
      </w:r>
      <w:r w:rsidRPr="00EC53E3">
        <w:rPr>
          <w:i/>
          <w:sz w:val="20"/>
          <w:szCs w:val="20"/>
        </w:rPr>
        <w:t>r. odbędzie się bez udziału sołtysów i gości. Powyższe działania podjęto w trosce o dobro społeczeństwa i w celu minimalizowania ryzyka zachorowani. Za utrudnienia przepraszam.</w:t>
      </w:r>
    </w:p>
    <w:p w:rsidR="00EC53E3" w:rsidRPr="00EC53E3" w:rsidRDefault="00EC53E3" w:rsidP="00EC53E3">
      <w:pPr>
        <w:autoSpaceDE/>
        <w:autoSpaceDN/>
        <w:adjustRightInd/>
        <w:spacing w:line="276" w:lineRule="auto"/>
        <w:ind w:left="502"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9C3039" w:rsidRDefault="003F5374">
      <w:bookmarkStart w:id="0" w:name="_GoBack"/>
      <w:bookmarkEnd w:id="0"/>
    </w:p>
    <w:sectPr w:rsidR="009C3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47FED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3BD5CCA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F52B8"/>
    <w:rsid w:val="001751B0"/>
    <w:rsid w:val="003F5374"/>
    <w:rsid w:val="005F1257"/>
    <w:rsid w:val="006B403A"/>
    <w:rsid w:val="008130B4"/>
    <w:rsid w:val="00945529"/>
    <w:rsid w:val="00D8751F"/>
    <w:rsid w:val="00EC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1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53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3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5</cp:revision>
  <cp:lastPrinted>2021-01-25T08:07:00Z</cp:lastPrinted>
  <dcterms:created xsi:type="dcterms:W3CDTF">2020-12-15T14:06:00Z</dcterms:created>
  <dcterms:modified xsi:type="dcterms:W3CDTF">2021-01-25T11:08:00Z</dcterms:modified>
</cp:coreProperties>
</file>