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8388" w14:textId="7E1BAAA3" w:rsidR="0077215C" w:rsidRDefault="00912FF4">
      <w:pPr>
        <w:pStyle w:val="Nagwek20"/>
        <w:keepNext/>
        <w:keepLines/>
        <w:spacing w:before="260" w:after="300" w:line="259" w:lineRule="auto"/>
      </w:pPr>
      <w:bookmarkStart w:id="0" w:name="bookmark0"/>
      <w:r>
        <w:rPr>
          <w:rStyle w:val="Nagwek2"/>
          <w:b/>
          <w:bCs/>
        </w:rPr>
        <w:t xml:space="preserve">Zarządzenie Nr </w:t>
      </w:r>
      <w:r w:rsidR="000A51F9">
        <w:rPr>
          <w:rStyle w:val="Nagwek2"/>
          <w:b/>
          <w:bCs/>
        </w:rPr>
        <w:t>SG.120.3.</w:t>
      </w:r>
      <w:r w:rsidR="006D5055">
        <w:rPr>
          <w:rStyle w:val="Nagwek2"/>
          <w:b/>
          <w:bCs/>
        </w:rPr>
        <w:t>2022</w:t>
      </w:r>
      <w:r>
        <w:rPr>
          <w:rStyle w:val="Nagwek2"/>
          <w:b/>
          <w:bCs/>
        </w:rPr>
        <w:br/>
      </w:r>
      <w:r w:rsidR="00964B23">
        <w:rPr>
          <w:rStyle w:val="Nagwek2"/>
          <w:b/>
          <w:bCs/>
        </w:rPr>
        <w:t>Wójta</w:t>
      </w:r>
      <w:r w:rsidR="00125321">
        <w:rPr>
          <w:rStyle w:val="Nagwek2"/>
          <w:b/>
          <w:bCs/>
        </w:rPr>
        <w:t xml:space="preserve"> Gminy Sk</w:t>
      </w:r>
      <w:r w:rsidR="00964B23">
        <w:rPr>
          <w:rStyle w:val="Nagwek2"/>
          <w:b/>
          <w:bCs/>
        </w:rPr>
        <w:t>ą</w:t>
      </w:r>
      <w:r w:rsidR="00125321">
        <w:rPr>
          <w:rStyle w:val="Nagwek2"/>
          <w:b/>
          <w:bCs/>
        </w:rPr>
        <w:t>pe</w:t>
      </w:r>
      <w:r>
        <w:rPr>
          <w:rStyle w:val="Nagwek2"/>
          <w:b/>
          <w:bCs/>
        </w:rPr>
        <w:br/>
        <w:t xml:space="preserve">z dnia </w:t>
      </w:r>
      <w:r w:rsidR="00F94D15">
        <w:rPr>
          <w:rStyle w:val="Nagwek2"/>
          <w:b/>
          <w:bCs/>
        </w:rPr>
        <w:t>01 kwietnia</w:t>
      </w:r>
      <w:r w:rsidR="006D5055">
        <w:rPr>
          <w:rStyle w:val="Nagwek2"/>
          <w:b/>
          <w:bCs/>
        </w:rPr>
        <w:t xml:space="preserve"> 2022</w:t>
      </w:r>
      <w:r>
        <w:rPr>
          <w:rStyle w:val="Nagwek2"/>
          <w:b/>
          <w:bCs/>
        </w:rPr>
        <w:t xml:space="preserve"> r.</w:t>
      </w:r>
      <w:bookmarkEnd w:id="0"/>
    </w:p>
    <w:p w14:paraId="4C018389" w14:textId="77777777" w:rsidR="0077215C" w:rsidRDefault="00912FF4">
      <w:pPr>
        <w:pStyle w:val="Teksttreci0"/>
        <w:spacing w:line="360" w:lineRule="auto"/>
        <w:jc w:val="center"/>
        <w:rPr>
          <w:sz w:val="24"/>
          <w:szCs w:val="24"/>
        </w:rPr>
      </w:pPr>
      <w:r>
        <w:rPr>
          <w:rStyle w:val="Teksttreci"/>
          <w:b/>
          <w:bCs/>
          <w:sz w:val="24"/>
          <w:szCs w:val="24"/>
        </w:rPr>
        <w:t>w sprawie przyjęcia Regulaminu gospodarowania środkami zakładowego</w:t>
      </w:r>
      <w:r>
        <w:rPr>
          <w:rStyle w:val="Teksttreci"/>
          <w:b/>
          <w:bCs/>
          <w:sz w:val="24"/>
          <w:szCs w:val="24"/>
        </w:rPr>
        <w:br/>
        <w:t>funduszu świadczeń socjalnych</w:t>
      </w:r>
    </w:p>
    <w:p w14:paraId="4C01838A" w14:textId="1C0313B9" w:rsidR="0077215C" w:rsidRDefault="00912FF4">
      <w:pPr>
        <w:pStyle w:val="Teksttreci30"/>
        <w:spacing w:after="240" w:line="252" w:lineRule="auto"/>
        <w:ind w:firstLine="840"/>
        <w:jc w:val="both"/>
      </w:pPr>
      <w:r>
        <w:rPr>
          <w:rStyle w:val="Teksttreci3"/>
          <w:i/>
          <w:iCs/>
        </w:rPr>
        <w:t xml:space="preserve">Na podstawie art. 8 ust. 2 ustawy z dnia 4 marca 1994 r. o zakładowym funduszu świadczeń socjalnych </w:t>
      </w:r>
      <w:r w:rsidRPr="000631A1">
        <w:rPr>
          <w:rStyle w:val="Teksttreci3"/>
          <w:i/>
          <w:iCs/>
          <w:color w:val="auto"/>
        </w:rPr>
        <w:t>(</w:t>
      </w:r>
      <w:r w:rsidR="00B606C2" w:rsidRPr="000631A1">
        <w:rPr>
          <w:rStyle w:val="Teksttreci3"/>
          <w:i/>
          <w:iCs/>
          <w:color w:val="auto"/>
        </w:rPr>
        <w:t>Dz.U. 2021 poz. 746</w:t>
      </w:r>
      <w:r w:rsidRPr="000631A1">
        <w:rPr>
          <w:rStyle w:val="Teksttreci3"/>
          <w:i/>
          <w:iCs/>
          <w:color w:val="auto"/>
        </w:rPr>
        <w:t xml:space="preserve">), </w:t>
      </w:r>
      <w:r>
        <w:rPr>
          <w:rStyle w:val="Teksttreci3"/>
          <w:i/>
          <w:iCs/>
        </w:rPr>
        <w:t>wprowadza się:</w:t>
      </w:r>
    </w:p>
    <w:p w14:paraId="4C01838B" w14:textId="77777777" w:rsidR="0077215C" w:rsidRDefault="00912FF4">
      <w:pPr>
        <w:pStyle w:val="Teksttreci0"/>
        <w:spacing w:after="140" w:line="322" w:lineRule="auto"/>
        <w:rPr>
          <w:sz w:val="24"/>
          <w:szCs w:val="24"/>
        </w:rPr>
      </w:pPr>
      <w:r>
        <w:rPr>
          <w:rStyle w:val="Teksttreci"/>
          <w:sz w:val="24"/>
          <w:szCs w:val="24"/>
        </w:rPr>
        <w:t>Regulamin Zakładowego Funduszu Świadczeń Socjalnych o następującej treści:</w:t>
      </w:r>
    </w:p>
    <w:p w14:paraId="4C01838C" w14:textId="77777777" w:rsidR="0077215C" w:rsidRDefault="00912FF4">
      <w:pPr>
        <w:pStyle w:val="Nagwek30"/>
        <w:keepNext/>
        <w:keepLines/>
        <w:spacing w:after="0"/>
      </w:pPr>
      <w:bookmarkStart w:id="1" w:name="bookmark2"/>
      <w:r>
        <w:rPr>
          <w:rStyle w:val="Nagwek3"/>
          <w:b/>
          <w:bCs/>
        </w:rPr>
        <w:t>Część pierwsza.</w:t>
      </w:r>
      <w:bookmarkEnd w:id="1"/>
    </w:p>
    <w:p w14:paraId="4C01838D" w14:textId="77777777" w:rsidR="0077215C" w:rsidRDefault="00912FF4">
      <w:pPr>
        <w:pStyle w:val="Nagwek30"/>
        <w:keepNext/>
        <w:keepLines/>
      </w:pPr>
      <w:r>
        <w:rPr>
          <w:rStyle w:val="Nagwek3"/>
          <w:b/>
          <w:bCs/>
        </w:rPr>
        <w:t>Podstawy prawne i postanowienia ogólne</w:t>
      </w:r>
    </w:p>
    <w:p w14:paraId="4C01838E" w14:textId="6562642A" w:rsidR="0077215C" w:rsidRDefault="00912FF4">
      <w:pPr>
        <w:pStyle w:val="Teksttreci0"/>
        <w:spacing w:after="500"/>
        <w:jc w:val="both"/>
      </w:pPr>
      <w:r>
        <w:rPr>
          <w:rStyle w:val="Teksttreci"/>
        </w:rPr>
        <w:t xml:space="preserve">Niniejszy regulamin, obowiązujący w Urzędzie Gminy w Skąpem został opracowany na podstawie przepisów ustawa z dnia 4 marca 1994 r. o zakładowym funduszu świadczeń socjalnych </w:t>
      </w:r>
      <w:r w:rsidRPr="000631A1">
        <w:rPr>
          <w:rStyle w:val="Teksttreci"/>
          <w:color w:val="auto"/>
        </w:rPr>
        <w:t>(</w:t>
      </w:r>
      <w:r w:rsidR="000E0C59" w:rsidRPr="000631A1">
        <w:rPr>
          <w:rStyle w:val="Teksttreci"/>
          <w:color w:val="auto"/>
        </w:rPr>
        <w:t>Dz.U. 2021 poz. 746</w:t>
      </w:r>
      <w:r w:rsidRPr="000631A1">
        <w:rPr>
          <w:rStyle w:val="Teksttreci"/>
          <w:color w:val="auto"/>
        </w:rPr>
        <w:t>).</w:t>
      </w:r>
    </w:p>
    <w:p w14:paraId="4C01838F" w14:textId="1B4E0F76" w:rsidR="0077215C" w:rsidRDefault="00C151D6" w:rsidP="00C151D6">
      <w:pPr>
        <w:pStyle w:val="Teksttreci0"/>
        <w:tabs>
          <w:tab w:val="left" w:pos="738"/>
        </w:tabs>
        <w:spacing w:after="0"/>
        <w:jc w:val="both"/>
      </w:pPr>
      <w:r w:rsidRPr="00C151D6">
        <w:rPr>
          <w:rStyle w:val="Teksttreci"/>
          <w:b/>
          <w:bCs/>
        </w:rPr>
        <w:t>§ 1.</w:t>
      </w:r>
      <w:r>
        <w:rPr>
          <w:rStyle w:val="Teksttreci"/>
        </w:rPr>
        <w:t xml:space="preserve"> 1. </w:t>
      </w:r>
      <w:r w:rsidR="00912FF4">
        <w:rPr>
          <w:rStyle w:val="Teksttreci"/>
        </w:rPr>
        <w:t>Podstawę gospodarowania zakładowym funduszem świadczeń socjalnych stanowią przepisy wymienionej wyżej ustawy o funduszu, niniejszy regulamin oraz zatwierdzony preliminarz funduszu (plan rzeczowo-finansowy), opracowywany na każdy rok kalendarzowy i zatwierdzany w ustalonym trybie.</w:t>
      </w:r>
    </w:p>
    <w:p w14:paraId="4C018390" w14:textId="7954575E" w:rsidR="0077215C" w:rsidRDefault="00912FF4" w:rsidP="005D2F04">
      <w:pPr>
        <w:pStyle w:val="Teksttreci0"/>
        <w:numPr>
          <w:ilvl w:val="0"/>
          <w:numId w:val="19"/>
        </w:numPr>
        <w:ind w:left="0" w:hanging="11"/>
      </w:pPr>
      <w:r>
        <w:rPr>
          <w:rStyle w:val="Teksttreci"/>
        </w:rPr>
        <w:t>Zarządzanie środkami ZFŚS należy do kompetencji pracodawcy.</w:t>
      </w:r>
    </w:p>
    <w:p w14:paraId="4C018391" w14:textId="73A3A8C8" w:rsidR="0077215C" w:rsidRDefault="00C151D6" w:rsidP="00C151D6">
      <w:pPr>
        <w:pStyle w:val="Teksttreci0"/>
        <w:tabs>
          <w:tab w:val="left" w:pos="268"/>
        </w:tabs>
        <w:jc w:val="both"/>
      </w:pPr>
      <w:r w:rsidRPr="00C151D6">
        <w:rPr>
          <w:rStyle w:val="Teksttreci"/>
          <w:b/>
          <w:bCs/>
        </w:rPr>
        <w:t xml:space="preserve">§ </w:t>
      </w:r>
      <w:r w:rsidR="00912FF4" w:rsidRPr="00C151D6">
        <w:rPr>
          <w:rStyle w:val="Teksttreci"/>
          <w:b/>
          <w:bCs/>
        </w:rPr>
        <w:t>2.</w:t>
      </w:r>
      <w:r w:rsidR="00912FF4">
        <w:rPr>
          <w:rStyle w:val="Teksttreci"/>
          <w:b/>
          <w:bCs/>
        </w:rPr>
        <w:t xml:space="preserve"> </w:t>
      </w:r>
      <w:r w:rsidR="005D2F04" w:rsidRPr="005D2F04">
        <w:rPr>
          <w:rStyle w:val="Teksttreci"/>
        </w:rPr>
        <w:t>1.</w:t>
      </w:r>
      <w:r w:rsidR="005D2F04">
        <w:rPr>
          <w:rStyle w:val="Teksttreci"/>
          <w:b/>
          <w:bCs/>
        </w:rPr>
        <w:t xml:space="preserve"> </w:t>
      </w:r>
      <w:r w:rsidR="00912FF4">
        <w:rPr>
          <w:rStyle w:val="Teksttreci"/>
        </w:rPr>
        <w:t>Regulamin gospodarowania ZFŚS, jego wszelkie zmiany oraz coroczny preliminarz i zmiany w preliminarzu wymagają uzgodnienia z wszystkimi pracownikami Urzędu Gminy.</w:t>
      </w:r>
    </w:p>
    <w:p w14:paraId="4C018392" w14:textId="6F978733" w:rsidR="0077215C" w:rsidRDefault="006B055E" w:rsidP="006B055E">
      <w:pPr>
        <w:pStyle w:val="Teksttreci0"/>
        <w:tabs>
          <w:tab w:val="left" w:pos="282"/>
        </w:tabs>
      </w:pPr>
      <w:r>
        <w:rPr>
          <w:rStyle w:val="Teksttreci"/>
        </w:rPr>
        <w:t xml:space="preserve">2. </w:t>
      </w:r>
      <w:r w:rsidR="00912FF4">
        <w:rPr>
          <w:rStyle w:val="Teksttreci"/>
        </w:rPr>
        <w:t>Prawo zgłaszania propozycji zmian w regulaminie oraz w rocznym preliminarzu wydatków z ZFŚS posiada pracodawca. Zmiany te będą wprowadzane w formie aneksu do regulaminu w trybie obowiązującym wprowadzanie regulaminu.</w:t>
      </w:r>
    </w:p>
    <w:p w14:paraId="27127528" w14:textId="4F543C82" w:rsidR="00C92376" w:rsidRPr="006D5055" w:rsidRDefault="006B055E" w:rsidP="006B055E">
      <w:pPr>
        <w:pStyle w:val="Teksttreci0"/>
        <w:tabs>
          <w:tab w:val="left" w:pos="268"/>
        </w:tabs>
        <w:jc w:val="both"/>
        <w:rPr>
          <w:rStyle w:val="Teksttreci"/>
          <w:color w:val="auto"/>
        </w:rPr>
      </w:pPr>
      <w:r>
        <w:rPr>
          <w:rStyle w:val="Teksttreci"/>
        </w:rPr>
        <w:t xml:space="preserve">3. </w:t>
      </w:r>
      <w:r w:rsidR="00912FF4">
        <w:rPr>
          <w:rStyle w:val="Teksttreci"/>
        </w:rPr>
        <w:t>Decyzje dotyczące sposobu podziału środków ZFŚS w ramach zatwierdzonego preliminarza rocznego oraz przyznawania indywidualnych świadczeń socjalnych poszczególnym osobom podejmuje Komisja socjalna, którą tworzą przedstawiciele pracowników.</w:t>
      </w:r>
      <w:r w:rsidR="00FE110B">
        <w:rPr>
          <w:rStyle w:val="Teksttreci"/>
        </w:rPr>
        <w:t xml:space="preserve"> </w:t>
      </w:r>
      <w:r w:rsidR="00323304" w:rsidRPr="006D5055">
        <w:rPr>
          <w:color w:val="auto"/>
        </w:rPr>
        <w:t xml:space="preserve">Komisję socjalną powołuje Wójt Gminy w drodze zarządzenia, po wybraniu jej składu przez pracowników Urzędu Gminy Skąpe. </w:t>
      </w:r>
    </w:p>
    <w:p w14:paraId="4B2A03CB" w14:textId="563F0BA6" w:rsidR="00C92376" w:rsidRPr="006D5055" w:rsidRDefault="006B055E" w:rsidP="006B055E">
      <w:pPr>
        <w:pStyle w:val="Teksttreci0"/>
        <w:tabs>
          <w:tab w:val="left" w:pos="268"/>
        </w:tabs>
        <w:jc w:val="both"/>
        <w:rPr>
          <w:rStyle w:val="Teksttreci"/>
          <w:color w:val="auto"/>
        </w:rPr>
      </w:pPr>
      <w:r>
        <w:rPr>
          <w:rStyle w:val="Teksttreci"/>
          <w:color w:val="auto"/>
        </w:rPr>
        <w:t xml:space="preserve">4. </w:t>
      </w:r>
      <w:r w:rsidR="00541615" w:rsidRPr="006D5055">
        <w:rPr>
          <w:rStyle w:val="Teksttreci"/>
          <w:color w:val="auto"/>
        </w:rPr>
        <w:t>Komisja</w:t>
      </w:r>
      <w:r w:rsidR="00C95073" w:rsidRPr="006D5055">
        <w:rPr>
          <w:rStyle w:val="Teksttreci"/>
          <w:color w:val="auto"/>
        </w:rPr>
        <w:t xml:space="preserve"> Socjalna przetwarza dane osób uprawnionych do korzystania z Funduszu przez okres niezbędny do przyznania świadczenia, ustalenia jego wysokości, uwzględniając okres niezbędny do dochodzenia praw lub roszczeń.</w:t>
      </w:r>
    </w:p>
    <w:p w14:paraId="4C018393" w14:textId="4A7CBED7" w:rsidR="0077215C" w:rsidRPr="006D5055" w:rsidRDefault="006B055E" w:rsidP="006B055E">
      <w:pPr>
        <w:pStyle w:val="Teksttreci0"/>
        <w:tabs>
          <w:tab w:val="left" w:pos="268"/>
        </w:tabs>
        <w:jc w:val="both"/>
        <w:rPr>
          <w:rStyle w:val="Teksttreci"/>
          <w:color w:val="auto"/>
        </w:rPr>
      </w:pPr>
      <w:r>
        <w:rPr>
          <w:rStyle w:val="Teksttreci"/>
          <w:color w:val="auto"/>
        </w:rPr>
        <w:t xml:space="preserve">5. </w:t>
      </w:r>
      <w:r w:rsidR="00C95073" w:rsidRPr="006D5055">
        <w:rPr>
          <w:rStyle w:val="Teksttreci"/>
          <w:color w:val="auto"/>
        </w:rPr>
        <w:t xml:space="preserve">Komisja dokonuje przeglądu danych osobowych celem ustalenia konieczności ich dalszego przechowywania przynajmniej jeden raz w roku. W sytuacji uznania, że dalsze </w:t>
      </w:r>
      <w:r w:rsidR="00541615" w:rsidRPr="006D5055">
        <w:rPr>
          <w:rStyle w:val="Teksttreci"/>
          <w:color w:val="auto"/>
        </w:rPr>
        <w:t>przechowywanie danych</w:t>
      </w:r>
      <w:r w:rsidR="00C95073" w:rsidRPr="006D5055">
        <w:rPr>
          <w:rStyle w:val="Teksttreci"/>
          <w:color w:val="auto"/>
        </w:rPr>
        <w:t xml:space="preserve"> osobowych jest zbędne Komisja zobowiązana jest je usunąć.</w:t>
      </w:r>
    </w:p>
    <w:p w14:paraId="4C018394" w14:textId="2D012C2B" w:rsidR="0077215C" w:rsidRDefault="006B055E" w:rsidP="006B055E">
      <w:pPr>
        <w:pStyle w:val="Teksttreci0"/>
        <w:tabs>
          <w:tab w:val="left" w:pos="273"/>
        </w:tabs>
        <w:jc w:val="both"/>
      </w:pPr>
      <w:r>
        <w:rPr>
          <w:rStyle w:val="Teksttreci"/>
        </w:rPr>
        <w:t xml:space="preserve">6. </w:t>
      </w:r>
      <w:r w:rsidR="00912FF4">
        <w:rPr>
          <w:rStyle w:val="Teksttreci"/>
        </w:rPr>
        <w:t>Treść regulaminu jest ogólnie dostępna pracownikom u Przewodniczącego Komisji Socjalnej.</w:t>
      </w:r>
    </w:p>
    <w:p w14:paraId="23BE143D" w14:textId="77777777" w:rsidR="005D2F04" w:rsidRDefault="00C151D6" w:rsidP="005D2F04">
      <w:pPr>
        <w:pStyle w:val="Teksttreci0"/>
        <w:tabs>
          <w:tab w:val="left" w:pos="278"/>
        </w:tabs>
        <w:jc w:val="both"/>
      </w:pPr>
      <w:r w:rsidRPr="005D2F04">
        <w:rPr>
          <w:rStyle w:val="Teksttreci"/>
          <w:b/>
          <w:bCs/>
        </w:rPr>
        <w:t>§ 3</w:t>
      </w:r>
      <w:r w:rsidR="005D2F04">
        <w:rPr>
          <w:rStyle w:val="Teksttreci"/>
          <w:b/>
          <w:bCs/>
        </w:rPr>
        <w:t xml:space="preserve"> </w:t>
      </w:r>
      <w:r w:rsidR="00912FF4">
        <w:rPr>
          <w:rStyle w:val="Teksttreci"/>
        </w:rPr>
        <w:t>Wnioski w sprawie przyznania określonych rodzajów pomocy socjalnej, na obowiązujących u pracodawcy drukach, które stanowią załącznik nr 1 i załącznik nr 2 do niniejszego regulaminu, należy składać do komisji socjalnej.</w:t>
      </w:r>
    </w:p>
    <w:p w14:paraId="2336CA07" w14:textId="0372B1B3" w:rsidR="00FD79F8" w:rsidRDefault="005D2F04" w:rsidP="005D2F04">
      <w:pPr>
        <w:pStyle w:val="Teksttreci0"/>
        <w:tabs>
          <w:tab w:val="left" w:pos="278"/>
        </w:tabs>
        <w:jc w:val="both"/>
        <w:rPr>
          <w:rStyle w:val="Teksttreci"/>
        </w:rPr>
      </w:pPr>
      <w:r w:rsidRPr="005D2F04">
        <w:rPr>
          <w:b/>
          <w:bCs/>
        </w:rPr>
        <w:t xml:space="preserve">§ </w:t>
      </w:r>
      <w:r w:rsidR="00912FF4" w:rsidRPr="005D2F04">
        <w:rPr>
          <w:rStyle w:val="Teksttreci"/>
          <w:b/>
          <w:bCs/>
        </w:rPr>
        <w:t>4</w:t>
      </w:r>
      <w:r w:rsidR="00912FF4">
        <w:rPr>
          <w:rStyle w:val="Teksttreci"/>
          <w:b/>
          <w:bCs/>
        </w:rPr>
        <w:t xml:space="preserve">. </w:t>
      </w:r>
      <w:r w:rsidR="00912FF4">
        <w:rPr>
          <w:rStyle w:val="Teksttreci"/>
        </w:rPr>
        <w:t>Świadczenia socjalne są formą pomocy, przyznawaną osobom uprawnionym na ich wniosek i nie mają charakteru roszczeniowego.</w:t>
      </w:r>
    </w:p>
    <w:p w14:paraId="4C018397" w14:textId="77777777" w:rsidR="0077215C" w:rsidRDefault="00912FF4">
      <w:pPr>
        <w:pStyle w:val="Nagwek30"/>
        <w:keepNext/>
        <w:keepLines/>
      </w:pPr>
      <w:bookmarkStart w:id="2" w:name="bookmark5"/>
      <w:r>
        <w:rPr>
          <w:rStyle w:val="Nagwek3"/>
          <w:b/>
          <w:bCs/>
        </w:rPr>
        <w:lastRenderedPageBreak/>
        <w:t>Część druga.</w:t>
      </w:r>
      <w:r>
        <w:rPr>
          <w:rStyle w:val="Nagwek3"/>
          <w:b/>
          <w:bCs/>
        </w:rPr>
        <w:br/>
        <w:t>Tworzenie funduszu</w:t>
      </w:r>
      <w:bookmarkEnd w:id="2"/>
    </w:p>
    <w:p w14:paraId="4C018398" w14:textId="003A3B7F" w:rsidR="0077215C" w:rsidRDefault="006B055E" w:rsidP="006B055E">
      <w:pPr>
        <w:pStyle w:val="Teksttreci0"/>
        <w:tabs>
          <w:tab w:val="left" w:pos="278"/>
        </w:tabs>
        <w:spacing w:after="0"/>
        <w:jc w:val="both"/>
      </w:pPr>
      <w:r>
        <w:rPr>
          <w:rStyle w:val="Teksttreci"/>
          <w:b/>
          <w:bCs/>
        </w:rPr>
        <w:t xml:space="preserve">§ </w:t>
      </w:r>
      <w:r w:rsidR="00912FF4">
        <w:rPr>
          <w:rStyle w:val="Teksttreci"/>
          <w:b/>
          <w:bCs/>
        </w:rPr>
        <w:t xml:space="preserve">5. </w:t>
      </w:r>
      <w:r w:rsidR="00912FF4">
        <w:rPr>
          <w:rStyle w:val="Teksttreci"/>
        </w:rPr>
        <w:t>1. Odpis podstawowy na fundusz nalicza się corocznie według zasad określonych w art. 5 ustawy o zakładowym funduszu świadczeń socjalnych.</w:t>
      </w:r>
    </w:p>
    <w:p w14:paraId="4C018399" w14:textId="77777777" w:rsidR="0077215C" w:rsidRDefault="00912FF4">
      <w:pPr>
        <w:pStyle w:val="Teksttreci0"/>
        <w:numPr>
          <w:ilvl w:val="0"/>
          <w:numId w:val="4"/>
        </w:numPr>
        <w:tabs>
          <w:tab w:val="left" w:pos="326"/>
        </w:tabs>
        <w:spacing w:after="0"/>
        <w:jc w:val="both"/>
      </w:pPr>
      <w:r>
        <w:rPr>
          <w:rStyle w:val="Teksttreci"/>
        </w:rPr>
        <w:t>Środki ZFŚS zwiększa się o:</w:t>
      </w:r>
    </w:p>
    <w:p w14:paraId="4C01839A" w14:textId="77777777" w:rsidR="0077215C" w:rsidRDefault="00912FF4">
      <w:pPr>
        <w:pStyle w:val="Teksttreci0"/>
        <w:numPr>
          <w:ilvl w:val="0"/>
          <w:numId w:val="5"/>
        </w:numPr>
        <w:tabs>
          <w:tab w:val="left" w:pos="775"/>
        </w:tabs>
        <w:spacing w:after="0"/>
        <w:ind w:left="740" w:hanging="320"/>
        <w:jc w:val="both"/>
      </w:pPr>
      <w:r>
        <w:rPr>
          <w:rStyle w:val="Teksttreci"/>
        </w:rPr>
        <w:t>zwiększony odpis w wysokości 6,25 proc, podstawy naliczenia, czyli przeciętnego wynagrodzenia w gospodarce narodowej przysługujący na każdą zatrudnioną osobę, w stosunku do której orzeczono znaczny lub umiarkowany stopień niepełnosprawności,</w:t>
      </w:r>
    </w:p>
    <w:p w14:paraId="4C01839B" w14:textId="77777777" w:rsidR="0077215C" w:rsidRDefault="00912FF4">
      <w:pPr>
        <w:pStyle w:val="Teksttreci0"/>
        <w:numPr>
          <w:ilvl w:val="0"/>
          <w:numId w:val="5"/>
        </w:numPr>
        <w:tabs>
          <w:tab w:val="left" w:pos="745"/>
        </w:tabs>
        <w:ind w:firstLine="380"/>
        <w:jc w:val="both"/>
      </w:pPr>
      <w:r>
        <w:rPr>
          <w:rStyle w:val="Teksttreci"/>
        </w:rPr>
        <w:t>środki nie wykorzystane w danym roku kalendarzowym.</w:t>
      </w:r>
    </w:p>
    <w:p w14:paraId="4C01839C" w14:textId="77777777" w:rsidR="0077215C" w:rsidRDefault="00912FF4">
      <w:pPr>
        <w:pStyle w:val="Nagwek30"/>
        <w:keepNext/>
        <w:keepLines/>
        <w:spacing w:after="0"/>
      </w:pPr>
      <w:bookmarkStart w:id="3" w:name="bookmark7"/>
      <w:r>
        <w:rPr>
          <w:rStyle w:val="Nagwek3"/>
          <w:b/>
          <w:bCs/>
        </w:rPr>
        <w:t>Część trzecia.</w:t>
      </w:r>
      <w:bookmarkEnd w:id="3"/>
    </w:p>
    <w:p w14:paraId="4C01839D" w14:textId="77777777" w:rsidR="0077215C" w:rsidRDefault="00912FF4">
      <w:pPr>
        <w:pStyle w:val="Nagwek30"/>
        <w:keepNext/>
        <w:keepLines/>
      </w:pPr>
      <w:r>
        <w:rPr>
          <w:rStyle w:val="Nagwek3"/>
          <w:b/>
          <w:bCs/>
        </w:rPr>
        <w:t>Przeznaczenie funduszu</w:t>
      </w:r>
    </w:p>
    <w:p w14:paraId="4C01839E" w14:textId="77777777" w:rsidR="0077215C" w:rsidRDefault="00912FF4">
      <w:pPr>
        <w:pStyle w:val="Teksttreci0"/>
        <w:numPr>
          <w:ilvl w:val="0"/>
          <w:numId w:val="6"/>
        </w:numPr>
        <w:tabs>
          <w:tab w:val="left" w:pos="523"/>
        </w:tabs>
        <w:spacing w:after="0"/>
        <w:jc w:val="both"/>
      </w:pPr>
      <w:r>
        <w:rPr>
          <w:rStyle w:val="Teksttreci"/>
        </w:rPr>
        <w:t>Posiadane środki funduszu mogą być przeznaczone na:</w:t>
      </w:r>
    </w:p>
    <w:p w14:paraId="4C01839F" w14:textId="77777777" w:rsidR="0077215C" w:rsidRDefault="00912FF4">
      <w:pPr>
        <w:pStyle w:val="Teksttreci0"/>
        <w:numPr>
          <w:ilvl w:val="0"/>
          <w:numId w:val="7"/>
        </w:numPr>
        <w:tabs>
          <w:tab w:val="left" w:pos="775"/>
        </w:tabs>
        <w:spacing w:after="0"/>
        <w:ind w:left="740" w:hanging="320"/>
        <w:jc w:val="both"/>
      </w:pPr>
      <w:r>
        <w:rPr>
          <w:rStyle w:val="Teksttreci"/>
        </w:rPr>
        <w:t>pomoc rzeczową i finansową w formie zapomóg dla osób uprawnionych, dotkniętych wypadkami losowymi lub znajdujących się w trudnej sytuacji życiowej, rodzinnej i materialnej - załącznik Nr 1 do zarządzenia,</w:t>
      </w:r>
    </w:p>
    <w:p w14:paraId="4C0183A0" w14:textId="77777777" w:rsidR="0077215C" w:rsidRDefault="00912FF4">
      <w:pPr>
        <w:pStyle w:val="Teksttreci0"/>
        <w:numPr>
          <w:ilvl w:val="0"/>
          <w:numId w:val="7"/>
        </w:numPr>
        <w:tabs>
          <w:tab w:val="left" w:pos="775"/>
        </w:tabs>
        <w:spacing w:after="0"/>
        <w:ind w:left="740" w:hanging="320"/>
        <w:jc w:val="both"/>
      </w:pPr>
      <w:r>
        <w:rPr>
          <w:rStyle w:val="Teksttreci"/>
        </w:rPr>
        <w:t>pomoc w związku ze zwiększonymi wydatkami w okresie Świąt Bożego Narodzenia i Wielkanocy w formie świadczeń rzeczowych lub świadczeń finansowych - załącznik Nr 2 do zarządzenia,</w:t>
      </w:r>
    </w:p>
    <w:p w14:paraId="4C0183A1" w14:textId="77777777" w:rsidR="0077215C" w:rsidRDefault="00912FF4">
      <w:pPr>
        <w:pStyle w:val="Teksttreci0"/>
        <w:numPr>
          <w:ilvl w:val="0"/>
          <w:numId w:val="7"/>
        </w:numPr>
        <w:tabs>
          <w:tab w:val="left" w:pos="775"/>
        </w:tabs>
        <w:spacing w:after="0"/>
        <w:ind w:left="740" w:hanging="320"/>
        <w:jc w:val="both"/>
      </w:pPr>
      <w:r>
        <w:rPr>
          <w:rStyle w:val="Teksttreci"/>
        </w:rPr>
        <w:t>dofinansowanie wypoczynku organizowanego w formie turystyki grupowej, imprez sportowo - rekreacyjnych (np. wycieczki, rajdy itp.) - załącznik Nr 2 do zarządzenia,</w:t>
      </w:r>
    </w:p>
    <w:p w14:paraId="4C0183A2" w14:textId="77777777" w:rsidR="0077215C" w:rsidRDefault="00912FF4">
      <w:pPr>
        <w:pStyle w:val="Teksttreci0"/>
        <w:numPr>
          <w:ilvl w:val="0"/>
          <w:numId w:val="7"/>
        </w:numPr>
        <w:tabs>
          <w:tab w:val="left" w:pos="775"/>
        </w:tabs>
        <w:spacing w:after="480"/>
        <w:ind w:left="740" w:hanging="320"/>
        <w:jc w:val="both"/>
      </w:pPr>
      <w:r>
        <w:rPr>
          <w:rStyle w:val="Teksttreci"/>
        </w:rPr>
        <w:t>pomoc w formie świadczenia socjalnego „wczasy pod gruszą” - załącznik Nr 2 do zarządzenia.</w:t>
      </w:r>
    </w:p>
    <w:p w14:paraId="4C0183A3" w14:textId="77777777" w:rsidR="0077215C" w:rsidRDefault="00912FF4">
      <w:pPr>
        <w:pStyle w:val="Nagwek30"/>
        <w:keepNext/>
        <w:keepLines/>
        <w:spacing w:after="0"/>
      </w:pPr>
      <w:bookmarkStart w:id="4" w:name="bookmark10"/>
      <w:r>
        <w:rPr>
          <w:rStyle w:val="Nagwek3"/>
          <w:b/>
          <w:bCs/>
        </w:rPr>
        <w:t>Część czwarta.</w:t>
      </w:r>
      <w:bookmarkEnd w:id="4"/>
    </w:p>
    <w:p w14:paraId="4C0183A4" w14:textId="77777777" w:rsidR="0077215C" w:rsidRDefault="00912FF4">
      <w:pPr>
        <w:pStyle w:val="Nagwek30"/>
        <w:keepNext/>
        <w:keepLines/>
      </w:pPr>
      <w:r>
        <w:rPr>
          <w:rStyle w:val="Nagwek3"/>
          <w:b/>
          <w:bCs/>
        </w:rPr>
        <w:t>Osoby uprawnione do korzystania z funduszu</w:t>
      </w:r>
    </w:p>
    <w:p w14:paraId="4C0183A5" w14:textId="77777777" w:rsidR="0077215C" w:rsidRDefault="00912FF4">
      <w:pPr>
        <w:pStyle w:val="Teksttreci0"/>
        <w:numPr>
          <w:ilvl w:val="0"/>
          <w:numId w:val="6"/>
        </w:numPr>
        <w:tabs>
          <w:tab w:val="left" w:pos="547"/>
        </w:tabs>
        <w:spacing w:after="0"/>
        <w:jc w:val="both"/>
      </w:pPr>
      <w:r>
        <w:rPr>
          <w:rStyle w:val="Teksttreci"/>
        </w:rPr>
        <w:t>1 Z usług i świadczeń finansowanych z zakładowego funduszu świadczeń socjalnych mogą korzystać:</w:t>
      </w:r>
    </w:p>
    <w:p w14:paraId="4C0183A6" w14:textId="77777777" w:rsidR="0077215C" w:rsidRDefault="00912FF4">
      <w:pPr>
        <w:pStyle w:val="Teksttreci0"/>
        <w:numPr>
          <w:ilvl w:val="0"/>
          <w:numId w:val="8"/>
        </w:numPr>
        <w:tabs>
          <w:tab w:val="left" w:pos="775"/>
        </w:tabs>
        <w:spacing w:after="0"/>
        <w:ind w:left="740" w:hanging="320"/>
        <w:jc w:val="both"/>
      </w:pPr>
      <w:r>
        <w:rPr>
          <w:rStyle w:val="Teksttreci"/>
        </w:rPr>
        <w:t>pracownicy zatrudnieni na podstawie: umowy o pracę, w pełnym lub niepełnym wymiarze czasu pracy,</w:t>
      </w:r>
    </w:p>
    <w:p w14:paraId="4C0183A7" w14:textId="77777777" w:rsidR="0077215C" w:rsidRDefault="00912FF4">
      <w:pPr>
        <w:pStyle w:val="Teksttreci0"/>
        <w:numPr>
          <w:ilvl w:val="0"/>
          <w:numId w:val="8"/>
        </w:numPr>
        <w:tabs>
          <w:tab w:val="left" w:pos="745"/>
        </w:tabs>
        <w:spacing w:after="0"/>
        <w:ind w:firstLine="380"/>
        <w:jc w:val="both"/>
      </w:pPr>
      <w:r>
        <w:rPr>
          <w:rStyle w:val="Teksttreci"/>
        </w:rPr>
        <w:t>pracownicy przebywający na urlopach wychowawczych,</w:t>
      </w:r>
    </w:p>
    <w:p w14:paraId="4C0183A8" w14:textId="77777777" w:rsidR="0077215C" w:rsidRDefault="00912FF4">
      <w:pPr>
        <w:pStyle w:val="Teksttreci0"/>
        <w:numPr>
          <w:ilvl w:val="0"/>
          <w:numId w:val="9"/>
        </w:numPr>
        <w:tabs>
          <w:tab w:val="left" w:pos="326"/>
        </w:tabs>
        <w:spacing w:after="0"/>
        <w:jc w:val="both"/>
      </w:pPr>
      <w:r>
        <w:rPr>
          <w:rStyle w:val="Teksttreci"/>
        </w:rPr>
        <w:t>Ze świadczeń socjalnych mogą korzystać także członkowie rodzin pracowników.</w:t>
      </w:r>
    </w:p>
    <w:p w14:paraId="4C0183A9" w14:textId="77777777" w:rsidR="0077215C" w:rsidRDefault="00912FF4">
      <w:pPr>
        <w:pStyle w:val="Teksttreci0"/>
        <w:numPr>
          <w:ilvl w:val="0"/>
          <w:numId w:val="9"/>
        </w:numPr>
        <w:tabs>
          <w:tab w:val="left" w:pos="336"/>
        </w:tabs>
        <w:jc w:val="both"/>
      </w:pPr>
      <w:r>
        <w:rPr>
          <w:rStyle w:val="Teksttreci"/>
        </w:rPr>
        <w:t>Za członków rodzin, o których mowa w ust. 2, uważa się: współmałżonków, pozostające na utrzymaniu i wychowaniu dzieci własne, dzieci przysposobione oraz przyjęte na wychowanie dzieci w ramach rodziny zastępczej, dzieci współmałżonków.</w:t>
      </w:r>
    </w:p>
    <w:p w14:paraId="4C0183AA" w14:textId="77777777" w:rsidR="0077215C" w:rsidRDefault="00912FF4">
      <w:pPr>
        <w:pStyle w:val="Teksttreci0"/>
        <w:spacing w:after="0"/>
        <w:jc w:val="center"/>
      </w:pPr>
      <w:r>
        <w:rPr>
          <w:rStyle w:val="Teksttreci"/>
          <w:b/>
          <w:bCs/>
        </w:rPr>
        <w:t>Część piąta.</w:t>
      </w:r>
    </w:p>
    <w:p w14:paraId="4C0183AB" w14:textId="77777777" w:rsidR="0077215C" w:rsidRDefault="00912FF4">
      <w:pPr>
        <w:pStyle w:val="Teksttreci0"/>
        <w:jc w:val="center"/>
      </w:pPr>
      <w:r>
        <w:rPr>
          <w:rStyle w:val="Teksttreci"/>
          <w:b/>
          <w:bCs/>
        </w:rPr>
        <w:t>Zasady i tryb ubiegania się</w:t>
      </w:r>
      <w:r>
        <w:rPr>
          <w:rStyle w:val="Teksttreci"/>
          <w:b/>
          <w:bCs/>
        </w:rPr>
        <w:br/>
        <w:t>o świadczenia finansowane przez ZFŚS</w:t>
      </w:r>
    </w:p>
    <w:p w14:paraId="4C0183AC" w14:textId="28C5BA3F" w:rsidR="0077215C" w:rsidRDefault="006D5055" w:rsidP="006D5055">
      <w:pPr>
        <w:pStyle w:val="Teksttreci0"/>
        <w:tabs>
          <w:tab w:val="left" w:pos="278"/>
        </w:tabs>
        <w:spacing w:after="0"/>
        <w:jc w:val="both"/>
      </w:pPr>
      <w:r w:rsidRPr="006D5055">
        <w:rPr>
          <w:rStyle w:val="Teksttreci"/>
          <w:b/>
          <w:bCs/>
        </w:rPr>
        <w:t>§ 8.</w:t>
      </w:r>
      <w:r>
        <w:rPr>
          <w:rStyle w:val="Teksttreci"/>
        </w:rPr>
        <w:t xml:space="preserve"> </w:t>
      </w:r>
      <w:r w:rsidR="00912FF4">
        <w:rPr>
          <w:rStyle w:val="Teksttreci"/>
        </w:rPr>
        <w:t>1. Przyznanie oraz wysokość świadczeń socjalnych dla osób uprawnionych uzależnia się, zgodnie z art. 8 ust. 1 ustawy o ZFŚS od ich sytuacji życiowej, rodzinnej i materialnej.</w:t>
      </w:r>
    </w:p>
    <w:p w14:paraId="4C0183AD" w14:textId="77777777" w:rsidR="0077215C" w:rsidRDefault="00912FF4">
      <w:pPr>
        <w:pStyle w:val="Teksttreci0"/>
        <w:numPr>
          <w:ilvl w:val="0"/>
          <w:numId w:val="11"/>
        </w:numPr>
        <w:tabs>
          <w:tab w:val="left" w:pos="336"/>
        </w:tabs>
        <w:spacing w:after="0"/>
        <w:jc w:val="both"/>
      </w:pPr>
      <w:r>
        <w:rPr>
          <w:rStyle w:val="Teksttreci"/>
        </w:rPr>
        <w:t>Podstawę do ustalenia świadczeń (z dopłatą z funduszu) stanowi dochód netto za poprzedni rok kalendarzowy, przypadający na osobę w rodzinie wykazany w oświadczeniu pracownika. Przy ustaleniu dochodu bierze się pod uwagę dochody uzyskiwane przez pracownika, współmałżonka oraz dzieci pozostające we wspólnym gospodarstwie domowym (wynagrodzenie zasadnicze, plus wszelkiego rodzaju dodatki otrzymywane w podstawowym i dodatkowym miejscu pracy, premie, wynagrodzenie za pracę w godzinach nadliczbowych, diety, stypendia i wynagrodzenia z tytułu nauki zawodu, alimenty, renty, emerytury, wynagrodzenia młodocianych, zasiłki i świadczenia wypłacane przez PUP oraz OPS-y) wypełniony według wzoru stanowiącego załącznik nr 3 do niniejszego regulaminu.</w:t>
      </w:r>
    </w:p>
    <w:p w14:paraId="4C0183AE" w14:textId="602E7241" w:rsidR="0077215C" w:rsidRDefault="00912FF4">
      <w:pPr>
        <w:pStyle w:val="Teksttreci0"/>
        <w:numPr>
          <w:ilvl w:val="0"/>
          <w:numId w:val="11"/>
        </w:numPr>
        <w:tabs>
          <w:tab w:val="left" w:pos="308"/>
        </w:tabs>
        <w:spacing w:after="0"/>
        <w:jc w:val="both"/>
        <w:rPr>
          <w:rStyle w:val="Teksttreci"/>
        </w:rPr>
      </w:pPr>
      <w:r>
        <w:rPr>
          <w:rStyle w:val="Teksttreci"/>
        </w:rPr>
        <w:t>W przypadku ujawnienia przez Pracodawcę świadomego zaniżania uzyskiwanych przez poszczególnych członków rodziny dochodów bądź ich zatajania, świadczenie z ZFŚS nie przysługuje.</w:t>
      </w:r>
    </w:p>
    <w:p w14:paraId="70E219CD" w14:textId="77777777" w:rsidR="008058C6" w:rsidRPr="006D5055" w:rsidRDefault="008058C6" w:rsidP="008058C6">
      <w:pPr>
        <w:pStyle w:val="Teksttreci0"/>
        <w:tabs>
          <w:tab w:val="left" w:pos="308"/>
        </w:tabs>
        <w:spacing w:after="0"/>
        <w:jc w:val="both"/>
        <w:rPr>
          <w:rStyle w:val="Teksttreci"/>
          <w:color w:val="auto"/>
        </w:rPr>
      </w:pPr>
    </w:p>
    <w:p w14:paraId="435A84D7" w14:textId="19FED497" w:rsidR="008058C6" w:rsidRPr="006D5055" w:rsidRDefault="008058C6" w:rsidP="008058C6">
      <w:pPr>
        <w:pStyle w:val="Teksttreci0"/>
        <w:numPr>
          <w:ilvl w:val="0"/>
          <w:numId w:val="11"/>
        </w:numPr>
        <w:tabs>
          <w:tab w:val="left" w:pos="308"/>
        </w:tabs>
        <w:spacing w:after="260"/>
        <w:jc w:val="both"/>
        <w:rPr>
          <w:color w:val="auto"/>
        </w:rPr>
      </w:pPr>
      <w:r w:rsidRPr="006D5055">
        <w:rPr>
          <w:color w:val="auto"/>
        </w:rPr>
        <w:lastRenderedPageBreak/>
        <w:t>Komisja Socjalna ma prawo zażądać oprócz oświadczenia pracownika, zaświadczeń o sytuacji życiowej w tym zdrowotnej, rodzinnej i materialnej potwierdzających informacje zawarte we wniosku o świadczenie z zakładowego funduszu świadczeń socjalnych.</w:t>
      </w:r>
    </w:p>
    <w:p w14:paraId="4C0183AF" w14:textId="77777777" w:rsidR="0077215C" w:rsidRDefault="00912FF4">
      <w:pPr>
        <w:pStyle w:val="Teksttreci0"/>
        <w:numPr>
          <w:ilvl w:val="0"/>
          <w:numId w:val="11"/>
        </w:numPr>
        <w:tabs>
          <w:tab w:val="left" w:pos="308"/>
        </w:tabs>
        <w:spacing w:after="0"/>
        <w:jc w:val="both"/>
      </w:pPr>
      <w:r>
        <w:rPr>
          <w:rStyle w:val="Teksttreci"/>
        </w:rPr>
        <w:t>Osoby korzystające ze świadczeń socjalnych są obowiązane informować Pracodawcę o zmianie ich sytuacji życiowej, rodzinnej i materialnej, mających wpływ na uprawnienia przy rozpatrywaniu kolejnych wniosków o świadczenie.</w:t>
      </w:r>
    </w:p>
    <w:p w14:paraId="4C0183B0" w14:textId="77777777" w:rsidR="0077215C" w:rsidRDefault="00912FF4">
      <w:pPr>
        <w:pStyle w:val="Teksttreci0"/>
        <w:numPr>
          <w:ilvl w:val="0"/>
          <w:numId w:val="11"/>
        </w:numPr>
        <w:tabs>
          <w:tab w:val="left" w:pos="303"/>
        </w:tabs>
        <w:spacing w:after="260"/>
        <w:jc w:val="both"/>
      </w:pPr>
      <w:r>
        <w:rPr>
          <w:rStyle w:val="Teksttreci"/>
        </w:rPr>
        <w:t>Wysokość przyznawanego świadczenia określa tabela: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955"/>
        <w:gridCol w:w="4598"/>
      </w:tblGrid>
      <w:tr w:rsidR="0077215C" w14:paraId="4C0183B4" w14:textId="77777777">
        <w:trPr>
          <w:trHeight w:hRule="exact" w:val="278"/>
          <w:jc w:val="center"/>
        </w:trPr>
        <w:tc>
          <w:tcPr>
            <w:tcW w:w="734" w:type="dxa"/>
            <w:tcBorders>
              <w:top w:val="single" w:sz="4" w:space="0" w:color="auto"/>
              <w:left w:val="single" w:sz="4" w:space="0" w:color="auto"/>
            </w:tcBorders>
            <w:shd w:val="clear" w:color="auto" w:fill="auto"/>
            <w:vAlign w:val="bottom"/>
          </w:tcPr>
          <w:p w14:paraId="4C0183B1" w14:textId="77777777" w:rsidR="0077215C" w:rsidRDefault="00912FF4">
            <w:pPr>
              <w:pStyle w:val="Inne0"/>
              <w:spacing w:after="0"/>
              <w:ind w:firstLine="220"/>
            </w:pPr>
            <w:r>
              <w:rPr>
                <w:rStyle w:val="Inne"/>
              </w:rPr>
              <w:t>Lp.</w:t>
            </w:r>
          </w:p>
        </w:tc>
        <w:tc>
          <w:tcPr>
            <w:tcW w:w="3955" w:type="dxa"/>
            <w:tcBorders>
              <w:top w:val="single" w:sz="4" w:space="0" w:color="auto"/>
              <w:left w:val="single" w:sz="4" w:space="0" w:color="auto"/>
            </w:tcBorders>
            <w:shd w:val="clear" w:color="auto" w:fill="auto"/>
            <w:vAlign w:val="bottom"/>
          </w:tcPr>
          <w:p w14:paraId="4C0183B2" w14:textId="77777777" w:rsidR="0077215C" w:rsidRDefault="00912FF4">
            <w:pPr>
              <w:pStyle w:val="Inne0"/>
              <w:spacing w:after="0"/>
              <w:jc w:val="center"/>
            </w:pPr>
            <w:r>
              <w:rPr>
                <w:rStyle w:val="Inne"/>
              </w:rPr>
              <w:t>Kwota dochodu</w:t>
            </w:r>
          </w:p>
        </w:tc>
        <w:tc>
          <w:tcPr>
            <w:tcW w:w="4598" w:type="dxa"/>
            <w:tcBorders>
              <w:top w:val="single" w:sz="4" w:space="0" w:color="auto"/>
              <w:left w:val="single" w:sz="4" w:space="0" w:color="auto"/>
              <w:right w:val="single" w:sz="4" w:space="0" w:color="auto"/>
            </w:tcBorders>
            <w:shd w:val="clear" w:color="auto" w:fill="auto"/>
            <w:vAlign w:val="bottom"/>
          </w:tcPr>
          <w:p w14:paraId="4C0183B3" w14:textId="77777777" w:rsidR="0077215C" w:rsidRDefault="00912FF4">
            <w:pPr>
              <w:pStyle w:val="Inne0"/>
              <w:spacing w:after="0"/>
              <w:jc w:val="center"/>
            </w:pPr>
            <w:r>
              <w:rPr>
                <w:rStyle w:val="Inne"/>
              </w:rPr>
              <w:t>Wielkość świadczenia</w:t>
            </w:r>
          </w:p>
        </w:tc>
      </w:tr>
      <w:tr w:rsidR="0077215C" w14:paraId="4C0183B8" w14:textId="77777777">
        <w:trPr>
          <w:trHeight w:hRule="exact" w:val="264"/>
          <w:jc w:val="center"/>
        </w:trPr>
        <w:tc>
          <w:tcPr>
            <w:tcW w:w="734" w:type="dxa"/>
            <w:tcBorders>
              <w:top w:val="single" w:sz="4" w:space="0" w:color="auto"/>
              <w:left w:val="single" w:sz="4" w:space="0" w:color="auto"/>
            </w:tcBorders>
            <w:shd w:val="clear" w:color="auto" w:fill="auto"/>
          </w:tcPr>
          <w:p w14:paraId="4C0183B5" w14:textId="77777777" w:rsidR="0077215C" w:rsidRDefault="00912FF4">
            <w:pPr>
              <w:pStyle w:val="Inne0"/>
              <w:spacing w:after="0"/>
            </w:pPr>
            <w:r>
              <w:rPr>
                <w:rStyle w:val="Inne"/>
              </w:rPr>
              <w:t>1.</w:t>
            </w:r>
          </w:p>
        </w:tc>
        <w:tc>
          <w:tcPr>
            <w:tcW w:w="3955" w:type="dxa"/>
            <w:tcBorders>
              <w:top w:val="single" w:sz="4" w:space="0" w:color="auto"/>
              <w:left w:val="single" w:sz="4" w:space="0" w:color="auto"/>
            </w:tcBorders>
            <w:shd w:val="clear" w:color="auto" w:fill="auto"/>
          </w:tcPr>
          <w:p w14:paraId="4C0183B6" w14:textId="5BDD14AA" w:rsidR="0077215C" w:rsidRDefault="00912FF4">
            <w:pPr>
              <w:pStyle w:val="Inne0"/>
              <w:tabs>
                <w:tab w:val="left" w:pos="1070"/>
              </w:tabs>
              <w:spacing w:after="0"/>
            </w:pPr>
            <w:r>
              <w:rPr>
                <w:rStyle w:val="Inne"/>
              </w:rPr>
              <w:t>do</w:t>
            </w:r>
            <w:r>
              <w:rPr>
                <w:rStyle w:val="Inne"/>
              </w:rPr>
              <w:tab/>
            </w:r>
            <w:r w:rsidR="006D5055">
              <w:rPr>
                <w:rStyle w:val="Inne"/>
              </w:rPr>
              <w:t>200</w:t>
            </w:r>
            <w:r>
              <w:rPr>
                <w:rStyle w:val="Inne"/>
              </w:rPr>
              <w:t>0 zł.</w:t>
            </w:r>
          </w:p>
        </w:tc>
        <w:tc>
          <w:tcPr>
            <w:tcW w:w="4598" w:type="dxa"/>
            <w:tcBorders>
              <w:top w:val="single" w:sz="4" w:space="0" w:color="auto"/>
              <w:left w:val="single" w:sz="4" w:space="0" w:color="auto"/>
              <w:right w:val="single" w:sz="4" w:space="0" w:color="auto"/>
            </w:tcBorders>
            <w:shd w:val="clear" w:color="auto" w:fill="auto"/>
          </w:tcPr>
          <w:p w14:paraId="4C0183B7" w14:textId="77777777" w:rsidR="0077215C" w:rsidRDefault="00912FF4">
            <w:pPr>
              <w:pStyle w:val="Inne0"/>
              <w:spacing w:after="0"/>
              <w:jc w:val="center"/>
            </w:pPr>
            <w:r>
              <w:rPr>
                <w:rStyle w:val="Inne"/>
              </w:rPr>
              <w:t>100%</w:t>
            </w:r>
          </w:p>
        </w:tc>
      </w:tr>
      <w:tr w:rsidR="0077215C" w14:paraId="4C0183BC" w14:textId="77777777">
        <w:trPr>
          <w:trHeight w:hRule="exact" w:val="264"/>
          <w:jc w:val="center"/>
        </w:trPr>
        <w:tc>
          <w:tcPr>
            <w:tcW w:w="734" w:type="dxa"/>
            <w:tcBorders>
              <w:top w:val="single" w:sz="4" w:space="0" w:color="auto"/>
              <w:left w:val="single" w:sz="4" w:space="0" w:color="auto"/>
            </w:tcBorders>
            <w:shd w:val="clear" w:color="auto" w:fill="auto"/>
          </w:tcPr>
          <w:p w14:paraId="4C0183B9" w14:textId="77777777" w:rsidR="0077215C" w:rsidRDefault="00912FF4">
            <w:pPr>
              <w:pStyle w:val="Inne0"/>
              <w:spacing w:after="0"/>
            </w:pPr>
            <w:r>
              <w:rPr>
                <w:rStyle w:val="Inne"/>
              </w:rPr>
              <w:t>2.</w:t>
            </w:r>
          </w:p>
        </w:tc>
        <w:tc>
          <w:tcPr>
            <w:tcW w:w="3955" w:type="dxa"/>
            <w:tcBorders>
              <w:top w:val="single" w:sz="4" w:space="0" w:color="auto"/>
              <w:left w:val="single" w:sz="4" w:space="0" w:color="auto"/>
            </w:tcBorders>
            <w:shd w:val="clear" w:color="auto" w:fill="auto"/>
          </w:tcPr>
          <w:p w14:paraId="4C0183BA" w14:textId="40026E6E" w:rsidR="0077215C" w:rsidRDefault="00912FF4">
            <w:pPr>
              <w:pStyle w:val="Inne0"/>
              <w:tabs>
                <w:tab w:val="left" w:pos="1075"/>
              </w:tabs>
              <w:spacing w:after="0"/>
            </w:pPr>
            <w:r>
              <w:rPr>
                <w:rStyle w:val="Inne"/>
              </w:rPr>
              <w:t>od</w:t>
            </w:r>
            <w:r>
              <w:rPr>
                <w:rStyle w:val="Inne"/>
              </w:rPr>
              <w:tab/>
            </w:r>
            <w:r w:rsidR="006D5055">
              <w:rPr>
                <w:rStyle w:val="Inne"/>
              </w:rPr>
              <w:t>200</w:t>
            </w:r>
            <w:r>
              <w:rPr>
                <w:rStyle w:val="Inne"/>
              </w:rPr>
              <w:t>1 zł. do 2</w:t>
            </w:r>
            <w:r w:rsidR="006D5055">
              <w:rPr>
                <w:rStyle w:val="Inne"/>
              </w:rPr>
              <w:t>7</w:t>
            </w:r>
            <w:r>
              <w:rPr>
                <w:rStyle w:val="Inne"/>
              </w:rPr>
              <w:t>00 zł.</w:t>
            </w:r>
          </w:p>
        </w:tc>
        <w:tc>
          <w:tcPr>
            <w:tcW w:w="4598" w:type="dxa"/>
            <w:tcBorders>
              <w:top w:val="single" w:sz="4" w:space="0" w:color="auto"/>
              <w:left w:val="single" w:sz="4" w:space="0" w:color="auto"/>
              <w:right w:val="single" w:sz="4" w:space="0" w:color="auto"/>
            </w:tcBorders>
            <w:shd w:val="clear" w:color="auto" w:fill="auto"/>
          </w:tcPr>
          <w:p w14:paraId="4C0183BB" w14:textId="77777777" w:rsidR="0077215C" w:rsidRDefault="00912FF4">
            <w:pPr>
              <w:pStyle w:val="Inne0"/>
              <w:spacing w:after="0"/>
              <w:jc w:val="center"/>
            </w:pPr>
            <w:r>
              <w:rPr>
                <w:rStyle w:val="Inne"/>
              </w:rPr>
              <w:t>90%</w:t>
            </w:r>
          </w:p>
        </w:tc>
      </w:tr>
      <w:tr w:rsidR="0077215C" w14:paraId="4C0183C0" w14:textId="77777777">
        <w:trPr>
          <w:trHeight w:hRule="exact" w:val="269"/>
          <w:jc w:val="center"/>
        </w:trPr>
        <w:tc>
          <w:tcPr>
            <w:tcW w:w="734" w:type="dxa"/>
            <w:tcBorders>
              <w:top w:val="single" w:sz="4" w:space="0" w:color="auto"/>
              <w:left w:val="single" w:sz="4" w:space="0" w:color="auto"/>
            </w:tcBorders>
            <w:shd w:val="clear" w:color="auto" w:fill="auto"/>
          </w:tcPr>
          <w:p w14:paraId="4C0183BD" w14:textId="77777777" w:rsidR="0077215C" w:rsidRDefault="00912FF4">
            <w:pPr>
              <w:pStyle w:val="Inne0"/>
              <w:spacing w:after="0"/>
            </w:pPr>
            <w:r>
              <w:rPr>
                <w:rStyle w:val="Inne"/>
              </w:rPr>
              <w:t>3.</w:t>
            </w:r>
          </w:p>
        </w:tc>
        <w:tc>
          <w:tcPr>
            <w:tcW w:w="3955" w:type="dxa"/>
            <w:tcBorders>
              <w:top w:val="single" w:sz="4" w:space="0" w:color="auto"/>
              <w:left w:val="single" w:sz="4" w:space="0" w:color="auto"/>
            </w:tcBorders>
            <w:shd w:val="clear" w:color="auto" w:fill="auto"/>
          </w:tcPr>
          <w:p w14:paraId="4C0183BE" w14:textId="29057073" w:rsidR="0077215C" w:rsidRDefault="00912FF4">
            <w:pPr>
              <w:pStyle w:val="Inne0"/>
              <w:tabs>
                <w:tab w:val="left" w:pos="1051"/>
              </w:tabs>
              <w:spacing w:after="0"/>
            </w:pPr>
            <w:r>
              <w:rPr>
                <w:rStyle w:val="Inne"/>
              </w:rPr>
              <w:t>od</w:t>
            </w:r>
            <w:r>
              <w:rPr>
                <w:rStyle w:val="Inne"/>
              </w:rPr>
              <w:tab/>
              <w:t>2</w:t>
            </w:r>
            <w:r w:rsidR="006D5055">
              <w:rPr>
                <w:rStyle w:val="Inne"/>
              </w:rPr>
              <w:t>7</w:t>
            </w:r>
            <w:r>
              <w:rPr>
                <w:rStyle w:val="Inne"/>
              </w:rPr>
              <w:t>01 zł. do 3</w:t>
            </w:r>
            <w:r w:rsidR="006D5055">
              <w:rPr>
                <w:rStyle w:val="Inne"/>
              </w:rPr>
              <w:t>5</w:t>
            </w:r>
            <w:r>
              <w:rPr>
                <w:rStyle w:val="Inne"/>
              </w:rPr>
              <w:t>00 zł.</w:t>
            </w:r>
          </w:p>
        </w:tc>
        <w:tc>
          <w:tcPr>
            <w:tcW w:w="4598" w:type="dxa"/>
            <w:tcBorders>
              <w:top w:val="single" w:sz="4" w:space="0" w:color="auto"/>
              <w:left w:val="single" w:sz="4" w:space="0" w:color="auto"/>
              <w:right w:val="single" w:sz="4" w:space="0" w:color="auto"/>
            </w:tcBorders>
            <w:shd w:val="clear" w:color="auto" w:fill="auto"/>
          </w:tcPr>
          <w:p w14:paraId="4C0183BF" w14:textId="77777777" w:rsidR="0077215C" w:rsidRDefault="00912FF4">
            <w:pPr>
              <w:pStyle w:val="Inne0"/>
              <w:spacing w:after="0"/>
              <w:jc w:val="center"/>
            </w:pPr>
            <w:r>
              <w:rPr>
                <w:rStyle w:val="Inne"/>
              </w:rPr>
              <w:t>80 %</w:t>
            </w:r>
          </w:p>
        </w:tc>
      </w:tr>
      <w:tr w:rsidR="0077215C" w14:paraId="4C0183C4" w14:textId="77777777">
        <w:trPr>
          <w:trHeight w:hRule="exact" w:val="278"/>
          <w:jc w:val="center"/>
        </w:trPr>
        <w:tc>
          <w:tcPr>
            <w:tcW w:w="734" w:type="dxa"/>
            <w:tcBorders>
              <w:top w:val="single" w:sz="4" w:space="0" w:color="auto"/>
              <w:left w:val="single" w:sz="4" w:space="0" w:color="auto"/>
              <w:bottom w:val="single" w:sz="4" w:space="0" w:color="auto"/>
            </w:tcBorders>
            <w:shd w:val="clear" w:color="auto" w:fill="auto"/>
          </w:tcPr>
          <w:p w14:paraId="4C0183C1" w14:textId="77777777" w:rsidR="0077215C" w:rsidRDefault="00912FF4">
            <w:pPr>
              <w:pStyle w:val="Inne0"/>
              <w:spacing w:after="0"/>
            </w:pPr>
            <w:r>
              <w:rPr>
                <w:rStyle w:val="Inne"/>
              </w:rPr>
              <w:t>4.</w:t>
            </w:r>
          </w:p>
        </w:tc>
        <w:tc>
          <w:tcPr>
            <w:tcW w:w="3955" w:type="dxa"/>
            <w:tcBorders>
              <w:top w:val="single" w:sz="4" w:space="0" w:color="auto"/>
              <w:left w:val="single" w:sz="4" w:space="0" w:color="auto"/>
              <w:bottom w:val="single" w:sz="4" w:space="0" w:color="auto"/>
            </w:tcBorders>
            <w:shd w:val="clear" w:color="auto" w:fill="auto"/>
          </w:tcPr>
          <w:p w14:paraId="4C0183C2" w14:textId="6FB09367" w:rsidR="0077215C" w:rsidRDefault="00912FF4">
            <w:pPr>
              <w:pStyle w:val="Inne0"/>
              <w:spacing w:after="0"/>
            </w:pPr>
            <w:r>
              <w:rPr>
                <w:rStyle w:val="Inne"/>
              </w:rPr>
              <w:t>Powyżej 3</w:t>
            </w:r>
            <w:r w:rsidR="006D5055">
              <w:rPr>
                <w:rStyle w:val="Inne"/>
              </w:rPr>
              <w:t>500</w:t>
            </w:r>
            <w:r>
              <w:rPr>
                <w:rStyle w:val="Inne"/>
              </w:rPr>
              <w:t xml:space="preserve"> zł.</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4C0183C3" w14:textId="77777777" w:rsidR="0077215C" w:rsidRDefault="00912FF4">
            <w:pPr>
              <w:pStyle w:val="Inne0"/>
              <w:spacing w:after="0"/>
              <w:jc w:val="center"/>
            </w:pPr>
            <w:r>
              <w:rPr>
                <w:rStyle w:val="Inne"/>
              </w:rPr>
              <w:t>70%</w:t>
            </w:r>
          </w:p>
        </w:tc>
      </w:tr>
    </w:tbl>
    <w:p w14:paraId="4C0183C5" w14:textId="77777777" w:rsidR="0077215C" w:rsidRDefault="0077215C">
      <w:pPr>
        <w:spacing w:after="259" w:line="1" w:lineRule="exact"/>
      </w:pPr>
    </w:p>
    <w:p w14:paraId="4C0183C6" w14:textId="77777777" w:rsidR="0077215C" w:rsidRDefault="00912FF4">
      <w:pPr>
        <w:pStyle w:val="Teksttreci0"/>
        <w:numPr>
          <w:ilvl w:val="0"/>
          <w:numId w:val="11"/>
        </w:numPr>
        <w:tabs>
          <w:tab w:val="left" w:pos="303"/>
        </w:tabs>
        <w:spacing w:after="0"/>
        <w:jc w:val="both"/>
      </w:pPr>
      <w:r>
        <w:rPr>
          <w:rStyle w:val="Teksttreci"/>
        </w:rPr>
        <w:t>Ustala się maksymalną kwotę dopłaty do wypłaty zapomóg w wypadkach losowych - do 500 zł, z uwzględnieniem zróżnicowania wysokości dofinansowania w zależności od kryteriów socjalnych.</w:t>
      </w:r>
    </w:p>
    <w:p w14:paraId="00FEF355" w14:textId="77777777" w:rsidR="005578E7" w:rsidRDefault="00912FF4" w:rsidP="005578E7">
      <w:pPr>
        <w:pStyle w:val="Teksttreci0"/>
        <w:numPr>
          <w:ilvl w:val="0"/>
          <w:numId w:val="11"/>
        </w:numPr>
        <w:tabs>
          <w:tab w:val="left" w:pos="298"/>
        </w:tabs>
        <w:spacing w:after="260"/>
        <w:jc w:val="both"/>
        <w:rPr>
          <w:rStyle w:val="Teksttreci"/>
        </w:rPr>
      </w:pPr>
      <w:r>
        <w:rPr>
          <w:rStyle w:val="Teksttreci"/>
        </w:rPr>
        <w:t>Wypłata świadczeń uzależniona jest od wysokości posiadanych środków.</w:t>
      </w:r>
    </w:p>
    <w:p w14:paraId="4C0183D0" w14:textId="77777777" w:rsidR="0077215C" w:rsidRDefault="00912FF4">
      <w:pPr>
        <w:pStyle w:val="Teksttreci0"/>
        <w:numPr>
          <w:ilvl w:val="0"/>
          <w:numId w:val="14"/>
        </w:numPr>
        <w:tabs>
          <w:tab w:val="left" w:pos="610"/>
        </w:tabs>
      </w:pPr>
      <w:r>
        <w:rPr>
          <w:rStyle w:val="Teksttreci"/>
        </w:rPr>
        <w:t>Regulamin wchodzi wżycie po podpisaniu przez pracodawcę.</w:t>
      </w:r>
    </w:p>
    <w:p w14:paraId="4C0183D1" w14:textId="6AF0E41A" w:rsidR="0077215C" w:rsidRDefault="00912FF4">
      <w:pPr>
        <w:pStyle w:val="Podpisobrazu0"/>
      </w:pPr>
      <w:r>
        <w:rPr>
          <w:rStyle w:val="Podpisobrazu"/>
          <w:b/>
          <w:bCs/>
        </w:rPr>
        <w:t>§1</w:t>
      </w:r>
      <w:r w:rsidR="006D5055">
        <w:rPr>
          <w:rStyle w:val="Podpisobrazu"/>
          <w:b/>
          <w:bCs/>
        </w:rPr>
        <w:t>0</w:t>
      </w:r>
      <w:r>
        <w:rPr>
          <w:rStyle w:val="Podpisobrazu"/>
          <w:b/>
          <w:bCs/>
        </w:rPr>
        <w:t xml:space="preserve">. </w:t>
      </w:r>
      <w:r>
        <w:rPr>
          <w:rStyle w:val="Podpisobrazu"/>
        </w:rPr>
        <w:t xml:space="preserve">Traci moc Zarządzenie Nr </w:t>
      </w:r>
      <w:r w:rsidR="006E567D">
        <w:rPr>
          <w:rStyle w:val="Podpisobrazu"/>
        </w:rPr>
        <w:t>32/2018</w:t>
      </w:r>
      <w:r>
        <w:rPr>
          <w:rStyle w:val="Podpisobrazu"/>
        </w:rPr>
        <w:t xml:space="preserve"> Wójta Gminy Skąpe z dnia </w:t>
      </w:r>
      <w:r w:rsidR="006E567D">
        <w:rPr>
          <w:rStyle w:val="Podpisobrazu"/>
        </w:rPr>
        <w:t>20 września 2018</w:t>
      </w:r>
      <w:r>
        <w:rPr>
          <w:rStyle w:val="Podpisobrazu"/>
        </w:rPr>
        <w:t xml:space="preserve"> r.</w:t>
      </w:r>
    </w:p>
    <w:p w14:paraId="4C0183D2" w14:textId="3789CD81" w:rsidR="0077215C" w:rsidRDefault="0077215C">
      <w:pPr>
        <w:jc w:val="center"/>
        <w:rPr>
          <w:noProof/>
        </w:rPr>
      </w:pPr>
    </w:p>
    <w:p w14:paraId="3C9D9472" w14:textId="0A059E02" w:rsidR="006D5055" w:rsidRDefault="006D5055">
      <w:pPr>
        <w:jc w:val="center"/>
        <w:rPr>
          <w:noProof/>
        </w:rPr>
      </w:pPr>
    </w:p>
    <w:p w14:paraId="7DA05DEB" w14:textId="77777777" w:rsidR="008436A3" w:rsidRDefault="008436A3" w:rsidP="008436A3">
      <w:pPr>
        <w:tabs>
          <w:tab w:val="left" w:pos="4820"/>
        </w:tabs>
        <w:rPr>
          <w:noProof/>
        </w:rPr>
      </w:pPr>
      <w:r>
        <w:rPr>
          <w:noProof/>
        </w:rPr>
        <w:tab/>
      </w:r>
    </w:p>
    <w:p w14:paraId="148B6ED2" w14:textId="0FECA75C" w:rsidR="006D5055" w:rsidRDefault="008436A3" w:rsidP="008436A3">
      <w:pPr>
        <w:tabs>
          <w:tab w:val="left" w:pos="4820"/>
        </w:tabs>
        <w:rPr>
          <w:noProof/>
        </w:rPr>
      </w:pPr>
      <w:r>
        <w:rPr>
          <w:noProof/>
        </w:rPr>
        <w:tab/>
        <w:t>…………………………………………………………………..</w:t>
      </w:r>
    </w:p>
    <w:p w14:paraId="04DD3251" w14:textId="10C32D44" w:rsidR="008436A3" w:rsidRDefault="008436A3" w:rsidP="008436A3">
      <w:pPr>
        <w:tabs>
          <w:tab w:val="left" w:pos="4820"/>
        </w:tabs>
        <w:rPr>
          <w:noProof/>
        </w:rPr>
      </w:pPr>
      <w:r>
        <w:rPr>
          <w:noProof/>
        </w:rPr>
        <w:tab/>
      </w:r>
    </w:p>
    <w:p w14:paraId="2AAC3F47" w14:textId="586CA28E" w:rsidR="008436A3" w:rsidRDefault="008436A3" w:rsidP="008436A3">
      <w:pPr>
        <w:tabs>
          <w:tab w:val="left" w:pos="4820"/>
        </w:tabs>
        <w:rPr>
          <w:noProof/>
        </w:rPr>
      </w:pPr>
      <w:r>
        <w:rPr>
          <w:noProof/>
        </w:rPr>
        <w:tab/>
        <w:t>…………………………………………………………………..</w:t>
      </w:r>
    </w:p>
    <w:p w14:paraId="5AA5168C" w14:textId="0A5EE775" w:rsidR="008436A3" w:rsidRDefault="008436A3" w:rsidP="008436A3">
      <w:pPr>
        <w:tabs>
          <w:tab w:val="left" w:pos="4820"/>
        </w:tabs>
        <w:rPr>
          <w:noProof/>
        </w:rPr>
      </w:pPr>
    </w:p>
    <w:p w14:paraId="75E22ADF" w14:textId="121CAB88" w:rsidR="008436A3" w:rsidRDefault="008436A3" w:rsidP="008436A3">
      <w:pPr>
        <w:tabs>
          <w:tab w:val="left" w:pos="4820"/>
        </w:tabs>
        <w:rPr>
          <w:noProof/>
        </w:rPr>
      </w:pPr>
      <w:r>
        <w:rPr>
          <w:noProof/>
        </w:rPr>
        <w:tab/>
        <w:t>………………………………………………………………….</w:t>
      </w:r>
    </w:p>
    <w:p w14:paraId="70ED3022" w14:textId="353D74C9" w:rsidR="008436A3" w:rsidRDefault="008436A3" w:rsidP="008436A3">
      <w:pPr>
        <w:tabs>
          <w:tab w:val="left" w:pos="4820"/>
        </w:tabs>
        <w:rPr>
          <w:noProof/>
        </w:rPr>
      </w:pPr>
      <w:r>
        <w:rPr>
          <w:noProof/>
        </w:rPr>
        <w:tab/>
      </w:r>
    </w:p>
    <w:p w14:paraId="11B624E1" w14:textId="5F2DEF25" w:rsidR="008436A3" w:rsidRDefault="008436A3" w:rsidP="008436A3">
      <w:pPr>
        <w:tabs>
          <w:tab w:val="left" w:pos="4820"/>
        </w:tabs>
        <w:rPr>
          <w:noProof/>
        </w:rPr>
      </w:pPr>
      <w:r>
        <w:rPr>
          <w:noProof/>
        </w:rPr>
        <w:tab/>
        <w:t>…………………………………………………………………</w:t>
      </w:r>
    </w:p>
    <w:p w14:paraId="532F6A12" w14:textId="5D051D96" w:rsidR="006D5055" w:rsidRDefault="006D5055" w:rsidP="006D5055">
      <w:pPr>
        <w:rPr>
          <w:noProof/>
        </w:rPr>
      </w:pPr>
    </w:p>
    <w:p w14:paraId="51CE1BEF" w14:textId="2F6F4541" w:rsidR="006E567D" w:rsidRPr="006E567D" w:rsidRDefault="006D5055" w:rsidP="006D5055">
      <w:pPr>
        <w:rPr>
          <w:noProof/>
          <w:sz w:val="22"/>
          <w:szCs w:val="22"/>
        </w:rPr>
      </w:pPr>
      <w:r w:rsidRPr="006E567D">
        <w:rPr>
          <w:noProof/>
          <w:sz w:val="22"/>
          <w:szCs w:val="22"/>
        </w:rPr>
        <w:t>……………………………………………………………………</w:t>
      </w:r>
      <w:r w:rsidR="006E567D" w:rsidRPr="006E567D">
        <w:rPr>
          <w:noProof/>
          <w:sz w:val="22"/>
          <w:szCs w:val="22"/>
        </w:rPr>
        <w:t xml:space="preserve">                       </w:t>
      </w:r>
      <w:r w:rsidR="008436A3">
        <w:rPr>
          <w:noProof/>
          <w:sz w:val="22"/>
          <w:szCs w:val="22"/>
        </w:rPr>
        <w:t xml:space="preserve">    </w:t>
      </w:r>
      <w:r w:rsidR="006E567D" w:rsidRPr="006E567D">
        <w:rPr>
          <w:noProof/>
          <w:sz w:val="22"/>
          <w:szCs w:val="22"/>
        </w:rPr>
        <w:t>……………………………………………………………………..</w:t>
      </w:r>
    </w:p>
    <w:p w14:paraId="1DF8E4A9" w14:textId="77F3EF09" w:rsidR="006D5055" w:rsidRPr="006E567D" w:rsidRDefault="006E567D" w:rsidP="006D5055">
      <w:pPr>
        <w:rPr>
          <w:noProof/>
          <w:sz w:val="22"/>
          <w:szCs w:val="22"/>
        </w:rPr>
      </w:pPr>
      <w:r w:rsidRPr="006E567D">
        <w:rPr>
          <w:noProof/>
          <w:sz w:val="22"/>
          <w:szCs w:val="22"/>
        </w:rPr>
        <w:t xml:space="preserve">        Pracodawca</w:t>
      </w:r>
      <w:r w:rsidR="006D5055" w:rsidRPr="006E567D">
        <w:rPr>
          <w:noProof/>
          <w:sz w:val="22"/>
          <w:szCs w:val="22"/>
        </w:rPr>
        <w:t xml:space="preserve">      </w:t>
      </w:r>
      <w:r w:rsidRPr="006E567D">
        <w:rPr>
          <w:noProof/>
          <w:sz w:val="22"/>
          <w:szCs w:val="22"/>
        </w:rPr>
        <w:t xml:space="preserve">                                             </w:t>
      </w:r>
      <w:r>
        <w:rPr>
          <w:noProof/>
          <w:sz w:val="22"/>
          <w:szCs w:val="22"/>
        </w:rPr>
        <w:t xml:space="preserve">   </w:t>
      </w:r>
      <w:r w:rsidRPr="006E567D">
        <w:rPr>
          <w:noProof/>
          <w:sz w:val="22"/>
          <w:szCs w:val="22"/>
        </w:rPr>
        <w:t>P</w:t>
      </w:r>
      <w:r w:rsidR="0011647B">
        <w:rPr>
          <w:noProof/>
          <w:sz w:val="22"/>
          <w:szCs w:val="22"/>
        </w:rPr>
        <w:t>odpiisy członków komisji socjalnej</w:t>
      </w:r>
    </w:p>
    <w:p w14:paraId="56D8DE1E" w14:textId="3F47CDF7" w:rsidR="006E567D" w:rsidRPr="006E567D" w:rsidRDefault="006E567D" w:rsidP="006D5055">
      <w:pPr>
        <w:rPr>
          <w:noProof/>
          <w:sz w:val="22"/>
          <w:szCs w:val="22"/>
        </w:rPr>
      </w:pPr>
      <w:r w:rsidRPr="006E567D">
        <w:rPr>
          <w:noProof/>
          <w:sz w:val="22"/>
          <w:szCs w:val="22"/>
        </w:rPr>
        <w:tab/>
      </w:r>
      <w:r w:rsidRPr="006E567D">
        <w:rPr>
          <w:noProof/>
          <w:sz w:val="22"/>
          <w:szCs w:val="22"/>
        </w:rPr>
        <w:tab/>
      </w:r>
      <w:r w:rsidRPr="006E567D">
        <w:rPr>
          <w:noProof/>
          <w:sz w:val="22"/>
          <w:szCs w:val="22"/>
        </w:rPr>
        <w:tab/>
      </w:r>
      <w:r w:rsidRPr="006E567D">
        <w:rPr>
          <w:noProof/>
          <w:sz w:val="22"/>
          <w:szCs w:val="22"/>
        </w:rPr>
        <w:tab/>
      </w:r>
    </w:p>
    <w:p w14:paraId="4C0183D3" w14:textId="0EE95E06" w:rsidR="0077215C" w:rsidRPr="006E567D" w:rsidRDefault="006E567D" w:rsidP="006D5055">
      <w:pPr>
        <w:pStyle w:val="Podpisobrazu0"/>
        <w:jc w:val="both"/>
        <w:sectPr w:rsidR="0077215C" w:rsidRPr="006E567D" w:rsidSect="008436A3">
          <w:pgSz w:w="11900" w:h="16840"/>
          <w:pgMar w:top="709" w:right="1367" w:bottom="1134" w:left="1226" w:header="987" w:footer="1031" w:gutter="0"/>
          <w:pgNumType w:start="1"/>
          <w:cols w:space="720"/>
          <w:noEndnote/>
          <w:docGrid w:linePitch="360"/>
        </w:sectPr>
      </w:pPr>
      <w:r w:rsidRPr="006E567D">
        <w:tab/>
      </w:r>
    </w:p>
    <w:p w14:paraId="4C0183D4" w14:textId="316DC412" w:rsidR="0077215C" w:rsidRDefault="00912FF4" w:rsidP="008102E9">
      <w:pPr>
        <w:pStyle w:val="Teksttreci0"/>
        <w:tabs>
          <w:tab w:val="left" w:leader="dot" w:pos="3418"/>
        </w:tabs>
        <w:spacing w:after="0"/>
        <w:jc w:val="right"/>
        <w:rPr>
          <w:rStyle w:val="Teksttreci"/>
          <w:sz w:val="20"/>
          <w:szCs w:val="20"/>
        </w:rPr>
      </w:pPr>
      <w:r>
        <w:rPr>
          <w:rStyle w:val="Teksttreci"/>
          <w:sz w:val="20"/>
          <w:szCs w:val="20"/>
        </w:rPr>
        <w:lastRenderedPageBreak/>
        <w:t>Skąpe, dnia</w:t>
      </w:r>
      <w:r>
        <w:rPr>
          <w:rStyle w:val="Teksttreci"/>
          <w:sz w:val="20"/>
          <w:szCs w:val="20"/>
        </w:rPr>
        <w:tab/>
      </w:r>
    </w:p>
    <w:p w14:paraId="5B07A4BA" w14:textId="23232767" w:rsidR="008102E9" w:rsidRDefault="008102E9" w:rsidP="008102E9">
      <w:pPr>
        <w:pStyle w:val="Teksttreci0"/>
        <w:tabs>
          <w:tab w:val="left" w:leader="dot" w:pos="3418"/>
        </w:tabs>
        <w:spacing w:after="0"/>
        <w:rPr>
          <w:sz w:val="20"/>
          <w:szCs w:val="20"/>
        </w:rPr>
      </w:pPr>
      <w:r>
        <w:rPr>
          <w:rStyle w:val="Teksttreci"/>
          <w:sz w:val="20"/>
          <w:szCs w:val="20"/>
        </w:rPr>
        <w:t>………………………………………….</w:t>
      </w:r>
    </w:p>
    <w:p w14:paraId="4C0183D5" w14:textId="16AB4D4C" w:rsidR="0077215C" w:rsidRDefault="00912FF4" w:rsidP="008102E9">
      <w:pPr>
        <w:pStyle w:val="Teksttreci0"/>
        <w:spacing w:after="0"/>
        <w:rPr>
          <w:rStyle w:val="Teksttreci"/>
          <w:sz w:val="20"/>
          <w:szCs w:val="20"/>
        </w:rPr>
      </w:pPr>
      <w:r>
        <w:rPr>
          <w:rStyle w:val="Teksttreci"/>
          <w:sz w:val="20"/>
          <w:szCs w:val="20"/>
        </w:rPr>
        <w:t>/Imię i Nazwisko osoby uprawnionej/</w:t>
      </w:r>
    </w:p>
    <w:p w14:paraId="44C11CE6" w14:textId="3F7E778D" w:rsidR="008102E9" w:rsidRDefault="008102E9" w:rsidP="008102E9">
      <w:pPr>
        <w:pStyle w:val="Teksttreci0"/>
        <w:spacing w:after="0"/>
        <w:rPr>
          <w:rStyle w:val="Teksttreci"/>
          <w:sz w:val="20"/>
          <w:szCs w:val="20"/>
        </w:rPr>
      </w:pPr>
    </w:p>
    <w:p w14:paraId="71BD2773" w14:textId="35A5D86C" w:rsidR="008102E9" w:rsidRDefault="008102E9" w:rsidP="008102E9">
      <w:pPr>
        <w:pStyle w:val="Teksttreci0"/>
        <w:spacing w:after="0"/>
        <w:rPr>
          <w:rStyle w:val="Teksttreci"/>
          <w:sz w:val="20"/>
          <w:szCs w:val="20"/>
        </w:rPr>
      </w:pPr>
      <w:r>
        <w:rPr>
          <w:rStyle w:val="Teksttreci"/>
          <w:sz w:val="20"/>
          <w:szCs w:val="20"/>
        </w:rPr>
        <w:t>………………………………………….</w:t>
      </w:r>
    </w:p>
    <w:p w14:paraId="4C0183D6" w14:textId="6FB63AD1" w:rsidR="0077215C" w:rsidRDefault="008102E9" w:rsidP="008102E9">
      <w:pPr>
        <w:pStyle w:val="Teksttreci0"/>
        <w:rPr>
          <w:rStyle w:val="Teksttreci"/>
          <w:sz w:val="20"/>
          <w:szCs w:val="20"/>
        </w:rPr>
      </w:pPr>
      <w:r>
        <w:rPr>
          <w:rStyle w:val="Teksttreci"/>
          <w:sz w:val="20"/>
          <w:szCs w:val="20"/>
        </w:rPr>
        <w:t>/a</w:t>
      </w:r>
      <w:r w:rsidR="00912FF4">
        <w:rPr>
          <w:rStyle w:val="Teksttreci"/>
          <w:sz w:val="20"/>
          <w:szCs w:val="20"/>
        </w:rPr>
        <w:t>dres zamieszkania/</w:t>
      </w:r>
    </w:p>
    <w:p w14:paraId="3CFB5717" w14:textId="1B7B6B6B" w:rsidR="008102E9" w:rsidRDefault="008102E9" w:rsidP="008102E9">
      <w:pPr>
        <w:pStyle w:val="Teksttreci0"/>
        <w:spacing w:after="0"/>
        <w:rPr>
          <w:rStyle w:val="Teksttreci"/>
          <w:sz w:val="20"/>
          <w:szCs w:val="20"/>
        </w:rPr>
      </w:pPr>
      <w:r>
        <w:rPr>
          <w:rStyle w:val="Teksttreci"/>
          <w:sz w:val="20"/>
          <w:szCs w:val="20"/>
        </w:rPr>
        <w:t>…………………………………………</w:t>
      </w:r>
    </w:p>
    <w:p w14:paraId="4C0183D7" w14:textId="77777777" w:rsidR="0077215C" w:rsidRDefault="00912FF4">
      <w:pPr>
        <w:pStyle w:val="Teksttreci0"/>
        <w:spacing w:after="120"/>
        <w:rPr>
          <w:sz w:val="20"/>
          <w:szCs w:val="20"/>
        </w:rPr>
      </w:pPr>
      <w:r>
        <w:rPr>
          <w:rStyle w:val="Teksttreci"/>
          <w:sz w:val="20"/>
          <w:szCs w:val="20"/>
        </w:rPr>
        <w:t>/miejsce pracy/</w:t>
      </w:r>
    </w:p>
    <w:p w14:paraId="240FE5F4" w14:textId="77777777" w:rsidR="002D05C1" w:rsidRDefault="002D05C1">
      <w:pPr>
        <w:pStyle w:val="Nagwek20"/>
        <w:keepNext/>
        <w:keepLines/>
        <w:spacing w:after="40" w:line="338" w:lineRule="auto"/>
        <w:rPr>
          <w:rStyle w:val="Nagwek2"/>
          <w:b/>
          <w:bCs/>
        </w:rPr>
      </w:pPr>
      <w:bookmarkStart w:id="5" w:name="bookmark15"/>
    </w:p>
    <w:p w14:paraId="4C0183D8" w14:textId="6CC6DCC2" w:rsidR="0077215C" w:rsidRDefault="00912FF4">
      <w:pPr>
        <w:pStyle w:val="Nagwek20"/>
        <w:keepNext/>
        <w:keepLines/>
        <w:spacing w:after="40" w:line="338" w:lineRule="auto"/>
      </w:pPr>
      <w:r>
        <w:rPr>
          <w:rStyle w:val="Nagwek2"/>
          <w:b/>
          <w:bCs/>
        </w:rPr>
        <w:t>WNIOSEK</w:t>
      </w:r>
      <w:bookmarkEnd w:id="5"/>
    </w:p>
    <w:p w14:paraId="4C0183D9" w14:textId="77777777" w:rsidR="0077215C" w:rsidRDefault="00912FF4">
      <w:pPr>
        <w:pStyle w:val="Nagwek20"/>
        <w:keepNext/>
        <w:keepLines/>
        <w:spacing w:after="460" w:line="338" w:lineRule="auto"/>
      </w:pPr>
      <w:bookmarkStart w:id="6" w:name="bookmark17"/>
      <w:r>
        <w:rPr>
          <w:rStyle w:val="Nagwek2"/>
          <w:b/>
          <w:bCs/>
        </w:rPr>
        <w:t>o przyznanie świadczenia socjalnego z ZFŚS w Urzędzie Gminy Skąpe</w:t>
      </w:r>
      <w:bookmarkEnd w:id="6"/>
    </w:p>
    <w:p w14:paraId="4C0183DA" w14:textId="77777777" w:rsidR="0077215C" w:rsidRDefault="00912FF4">
      <w:pPr>
        <w:pStyle w:val="Teksttreci0"/>
        <w:spacing w:after="0" w:line="360" w:lineRule="auto"/>
        <w:jc w:val="both"/>
        <w:rPr>
          <w:sz w:val="24"/>
          <w:szCs w:val="24"/>
        </w:rPr>
      </w:pPr>
      <w:r>
        <w:rPr>
          <w:rStyle w:val="Teksttreci"/>
          <w:sz w:val="24"/>
          <w:szCs w:val="24"/>
        </w:rPr>
        <w:t>Proszę o przyznanie, zgodnie z Regulaminem ZFŚS, świadczenia z Zakładowego Funduszu Świadczeń Socjalnych na pomoc rzeczową lub finansową w formie zapomogi.</w:t>
      </w:r>
    </w:p>
    <w:p w14:paraId="4AAE8A68" w14:textId="56BDC484" w:rsidR="002D05C1" w:rsidRDefault="00912FF4" w:rsidP="002D05C1">
      <w:pPr>
        <w:pStyle w:val="Teksttreci0"/>
        <w:spacing w:after="3980" w:line="360" w:lineRule="auto"/>
        <w:jc w:val="center"/>
        <w:rPr>
          <w:rStyle w:val="Teksttreci"/>
          <w:sz w:val="24"/>
          <w:szCs w:val="24"/>
        </w:rPr>
      </w:pPr>
      <w:r>
        <w:rPr>
          <w:rStyle w:val="Teksttreci"/>
          <w:sz w:val="24"/>
          <w:szCs w:val="24"/>
        </w:rPr>
        <w:t>Uzasadnienie wniosku</w:t>
      </w:r>
      <w:r w:rsidR="002D05C1">
        <w:rPr>
          <w:rStyle w:val="Teksttreci"/>
          <w:sz w:val="24"/>
          <w:szCs w:val="24"/>
        </w:rPr>
        <w:t xml:space="preserve"> …………………………………………………………………………. ……………………………………………………………………………………………………..</w:t>
      </w:r>
    </w:p>
    <w:p w14:paraId="7591ED2F" w14:textId="43028BDA" w:rsidR="002D05C1" w:rsidRDefault="002D05C1">
      <w:pPr>
        <w:pStyle w:val="Teksttreci40"/>
        <w:spacing w:after="220"/>
        <w:rPr>
          <w:rStyle w:val="Teksttreci4"/>
        </w:rPr>
      </w:pPr>
      <w:r>
        <w:rPr>
          <w:rStyle w:val="Teksttreci4"/>
        </w:rPr>
        <w:t>…………………………………………</w:t>
      </w:r>
    </w:p>
    <w:p w14:paraId="4C0183DC" w14:textId="48C62BFA" w:rsidR="0077215C" w:rsidRDefault="00912FF4">
      <w:pPr>
        <w:pStyle w:val="Teksttreci40"/>
        <w:spacing w:after="220"/>
      </w:pPr>
      <w:r>
        <w:rPr>
          <w:rStyle w:val="Teksttreci4"/>
        </w:rPr>
        <w:t>/czytelny podpis wnioskodawcy/</w:t>
      </w:r>
    </w:p>
    <w:p w14:paraId="2C6071A4" w14:textId="77777777" w:rsidR="00867915" w:rsidRDefault="00867915">
      <w:pPr>
        <w:pStyle w:val="Teksttreci0"/>
        <w:tabs>
          <w:tab w:val="left" w:leader="dot" w:pos="3422"/>
        </w:tabs>
        <w:spacing w:after="580"/>
        <w:jc w:val="right"/>
        <w:rPr>
          <w:rStyle w:val="Teksttreci"/>
          <w:sz w:val="20"/>
          <w:szCs w:val="20"/>
        </w:rPr>
      </w:pPr>
    </w:p>
    <w:p w14:paraId="5F62740B" w14:textId="77777777" w:rsidR="00867915" w:rsidRDefault="00867915">
      <w:pPr>
        <w:pStyle w:val="Teksttreci0"/>
        <w:tabs>
          <w:tab w:val="left" w:leader="dot" w:pos="3422"/>
        </w:tabs>
        <w:spacing w:after="580"/>
        <w:jc w:val="right"/>
        <w:rPr>
          <w:rStyle w:val="Teksttreci"/>
          <w:sz w:val="20"/>
          <w:szCs w:val="20"/>
        </w:rPr>
      </w:pPr>
    </w:p>
    <w:p w14:paraId="377E0BEE" w14:textId="40E52528" w:rsidR="00867915" w:rsidRDefault="00867915">
      <w:pPr>
        <w:pStyle w:val="Teksttreci0"/>
        <w:tabs>
          <w:tab w:val="left" w:leader="dot" w:pos="3422"/>
        </w:tabs>
        <w:spacing w:after="580"/>
        <w:jc w:val="right"/>
        <w:rPr>
          <w:rStyle w:val="Teksttreci"/>
          <w:sz w:val="20"/>
          <w:szCs w:val="20"/>
        </w:rPr>
      </w:pPr>
    </w:p>
    <w:p w14:paraId="31CF4FAA" w14:textId="77777777" w:rsidR="008102E9" w:rsidRDefault="008102E9">
      <w:pPr>
        <w:pStyle w:val="Teksttreci0"/>
        <w:tabs>
          <w:tab w:val="left" w:leader="dot" w:pos="3422"/>
        </w:tabs>
        <w:spacing w:after="580"/>
        <w:jc w:val="right"/>
        <w:rPr>
          <w:rStyle w:val="Teksttreci"/>
          <w:sz w:val="20"/>
          <w:szCs w:val="20"/>
        </w:rPr>
      </w:pPr>
    </w:p>
    <w:p w14:paraId="4C0183E1" w14:textId="5C0D63BC" w:rsidR="0077215C" w:rsidRDefault="00912FF4">
      <w:pPr>
        <w:pStyle w:val="Teksttreci0"/>
        <w:tabs>
          <w:tab w:val="left" w:leader="dot" w:pos="3422"/>
        </w:tabs>
        <w:spacing w:after="580"/>
        <w:jc w:val="right"/>
        <w:rPr>
          <w:sz w:val="20"/>
          <w:szCs w:val="20"/>
        </w:rPr>
      </w:pPr>
      <w:r>
        <w:rPr>
          <w:rStyle w:val="Teksttreci"/>
          <w:sz w:val="20"/>
          <w:szCs w:val="20"/>
        </w:rPr>
        <w:lastRenderedPageBreak/>
        <w:t>Skąpe, dnia</w:t>
      </w:r>
      <w:r>
        <w:rPr>
          <w:rStyle w:val="Teksttreci"/>
          <w:sz w:val="20"/>
          <w:szCs w:val="20"/>
        </w:rPr>
        <w:tab/>
      </w:r>
    </w:p>
    <w:p w14:paraId="6EDF7FD8" w14:textId="5759FDC1" w:rsidR="002D05C1" w:rsidRDefault="002D05C1" w:rsidP="002D05C1">
      <w:pPr>
        <w:pStyle w:val="Teksttreci0"/>
        <w:spacing w:after="0" w:line="401" w:lineRule="auto"/>
        <w:rPr>
          <w:rStyle w:val="Teksttreci"/>
          <w:sz w:val="20"/>
          <w:szCs w:val="20"/>
        </w:rPr>
      </w:pPr>
      <w:r>
        <w:rPr>
          <w:rStyle w:val="Teksttreci"/>
          <w:sz w:val="20"/>
          <w:szCs w:val="20"/>
        </w:rPr>
        <w:t>………………………………………….</w:t>
      </w:r>
    </w:p>
    <w:p w14:paraId="4C0183E2" w14:textId="53BC0382" w:rsidR="0077215C" w:rsidRDefault="00912FF4" w:rsidP="002D05C1">
      <w:pPr>
        <w:pStyle w:val="Teksttreci0"/>
        <w:spacing w:after="0" w:line="401" w:lineRule="auto"/>
        <w:rPr>
          <w:sz w:val="20"/>
          <w:szCs w:val="20"/>
        </w:rPr>
      </w:pPr>
      <w:r>
        <w:rPr>
          <w:rStyle w:val="Teksttreci"/>
          <w:sz w:val="20"/>
          <w:szCs w:val="20"/>
        </w:rPr>
        <w:t>/Imię i Nazwisko osoby uprawnionej/</w:t>
      </w:r>
    </w:p>
    <w:p w14:paraId="7690A6DA" w14:textId="251684BC" w:rsidR="002D05C1" w:rsidRDefault="002D05C1" w:rsidP="002D05C1">
      <w:pPr>
        <w:pStyle w:val="Teksttreci0"/>
        <w:spacing w:after="0" w:line="401" w:lineRule="auto"/>
        <w:rPr>
          <w:rStyle w:val="Teksttreci"/>
          <w:sz w:val="20"/>
          <w:szCs w:val="20"/>
        </w:rPr>
      </w:pPr>
      <w:r>
        <w:rPr>
          <w:rStyle w:val="Teksttreci"/>
          <w:sz w:val="20"/>
          <w:szCs w:val="20"/>
        </w:rPr>
        <w:t>…………………………………………</w:t>
      </w:r>
    </w:p>
    <w:p w14:paraId="4C0183E3" w14:textId="6BEEECB9" w:rsidR="0077215C" w:rsidRDefault="00912FF4" w:rsidP="002D05C1">
      <w:pPr>
        <w:pStyle w:val="Teksttreci0"/>
        <w:spacing w:after="0" w:line="401" w:lineRule="auto"/>
        <w:rPr>
          <w:rStyle w:val="Teksttreci"/>
          <w:sz w:val="20"/>
          <w:szCs w:val="20"/>
        </w:rPr>
      </w:pPr>
      <w:r>
        <w:rPr>
          <w:rStyle w:val="Teksttreci"/>
          <w:sz w:val="20"/>
          <w:szCs w:val="20"/>
        </w:rPr>
        <w:t>/adres zamieszkania/</w:t>
      </w:r>
    </w:p>
    <w:p w14:paraId="47FC5989" w14:textId="586DCF96" w:rsidR="002D05C1" w:rsidRDefault="002D05C1" w:rsidP="002D05C1">
      <w:pPr>
        <w:pStyle w:val="Teksttreci0"/>
        <w:spacing w:after="0" w:line="401" w:lineRule="auto"/>
        <w:rPr>
          <w:sz w:val="20"/>
          <w:szCs w:val="20"/>
        </w:rPr>
      </w:pPr>
      <w:r>
        <w:rPr>
          <w:rStyle w:val="Teksttreci"/>
          <w:sz w:val="20"/>
          <w:szCs w:val="20"/>
        </w:rPr>
        <w:t>………………………………………..</w:t>
      </w:r>
    </w:p>
    <w:p w14:paraId="4C0183E4" w14:textId="77777777" w:rsidR="0077215C" w:rsidRDefault="00912FF4">
      <w:pPr>
        <w:pStyle w:val="Teksttreci0"/>
        <w:spacing w:after="440" w:line="401" w:lineRule="auto"/>
        <w:rPr>
          <w:sz w:val="20"/>
          <w:szCs w:val="20"/>
        </w:rPr>
      </w:pPr>
      <w:r>
        <w:rPr>
          <w:rStyle w:val="Teksttreci"/>
          <w:sz w:val="20"/>
          <w:szCs w:val="20"/>
        </w:rPr>
        <w:t>/miejsce pracy/</w:t>
      </w:r>
    </w:p>
    <w:p w14:paraId="4C0183E5" w14:textId="77777777" w:rsidR="0077215C" w:rsidRDefault="00912FF4">
      <w:pPr>
        <w:pStyle w:val="Nagwek20"/>
        <w:keepNext/>
        <w:keepLines/>
        <w:spacing w:after="140" w:line="240" w:lineRule="auto"/>
      </w:pPr>
      <w:bookmarkStart w:id="7" w:name="bookmark19"/>
      <w:r>
        <w:rPr>
          <w:rStyle w:val="Nagwek2"/>
          <w:b/>
          <w:bCs/>
        </w:rPr>
        <w:t>WNIOSEK</w:t>
      </w:r>
      <w:bookmarkEnd w:id="7"/>
    </w:p>
    <w:p w14:paraId="4C0183E6" w14:textId="77777777" w:rsidR="0077215C" w:rsidRDefault="00912FF4">
      <w:pPr>
        <w:pStyle w:val="Nagwek20"/>
        <w:keepNext/>
        <w:keepLines/>
        <w:spacing w:after="760" w:line="240" w:lineRule="auto"/>
        <w:ind w:firstLine="180"/>
        <w:jc w:val="left"/>
      </w:pPr>
      <w:bookmarkStart w:id="8" w:name="bookmark21"/>
      <w:r>
        <w:rPr>
          <w:rStyle w:val="Nagwek2"/>
          <w:b/>
          <w:bCs/>
        </w:rPr>
        <w:t>o przyznanie świadczenia socjalnego z ZFŚS w Urzędzie Gminy Skąpe</w:t>
      </w:r>
      <w:bookmarkEnd w:id="8"/>
    </w:p>
    <w:p w14:paraId="4C0183E7" w14:textId="77777777" w:rsidR="0077215C" w:rsidRDefault="00912FF4">
      <w:pPr>
        <w:pStyle w:val="Teksttreci0"/>
        <w:spacing w:after="140"/>
        <w:rPr>
          <w:sz w:val="24"/>
          <w:szCs w:val="24"/>
        </w:rPr>
      </w:pPr>
      <w:r>
        <w:rPr>
          <w:rStyle w:val="Teksttreci"/>
          <w:sz w:val="24"/>
          <w:szCs w:val="24"/>
        </w:rPr>
        <w:t>Proszę o przyznanie, zgodnie z Regulaminem ZFŚS, świadczenia z Zakładowego</w:t>
      </w:r>
    </w:p>
    <w:p w14:paraId="4C0183E8" w14:textId="77777777" w:rsidR="0077215C" w:rsidRDefault="00912FF4">
      <w:pPr>
        <w:pStyle w:val="Teksttreci0"/>
        <w:spacing w:after="300"/>
        <w:rPr>
          <w:sz w:val="24"/>
          <w:szCs w:val="24"/>
        </w:rPr>
      </w:pPr>
      <w:r>
        <w:rPr>
          <w:rStyle w:val="Teksttreci"/>
          <w:sz w:val="24"/>
          <w:szCs w:val="24"/>
        </w:rPr>
        <w:t>Funduszu Świadczeń Socjalnych z przeznaczeniem na:</w:t>
      </w:r>
    </w:p>
    <w:p w14:paraId="4C0183E9" w14:textId="5F6AA052" w:rsidR="0077215C" w:rsidRDefault="00CF444C">
      <w:pPr>
        <w:pStyle w:val="Teksttreci0"/>
        <w:numPr>
          <w:ilvl w:val="0"/>
          <w:numId w:val="15"/>
        </w:numPr>
        <w:tabs>
          <w:tab w:val="left" w:pos="793"/>
        </w:tabs>
        <w:spacing w:after="0" w:line="360" w:lineRule="auto"/>
        <w:ind w:left="700" w:hanging="520"/>
        <w:jc w:val="both"/>
      </w:pPr>
      <w:r w:rsidRPr="00905E3E">
        <w:rPr>
          <w:noProof/>
          <w:color w:val="auto"/>
        </w:rPr>
        <mc:AlternateContent>
          <mc:Choice Requires="wps">
            <w:drawing>
              <wp:anchor distT="0" distB="0" distL="114300" distR="114300" simplePos="0" relativeHeight="251659264" behindDoc="0" locked="0" layoutInCell="1" allowOverlap="1" wp14:anchorId="6AAE9C22" wp14:editId="4C93E2DF">
                <wp:simplePos x="0" y="0"/>
                <wp:positionH relativeFrom="column">
                  <wp:posOffset>97790</wp:posOffset>
                </wp:positionH>
                <wp:positionV relativeFrom="paragraph">
                  <wp:posOffset>461645</wp:posOffset>
                </wp:positionV>
                <wp:extent cx="85725" cy="123825"/>
                <wp:effectExtent l="0" t="0" r="28575" b="28575"/>
                <wp:wrapNone/>
                <wp:docPr id="5" name="Prostokąt: zaokrąglone rogi 5"/>
                <wp:cNvGraphicFramePr/>
                <a:graphic xmlns:a="http://schemas.openxmlformats.org/drawingml/2006/main">
                  <a:graphicData uri="http://schemas.microsoft.com/office/word/2010/wordprocessingShape">
                    <wps:wsp>
                      <wps:cNvSpPr/>
                      <wps:spPr>
                        <a:xfrm>
                          <a:off x="0" y="0"/>
                          <a:ext cx="85725" cy="123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EC138" id="Prostokąt: zaokrąglone rogi 5" o:spid="_x0000_s1026" style="position:absolute;margin-left:7.7pt;margin-top:36.35pt;width:6.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" fillcolor="white [3201]" strokecolor="#70ad47 [3209]" strokeweight="1pt">
                <v:stroke joinstyle="miter"/>
              </v:roundrect>
            </w:pict>
          </mc:Fallback>
        </mc:AlternateContent>
      </w:r>
      <w:r w:rsidR="00912FF4">
        <w:rPr>
          <w:rStyle w:val="Teksttreci"/>
        </w:rPr>
        <w:t>pomoc w związku ze zwiększonymi wydatkami w okresie Świąt Bożego Narodzenia i Wielkanocy w formie świadczeń rzeczowych lub świadczeń finansowych,</w:t>
      </w:r>
    </w:p>
    <w:p w14:paraId="4C0183EA" w14:textId="1D263FCF" w:rsidR="0077215C" w:rsidRDefault="00905E3E">
      <w:pPr>
        <w:pStyle w:val="Teksttreci0"/>
        <w:spacing w:after="0" w:line="360" w:lineRule="auto"/>
        <w:ind w:left="700" w:hanging="520"/>
        <w:jc w:val="both"/>
      </w:pPr>
      <w:r>
        <w:rPr>
          <w:rStyle w:val="Teksttreci"/>
        </w:rPr>
        <w:t xml:space="preserve">   </w:t>
      </w:r>
      <w:r w:rsidR="00CF444C">
        <w:rPr>
          <w:rStyle w:val="Teksttreci"/>
        </w:rPr>
        <w:t xml:space="preserve">     </w:t>
      </w:r>
      <w:r>
        <w:rPr>
          <w:rStyle w:val="Teksttreci"/>
        </w:rPr>
        <w:t>d</w:t>
      </w:r>
      <w:r w:rsidR="00912FF4">
        <w:rPr>
          <w:rStyle w:val="Teksttreci"/>
        </w:rPr>
        <w:t>ofinansowanie wypoczynku organizowanego w formie turystyki grupowej, imprez sportowo - rekreacyjnych,</w:t>
      </w:r>
    </w:p>
    <w:p w14:paraId="4C0183EB" w14:textId="77777777" w:rsidR="0077215C" w:rsidRDefault="00912FF4">
      <w:pPr>
        <w:pStyle w:val="Teksttreci0"/>
        <w:numPr>
          <w:ilvl w:val="0"/>
          <w:numId w:val="15"/>
        </w:numPr>
        <w:tabs>
          <w:tab w:val="left" w:pos="649"/>
        </w:tabs>
        <w:spacing w:after="1240" w:line="360" w:lineRule="auto"/>
        <w:ind w:firstLine="180"/>
      </w:pPr>
      <w:r>
        <w:rPr>
          <w:rStyle w:val="Teksttreci"/>
        </w:rPr>
        <w:t>pomoc w formie świadczenia socjalnego „wczasy pod gruszą”.</w:t>
      </w:r>
    </w:p>
    <w:p w14:paraId="4C0183EC" w14:textId="77777777" w:rsidR="0077215C" w:rsidRDefault="00912FF4">
      <w:pPr>
        <w:pStyle w:val="Teksttreci40"/>
        <w:spacing w:after="380"/>
        <w:ind w:left="5860" w:right="0"/>
        <w:jc w:val="left"/>
        <w:sectPr w:rsidR="0077215C">
          <w:headerReference w:type="default" r:id="rId8"/>
          <w:pgSz w:w="11900" w:h="16840"/>
          <w:pgMar w:top="2210" w:right="1387" w:bottom="1363" w:left="1210" w:header="0" w:footer="935" w:gutter="0"/>
          <w:pgNumType w:start="1"/>
          <w:cols w:space="720"/>
          <w:noEndnote/>
          <w:docGrid w:linePitch="360"/>
        </w:sectPr>
      </w:pPr>
      <w:r>
        <w:rPr>
          <w:rStyle w:val="Teksttreci4"/>
        </w:rPr>
        <w:t>/czytelny podpis wnioskodawcy/</w:t>
      </w:r>
    </w:p>
    <w:p w14:paraId="28F57C95" w14:textId="7D26C4A9" w:rsidR="002D05C1" w:rsidRDefault="002D05C1" w:rsidP="002D05C1">
      <w:pPr>
        <w:pStyle w:val="Teksttreci0"/>
        <w:spacing w:after="0"/>
        <w:rPr>
          <w:rStyle w:val="Teksttreci"/>
          <w:sz w:val="20"/>
          <w:szCs w:val="20"/>
        </w:rPr>
      </w:pPr>
      <w:r>
        <w:rPr>
          <w:rStyle w:val="Teksttreci"/>
          <w:sz w:val="20"/>
          <w:szCs w:val="20"/>
        </w:rPr>
        <w:lastRenderedPageBreak/>
        <w:t>………………………………………….</w:t>
      </w:r>
    </w:p>
    <w:p w14:paraId="4C0183ED" w14:textId="32034A2A" w:rsidR="0077215C" w:rsidRDefault="00912FF4" w:rsidP="002D05C1">
      <w:pPr>
        <w:pStyle w:val="Teksttreci0"/>
        <w:spacing w:after="0"/>
        <w:rPr>
          <w:rStyle w:val="Teksttreci"/>
          <w:sz w:val="20"/>
          <w:szCs w:val="20"/>
        </w:rPr>
      </w:pPr>
      <w:r>
        <w:rPr>
          <w:rStyle w:val="Teksttreci"/>
          <w:sz w:val="20"/>
          <w:szCs w:val="20"/>
        </w:rPr>
        <w:t>/Imię i Nazwisko osoby uprawnionej/</w:t>
      </w:r>
    </w:p>
    <w:p w14:paraId="4340FDBB" w14:textId="77777777" w:rsidR="002D05C1" w:rsidRDefault="002D05C1" w:rsidP="002D05C1">
      <w:pPr>
        <w:pStyle w:val="Teksttreci0"/>
        <w:spacing w:after="0"/>
        <w:rPr>
          <w:sz w:val="20"/>
          <w:szCs w:val="20"/>
        </w:rPr>
      </w:pPr>
    </w:p>
    <w:p w14:paraId="4809D8F2" w14:textId="28251780" w:rsidR="002D05C1" w:rsidRDefault="002D05C1" w:rsidP="002D05C1">
      <w:pPr>
        <w:pStyle w:val="Teksttreci0"/>
        <w:spacing w:after="0"/>
        <w:rPr>
          <w:rStyle w:val="Teksttreci"/>
          <w:sz w:val="20"/>
          <w:szCs w:val="20"/>
        </w:rPr>
      </w:pPr>
      <w:r>
        <w:rPr>
          <w:rStyle w:val="Teksttreci"/>
          <w:sz w:val="20"/>
          <w:szCs w:val="20"/>
        </w:rPr>
        <w:t>………………………………………….</w:t>
      </w:r>
    </w:p>
    <w:p w14:paraId="4C0183EE" w14:textId="49922F3A" w:rsidR="0077215C" w:rsidRDefault="00912FF4" w:rsidP="002D05C1">
      <w:pPr>
        <w:pStyle w:val="Teksttreci0"/>
        <w:spacing w:after="0"/>
        <w:rPr>
          <w:rStyle w:val="Teksttreci"/>
          <w:sz w:val="20"/>
          <w:szCs w:val="20"/>
        </w:rPr>
      </w:pPr>
      <w:r>
        <w:rPr>
          <w:rStyle w:val="Teksttreci"/>
          <w:sz w:val="20"/>
          <w:szCs w:val="20"/>
        </w:rPr>
        <w:t>/adres zamieszkania/</w:t>
      </w:r>
    </w:p>
    <w:p w14:paraId="082AA209" w14:textId="77777777" w:rsidR="002D05C1" w:rsidRDefault="002D05C1" w:rsidP="002D05C1">
      <w:pPr>
        <w:pStyle w:val="Teksttreci0"/>
        <w:spacing w:after="0"/>
        <w:rPr>
          <w:rStyle w:val="Teksttreci"/>
          <w:sz w:val="20"/>
          <w:szCs w:val="20"/>
        </w:rPr>
      </w:pPr>
    </w:p>
    <w:p w14:paraId="1665E02C" w14:textId="4C3287D7" w:rsidR="002D05C1" w:rsidRDefault="002D05C1" w:rsidP="002D05C1">
      <w:pPr>
        <w:pStyle w:val="Teksttreci0"/>
        <w:spacing w:after="0"/>
        <w:rPr>
          <w:sz w:val="20"/>
          <w:szCs w:val="20"/>
        </w:rPr>
      </w:pPr>
      <w:r>
        <w:rPr>
          <w:rStyle w:val="Teksttreci"/>
          <w:sz w:val="20"/>
          <w:szCs w:val="20"/>
        </w:rPr>
        <w:t>…………………………………………</w:t>
      </w:r>
    </w:p>
    <w:p w14:paraId="4C0183EF" w14:textId="77777777" w:rsidR="0077215C" w:rsidRDefault="00912FF4" w:rsidP="002D05C1">
      <w:pPr>
        <w:pStyle w:val="Teksttreci0"/>
        <w:spacing w:after="0"/>
      </w:pPr>
      <w:r>
        <w:rPr>
          <w:rStyle w:val="Teksttreci"/>
        </w:rPr>
        <w:t>/miejsce pracy/</w:t>
      </w:r>
    </w:p>
    <w:p w14:paraId="44D74DCD" w14:textId="77777777" w:rsidR="002D05C1" w:rsidRDefault="002D05C1">
      <w:pPr>
        <w:pStyle w:val="Nagwek10"/>
        <w:keepNext/>
        <w:keepLines/>
        <w:rPr>
          <w:rStyle w:val="Nagwek1"/>
          <w:b/>
          <w:bCs/>
        </w:rPr>
      </w:pPr>
      <w:bookmarkStart w:id="9" w:name="bookmark23"/>
    </w:p>
    <w:p w14:paraId="4C0183F0" w14:textId="6696DE34" w:rsidR="0077215C" w:rsidRDefault="00912FF4">
      <w:pPr>
        <w:pStyle w:val="Nagwek10"/>
        <w:keepNext/>
        <w:keepLines/>
      </w:pPr>
      <w:r>
        <w:rPr>
          <w:rStyle w:val="Nagwek1"/>
          <w:b/>
          <w:bCs/>
        </w:rPr>
        <w:t>OŚWIADCZENIE</w:t>
      </w:r>
      <w:bookmarkEnd w:id="9"/>
    </w:p>
    <w:p w14:paraId="4C0183F1" w14:textId="77777777" w:rsidR="0077215C" w:rsidRDefault="00912FF4" w:rsidP="002D05C1">
      <w:pPr>
        <w:pStyle w:val="Nagwek20"/>
        <w:keepNext/>
        <w:keepLines/>
        <w:spacing w:after="360" w:line="298" w:lineRule="auto"/>
      </w:pPr>
      <w:bookmarkStart w:id="10" w:name="bookmark25"/>
      <w:r>
        <w:rPr>
          <w:rStyle w:val="Nagwek2"/>
          <w:b/>
          <w:bCs/>
        </w:rPr>
        <w:t>pracownika ubiegającego się o świadczenie z Zakładowego</w:t>
      </w:r>
      <w:r>
        <w:rPr>
          <w:rStyle w:val="Nagwek2"/>
          <w:b/>
          <w:bCs/>
        </w:rPr>
        <w:br/>
        <w:t>Funduszu Świadczeń Socjalnych</w:t>
      </w:r>
      <w:bookmarkEnd w:id="10"/>
    </w:p>
    <w:p w14:paraId="11432584" w14:textId="387A5972" w:rsidR="00F94D15" w:rsidRPr="00F94D15" w:rsidRDefault="00912FF4" w:rsidP="00F94D15">
      <w:pPr>
        <w:pStyle w:val="Teksttreci0"/>
        <w:ind w:firstLine="1280"/>
        <w:jc w:val="both"/>
      </w:pPr>
      <w:r>
        <w:rPr>
          <w:rStyle w:val="Teksttreci"/>
        </w:rPr>
        <w:t xml:space="preserve">Świadomy odpowiedzialności karnej określonej w </w:t>
      </w:r>
      <w:r w:rsidR="00F94D15" w:rsidRPr="00F94D15">
        <w:t>233.  </w:t>
      </w:r>
      <w:r w:rsidR="002D05C1" w:rsidRPr="00F94D15">
        <w:t>§ 1.</w:t>
      </w:r>
      <w:r w:rsidR="00F94D15" w:rsidRPr="00F94D15">
        <w:t> Kto, składając zeznanie mające służyć za dowód w postępowaniu sądowym lub w innym postępowaniu prowadzonym na podstawie ustawy, zeznaje nieprawdę lub zataja prawdę,</w:t>
      </w:r>
      <w:r w:rsidR="00F94D15">
        <w:t xml:space="preserve"> </w:t>
      </w:r>
      <w:r w:rsidR="00F94D15" w:rsidRPr="00F94D15">
        <w:t>podlega karze pozbawienia wolności od 6 miesięcy do lat 8</w:t>
      </w:r>
      <w:r w:rsidR="00F94D15">
        <w:t>, oświadczam, co następuje:</w:t>
      </w:r>
    </w:p>
    <w:p w14:paraId="1C7D53D7" w14:textId="5E432776" w:rsidR="00484ADB" w:rsidRDefault="00912FF4" w:rsidP="00484ADB">
      <w:pPr>
        <w:widowControl/>
        <w:rPr>
          <w:rStyle w:val="Teksttreci"/>
        </w:rPr>
      </w:pPr>
      <w:r>
        <w:rPr>
          <w:rStyle w:val="Teksttreci"/>
        </w:rPr>
        <w:t xml:space="preserve">średni miesięczny dochód </w:t>
      </w:r>
      <w:r w:rsidRPr="002D05C1">
        <w:rPr>
          <w:rStyle w:val="Teksttreci"/>
          <w:b/>
          <w:bCs/>
        </w:rPr>
        <w:t>(netto)*</w:t>
      </w:r>
      <w:r>
        <w:rPr>
          <w:rStyle w:val="Teksttreci"/>
        </w:rPr>
        <w:t xml:space="preserve"> przypadający na 1 członka rodziny w roku kalendarzowym </w:t>
      </w:r>
      <w:r w:rsidR="00275312">
        <w:rPr>
          <w:rStyle w:val="Teksttreci"/>
        </w:rPr>
        <w:t xml:space="preserve">……………………….. r. </w:t>
      </w:r>
      <w:r>
        <w:rPr>
          <w:rStyle w:val="Teksttreci"/>
        </w:rPr>
        <w:t>wyniósł</w:t>
      </w:r>
      <w:r w:rsidR="00484ADB">
        <w:rPr>
          <w:rStyle w:val="Teksttreci"/>
        </w:rPr>
        <w:t xml:space="preserve"> </w:t>
      </w:r>
      <w:r w:rsidR="002D05C1">
        <w:rPr>
          <w:rStyle w:val="Teksttreci"/>
        </w:rPr>
        <w:t>……………………..zł.</w:t>
      </w:r>
    </w:p>
    <w:p w14:paraId="77B8D609" w14:textId="77777777" w:rsidR="00484ADB" w:rsidRDefault="00484ADB" w:rsidP="00484ADB">
      <w:pPr>
        <w:widowControl/>
        <w:rPr>
          <w:rStyle w:val="Teksttreci"/>
        </w:rPr>
      </w:pPr>
    </w:p>
    <w:p w14:paraId="77BEB901" w14:textId="0F06174E" w:rsidR="00484ADB" w:rsidRPr="00484ADB" w:rsidRDefault="00484ADB" w:rsidP="00484ADB">
      <w:pPr>
        <w:widowControl/>
        <w:rPr>
          <w:rFonts w:ascii="Arial" w:eastAsiaTheme="minorHAnsi" w:hAnsi="Arial" w:cs="Arial"/>
          <w:color w:val="auto"/>
          <w:sz w:val="22"/>
          <w:szCs w:val="22"/>
          <w:lang w:eastAsia="en-US" w:bidi="ar-SA"/>
        </w:rPr>
      </w:pPr>
      <w:r w:rsidRPr="00484ADB">
        <w:rPr>
          <w:rFonts w:ascii="Arial" w:eastAsiaTheme="minorHAnsi" w:hAnsi="Arial" w:cs="Arial"/>
          <w:color w:val="auto"/>
          <w:sz w:val="22"/>
          <w:szCs w:val="22"/>
          <w:lang w:eastAsia="en-US" w:bidi="ar-SA"/>
        </w:rPr>
        <w:t>Niniejszym udostępniam pracodawcy swoje dane osobowe w celu przyznania ulgowej usługi, świadczenia lub dopłaty z Funduszu i ustalenia ich wysokości.</w:t>
      </w:r>
    </w:p>
    <w:p w14:paraId="36421139" w14:textId="77777777" w:rsidR="00484ADB" w:rsidRDefault="00484ADB">
      <w:pPr>
        <w:pStyle w:val="Teksttreci0"/>
        <w:spacing w:after="0"/>
        <w:ind w:left="300" w:firstLine="840"/>
        <w:jc w:val="both"/>
        <w:rPr>
          <w:rStyle w:val="Teksttreci"/>
        </w:rPr>
      </w:pPr>
    </w:p>
    <w:p w14:paraId="2D98E021" w14:textId="74F42CCE" w:rsidR="00484ADB" w:rsidRDefault="00484ADB">
      <w:pPr>
        <w:pStyle w:val="Teksttreci0"/>
        <w:spacing w:after="0"/>
        <w:ind w:left="300" w:firstLine="840"/>
        <w:jc w:val="both"/>
        <w:rPr>
          <w:rStyle w:val="Teksttreci"/>
        </w:rPr>
      </w:pPr>
    </w:p>
    <w:p w14:paraId="5667C575" w14:textId="660F05A0" w:rsidR="00484ADB" w:rsidRDefault="00484ADB">
      <w:pPr>
        <w:pStyle w:val="Teksttreci0"/>
        <w:spacing w:after="0"/>
        <w:ind w:left="300" w:firstLine="840"/>
        <w:jc w:val="both"/>
        <w:rPr>
          <w:rStyle w:val="Teksttreci"/>
        </w:rPr>
      </w:pPr>
    </w:p>
    <w:p w14:paraId="6957A915" w14:textId="62FE824A" w:rsidR="00484ADB" w:rsidRDefault="00484ADB">
      <w:pPr>
        <w:pStyle w:val="Teksttreci0"/>
        <w:spacing w:after="0"/>
        <w:ind w:left="300" w:firstLine="840"/>
        <w:jc w:val="both"/>
        <w:rPr>
          <w:rStyle w:val="Teksttreci"/>
        </w:rPr>
      </w:pPr>
    </w:p>
    <w:p w14:paraId="58D92DCB" w14:textId="1EBEA794" w:rsidR="00484ADB" w:rsidRDefault="00484ADB">
      <w:pPr>
        <w:pStyle w:val="Teksttreci0"/>
        <w:spacing w:after="0"/>
        <w:ind w:left="300" w:firstLine="840"/>
        <w:jc w:val="both"/>
        <w:rPr>
          <w:rStyle w:val="Teksttreci"/>
        </w:rPr>
      </w:pPr>
    </w:p>
    <w:p w14:paraId="132FA2A6" w14:textId="7C07B4B7" w:rsidR="00484ADB" w:rsidRDefault="00484ADB" w:rsidP="00484ADB">
      <w:pPr>
        <w:pStyle w:val="Teksttreci0"/>
        <w:spacing w:after="0"/>
        <w:jc w:val="both"/>
        <w:rPr>
          <w:rStyle w:val="Teksttreci"/>
        </w:rPr>
      </w:pPr>
      <w:r>
        <w:rPr>
          <w:rStyle w:val="Teksttreci"/>
        </w:rPr>
        <w:t xml:space="preserve">            …………………………………………………….                ……………………………….</w:t>
      </w:r>
    </w:p>
    <w:p w14:paraId="4C0183F4" w14:textId="1F9B8DBA" w:rsidR="0077215C" w:rsidRDefault="00912FF4">
      <w:pPr>
        <w:pStyle w:val="Teksttreci0"/>
        <w:spacing w:after="0"/>
        <w:ind w:left="300" w:firstLine="840"/>
        <w:jc w:val="both"/>
      </w:pPr>
      <w:r>
        <w:rPr>
          <w:noProof/>
        </w:rPr>
        <mc:AlternateContent>
          <mc:Choice Requires="wps">
            <w:drawing>
              <wp:anchor distT="0" distB="0" distL="114300" distR="114300" simplePos="0" relativeHeight="125829378" behindDoc="0" locked="0" layoutInCell="1" allowOverlap="1" wp14:anchorId="4C01840B" wp14:editId="4C01840C">
                <wp:simplePos x="0" y="0"/>
                <wp:positionH relativeFrom="page">
                  <wp:posOffset>5065395</wp:posOffset>
                </wp:positionH>
                <wp:positionV relativeFrom="paragraph">
                  <wp:posOffset>12700</wp:posOffset>
                </wp:positionV>
                <wp:extent cx="1094105" cy="344170"/>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1094105" cy="344170"/>
                        </a:xfrm>
                        <a:prstGeom prst="rect">
                          <a:avLst/>
                        </a:prstGeom>
                        <a:noFill/>
                      </wps:spPr>
                      <wps:txbx>
                        <w:txbxContent>
                          <w:p w14:paraId="4C01841A" w14:textId="77777777" w:rsidR="0077215C" w:rsidRDefault="00912FF4">
                            <w:pPr>
                              <w:pStyle w:val="Teksttreci0"/>
                              <w:spacing w:after="0"/>
                              <w:jc w:val="center"/>
                            </w:pPr>
                            <w:r>
                              <w:rPr>
                                <w:rStyle w:val="Teksttreci"/>
                              </w:rPr>
                              <w:t>data i podpis</w:t>
                            </w:r>
                            <w:r>
                              <w:rPr>
                                <w:rStyle w:val="Teksttreci"/>
                              </w:rPr>
                              <w:br/>
                              <w:t>oświadczającego</w:t>
                            </w:r>
                          </w:p>
                        </w:txbxContent>
                      </wps:txbx>
                      <wps:bodyPr lIns="0" tIns="0" rIns="0" bIns="0"/>
                    </wps:wsp>
                  </a:graphicData>
                </a:graphic>
              </wp:anchor>
            </w:drawing>
          </mc:Choice>
          <mc:Fallback>
            <w:pict>
              <v:shapetype w14:anchorId="4C01840B" id="_x0000_t202" coordsize="21600,21600" o:spt="202" path="m,l,21600r21600,l21600,xe">
                <v:stroke joinstyle="miter"/>
                <v:path gradientshapeok="t" o:connecttype="rect"/>
              </v:shapetype>
              <v:shape id="Shape 4" o:spid="_x0000_s1026" type="#_x0000_t202" style="position:absolute;left:0;text-align:left;margin-left:398.85pt;margin-top:1pt;width:86.15pt;height:27.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" filled="f" stroked="f">
                <v:textbox inset="0,0,0,0">
                  <w:txbxContent>
                    <w:p w14:paraId="4C01841A" w14:textId="77777777" w:rsidR="0077215C" w:rsidRDefault="00912FF4">
                      <w:pPr>
                        <w:pStyle w:val="Teksttreci0"/>
                        <w:spacing w:after="0"/>
                        <w:jc w:val="center"/>
                      </w:pPr>
                      <w:r>
                        <w:rPr>
                          <w:rStyle w:val="Teksttreci"/>
                        </w:rPr>
                        <w:t>data i podpis</w:t>
                      </w:r>
                      <w:r>
                        <w:rPr>
                          <w:rStyle w:val="Teksttreci"/>
                        </w:rPr>
                        <w:br/>
                        <w:t>oświadczającego</w:t>
                      </w:r>
                    </w:p>
                  </w:txbxContent>
                </v:textbox>
                <w10:wrap type="square" side="left" anchorx="page"/>
              </v:shape>
            </w:pict>
          </mc:Fallback>
        </mc:AlternateContent>
      </w:r>
      <w:r>
        <w:rPr>
          <w:rStyle w:val="Teksttreci"/>
        </w:rPr>
        <w:t>data i podpis odbierającego oświadczenie</w:t>
      </w:r>
    </w:p>
    <w:p w14:paraId="4C0183F5" w14:textId="7AA7083E" w:rsidR="0077215C" w:rsidRDefault="00484ADB">
      <w:pPr>
        <w:pStyle w:val="Teksttreci0"/>
        <w:spacing w:after="1260"/>
        <w:ind w:firstLine="420"/>
      </w:pPr>
      <w:r>
        <w:rPr>
          <w:rStyle w:val="Teksttreci"/>
        </w:rPr>
        <w:t xml:space="preserve">                   </w:t>
      </w:r>
      <w:r w:rsidR="00912FF4">
        <w:rPr>
          <w:rStyle w:val="Teksttreci"/>
        </w:rPr>
        <w:t>członka komisji socjalnej</w:t>
      </w:r>
    </w:p>
    <w:p w14:paraId="4C0183F6" w14:textId="77777777" w:rsidR="0077215C" w:rsidRDefault="00912FF4">
      <w:pPr>
        <w:pStyle w:val="Teksttreci0"/>
        <w:spacing w:after="0"/>
        <w:jc w:val="both"/>
        <w:sectPr w:rsidR="0077215C">
          <w:pgSz w:w="11900" w:h="16840"/>
          <w:pgMar w:top="2293" w:right="1479" w:bottom="1098" w:left="1156" w:header="0" w:footer="670" w:gutter="0"/>
          <w:cols w:space="720"/>
          <w:noEndnote/>
          <w:docGrid w:linePitch="360"/>
        </w:sectPr>
      </w:pPr>
      <w:r>
        <w:rPr>
          <w:rStyle w:val="Teksttreci"/>
        </w:rPr>
        <w:t>*/ Zgodnie z Regulaminem gospodarowania środkami zakładowego funduszu świadczeń socjalnych przy ustaleniu dochodu bierze się pod uwagę dochody uzyskiwane przez pracownika, współmałżonka oraz dzieci pozostające we wspólnym gospodarstwie domowym (wynagrodzenie zasadnicze, plus wszelkiego rodzaju dodatki otrzymywane w podstawowym i dodatkowym miejscu pracy, premie, wynagrodzenie za pracę w godzinach nadliczbowych, diety, stypendia i wynagrodzenia z tytułu nauki zawodu, alimenty, renty, emerytury, wynagrodzenia młodocianych, zasiłki i świadczenia wypłacane przez PUP oraz OPS-y).</w:t>
      </w:r>
    </w:p>
    <w:p w14:paraId="4C0183F7" w14:textId="77777777" w:rsidR="0077215C" w:rsidRDefault="00912FF4">
      <w:pPr>
        <w:pStyle w:val="Teksttreci20"/>
        <w:spacing w:after="300"/>
        <w:jc w:val="center"/>
        <w:rPr>
          <w:sz w:val="26"/>
          <w:szCs w:val="26"/>
        </w:rPr>
      </w:pPr>
      <w:r>
        <w:rPr>
          <w:rStyle w:val="Teksttreci2"/>
          <w:b/>
          <w:bCs/>
          <w:sz w:val="26"/>
          <w:szCs w:val="26"/>
        </w:rPr>
        <w:lastRenderedPageBreak/>
        <w:t>Zarządzenie Nr 11/2019</w:t>
      </w:r>
      <w:r>
        <w:rPr>
          <w:rStyle w:val="Teksttreci2"/>
          <w:b/>
          <w:bCs/>
          <w:sz w:val="26"/>
          <w:szCs w:val="26"/>
        </w:rPr>
        <w:br/>
        <w:t>Wójta Gminy Skąpe</w:t>
      </w:r>
      <w:r>
        <w:rPr>
          <w:rStyle w:val="Teksttreci2"/>
          <w:b/>
          <w:bCs/>
          <w:sz w:val="26"/>
          <w:szCs w:val="26"/>
        </w:rPr>
        <w:br/>
        <w:t>z dnia 25 marca 2019 r.</w:t>
      </w:r>
    </w:p>
    <w:p w14:paraId="4C0183F8" w14:textId="77777777" w:rsidR="0077215C" w:rsidRDefault="00912FF4">
      <w:pPr>
        <w:pStyle w:val="Teksttreci20"/>
        <w:spacing w:after="240" w:line="360" w:lineRule="auto"/>
        <w:jc w:val="center"/>
      </w:pPr>
      <w:r>
        <w:rPr>
          <w:rStyle w:val="Teksttreci2"/>
          <w:b/>
          <w:bCs/>
        </w:rPr>
        <w:t>w sprawie zmiany Regulaminu gospodarowania środkami zakładowego</w:t>
      </w:r>
      <w:r>
        <w:rPr>
          <w:rStyle w:val="Teksttreci2"/>
          <w:b/>
          <w:bCs/>
        </w:rPr>
        <w:br/>
        <w:t>funduszu świadczeń socjalnych</w:t>
      </w:r>
    </w:p>
    <w:p w14:paraId="4C0183F9" w14:textId="77777777" w:rsidR="0077215C" w:rsidRDefault="00912FF4">
      <w:pPr>
        <w:pStyle w:val="Teksttreci30"/>
        <w:ind w:firstLine="720"/>
      </w:pPr>
      <w:r>
        <w:rPr>
          <w:rStyle w:val="Teksttreci3"/>
          <w:i/>
          <w:iCs/>
        </w:rPr>
        <w:t>Na podstawie art. 8 ust. 2 ustawy z dnia 4 marca 1994 r. o zakładowym funduszu świadczeń socjalnych (</w:t>
      </w:r>
      <w:proofErr w:type="spellStart"/>
      <w:r>
        <w:rPr>
          <w:rStyle w:val="Teksttreci3"/>
          <w:i/>
          <w:iCs/>
        </w:rPr>
        <w:t>Dz.L</w:t>
      </w:r>
      <w:proofErr w:type="spellEnd"/>
      <w:r>
        <w:rPr>
          <w:rStyle w:val="Teksttreci3"/>
          <w:i/>
          <w:iCs/>
        </w:rPr>
        <w:t xml:space="preserve">). z 2018 r. poz. 1316), </w:t>
      </w:r>
      <w:r>
        <w:rPr>
          <w:rStyle w:val="Teksttreci3"/>
          <w:b/>
          <w:bCs/>
          <w:i/>
          <w:iCs/>
        </w:rPr>
        <w:t>zarządzam, co następuje:</w:t>
      </w:r>
    </w:p>
    <w:p w14:paraId="4C0183FA" w14:textId="77777777" w:rsidR="0077215C" w:rsidRDefault="00912FF4">
      <w:pPr>
        <w:pStyle w:val="Teksttreci20"/>
        <w:spacing w:after="0" w:line="240" w:lineRule="auto"/>
        <w:jc w:val="both"/>
      </w:pPr>
      <w:r>
        <w:rPr>
          <w:rStyle w:val="Teksttreci2"/>
          <w:b/>
          <w:bCs/>
        </w:rPr>
        <w:t xml:space="preserve">§ 1, </w:t>
      </w:r>
      <w:r>
        <w:rPr>
          <w:rStyle w:val="Teksttreci2"/>
        </w:rPr>
        <w:t>W Zarządzeniu Nr 32/2018 Wójta Gminy Skąpe z dnia 20 września 2018 r. w sprawie Regulaminu gospodarowania środkami zakładowego funduszu świadczeń socjalnych, wprowadza się następujące zmiany:</w:t>
      </w:r>
    </w:p>
    <w:p w14:paraId="4C0183FB" w14:textId="77777777" w:rsidR="0077215C" w:rsidRDefault="00912FF4">
      <w:pPr>
        <w:pStyle w:val="Teksttreci20"/>
        <w:numPr>
          <w:ilvl w:val="0"/>
          <w:numId w:val="16"/>
        </w:numPr>
        <w:tabs>
          <w:tab w:val="left" w:pos="723"/>
        </w:tabs>
        <w:spacing w:after="0" w:line="240" w:lineRule="auto"/>
        <w:ind w:firstLine="360"/>
      </w:pPr>
      <w:r>
        <w:rPr>
          <w:rStyle w:val="Teksttreci2"/>
        </w:rPr>
        <w:t>w § 9 skreśla się wyrazy z zastrzeżeniem § 13”.</w:t>
      </w:r>
    </w:p>
    <w:p w14:paraId="4C0183FC" w14:textId="77777777" w:rsidR="0077215C" w:rsidRDefault="00912FF4">
      <w:pPr>
        <w:pStyle w:val="Teksttreci20"/>
        <w:numPr>
          <w:ilvl w:val="0"/>
          <w:numId w:val="16"/>
        </w:numPr>
        <w:tabs>
          <w:tab w:val="left" w:pos="747"/>
        </w:tabs>
        <w:spacing w:after="0" w:line="240" w:lineRule="auto"/>
        <w:ind w:firstLine="360"/>
      </w:pPr>
      <w:r>
        <w:rPr>
          <w:rStyle w:val="Teksttreci2"/>
        </w:rPr>
        <w:t>uchyla się § 13,</w:t>
      </w:r>
    </w:p>
    <w:p w14:paraId="4C0183FD" w14:textId="77777777" w:rsidR="0077215C" w:rsidRDefault="00912FF4">
      <w:pPr>
        <w:pStyle w:val="Teksttreci20"/>
        <w:numPr>
          <w:ilvl w:val="0"/>
          <w:numId w:val="16"/>
        </w:numPr>
        <w:tabs>
          <w:tab w:val="left" w:pos="742"/>
        </w:tabs>
        <w:spacing w:after="0" w:line="240" w:lineRule="auto"/>
        <w:ind w:left="700" w:hanging="340"/>
      </w:pPr>
      <w:r>
        <w:rPr>
          <w:rStyle w:val="Teksttreci2"/>
        </w:rPr>
        <w:t>załącznik Nr 1 otrzymuje brzmienie jak w załączniku Nr 1 do niniejszego zarządzenia.</w:t>
      </w:r>
    </w:p>
    <w:p w14:paraId="4C0183FE" w14:textId="77777777" w:rsidR="0077215C" w:rsidRDefault="00912FF4">
      <w:pPr>
        <w:pStyle w:val="Teksttreci20"/>
        <w:spacing w:after="940" w:line="240" w:lineRule="auto"/>
      </w:pPr>
      <w:r>
        <w:rPr>
          <w:noProof/>
        </w:rPr>
        <w:drawing>
          <wp:anchor distT="0" distB="0" distL="114300" distR="114300" simplePos="0" relativeHeight="125829380" behindDoc="0" locked="0" layoutInCell="1" allowOverlap="1" wp14:anchorId="4C01840D" wp14:editId="4C01840E">
            <wp:simplePos x="0" y="0"/>
            <wp:positionH relativeFrom="page">
              <wp:posOffset>847725</wp:posOffset>
            </wp:positionH>
            <wp:positionV relativeFrom="paragraph">
              <wp:posOffset>546100</wp:posOffset>
            </wp:positionV>
            <wp:extent cx="2225040" cy="1090930"/>
            <wp:effectExtent l="0" t="0" r="0" b="0"/>
            <wp:wrapSquare wrapText="righ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off x="0" y="0"/>
                      <a:ext cx="2225040" cy="1090930"/>
                    </a:xfrm>
                    <a:prstGeom prst="rect">
                      <a:avLst/>
                    </a:prstGeom>
                  </pic:spPr>
                </pic:pic>
              </a:graphicData>
            </a:graphic>
          </wp:anchor>
        </w:drawing>
      </w:r>
      <w:r>
        <w:rPr>
          <w:noProof/>
        </w:rPr>
        <w:drawing>
          <wp:anchor distT="0" distB="0" distL="114300" distR="114300" simplePos="0" relativeHeight="125829381" behindDoc="0" locked="0" layoutInCell="1" allowOverlap="1" wp14:anchorId="4C01840F" wp14:editId="4C018410">
            <wp:simplePos x="0" y="0"/>
            <wp:positionH relativeFrom="page">
              <wp:posOffset>4285615</wp:posOffset>
            </wp:positionH>
            <wp:positionV relativeFrom="paragraph">
              <wp:posOffset>787400</wp:posOffset>
            </wp:positionV>
            <wp:extent cx="2237105" cy="255905"/>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0"/>
                    <a:stretch/>
                  </pic:blipFill>
                  <pic:spPr>
                    <a:xfrm>
                      <a:off x="0" y="0"/>
                      <a:ext cx="2237105" cy="255905"/>
                    </a:xfrm>
                    <a:prstGeom prst="rect">
                      <a:avLst/>
                    </a:prstGeom>
                  </pic:spPr>
                </pic:pic>
              </a:graphicData>
            </a:graphic>
          </wp:anchor>
        </w:drawing>
      </w:r>
      <w:r>
        <w:rPr>
          <w:rStyle w:val="Teksttreci2"/>
          <w:b/>
          <w:bCs/>
        </w:rPr>
        <w:t xml:space="preserve">§ 2. </w:t>
      </w:r>
      <w:r>
        <w:rPr>
          <w:rStyle w:val="Teksttreci2"/>
        </w:rPr>
        <w:t>Zarządzenie wchodzi w życie z dniem podpisania przez pracodawcę.</w:t>
      </w:r>
    </w:p>
    <w:p w14:paraId="4C0183FF" w14:textId="77777777" w:rsidR="0077215C" w:rsidRDefault="00912FF4">
      <w:pPr>
        <w:pStyle w:val="Teksttreci20"/>
        <w:spacing w:before="300" w:after="360" w:line="240" w:lineRule="auto"/>
        <w:jc w:val="center"/>
        <w:sectPr w:rsidR="0077215C">
          <w:headerReference w:type="default" r:id="rId11"/>
          <w:pgSz w:w="11900" w:h="16840"/>
          <w:pgMar w:top="1396" w:right="1426" w:bottom="1396" w:left="1315" w:header="968" w:footer="968" w:gutter="0"/>
          <w:pgNumType w:start="9"/>
          <w:cols w:space="720"/>
          <w:noEndnote/>
          <w:docGrid w:linePitch="360"/>
        </w:sectPr>
      </w:pPr>
      <w:r>
        <w:rPr>
          <w:rStyle w:val="Teksttreci2"/>
        </w:rPr>
        <w:t>Przedstawiciel pracowników</w:t>
      </w:r>
      <w:r>
        <w:rPr>
          <w:rStyle w:val="Teksttreci2"/>
        </w:rPr>
        <w:br/>
        <w:t>Urzędu Gminy w Skąpem</w:t>
      </w:r>
    </w:p>
    <w:p w14:paraId="4C018400" w14:textId="77777777" w:rsidR="0077215C" w:rsidRDefault="00912FF4">
      <w:pPr>
        <w:pStyle w:val="Teksttreci30"/>
        <w:tabs>
          <w:tab w:val="left" w:leader="dot" w:pos="3408"/>
        </w:tabs>
        <w:spacing w:after="560"/>
        <w:ind w:firstLine="0"/>
        <w:jc w:val="right"/>
        <w:rPr>
          <w:sz w:val="20"/>
          <w:szCs w:val="20"/>
        </w:rPr>
      </w:pPr>
      <w:r>
        <w:rPr>
          <w:rStyle w:val="Teksttreci3"/>
          <w:sz w:val="20"/>
          <w:szCs w:val="20"/>
        </w:rPr>
        <w:lastRenderedPageBreak/>
        <w:t>Skąpe, dnia</w:t>
      </w:r>
      <w:r>
        <w:rPr>
          <w:rStyle w:val="Teksttreci3"/>
          <w:sz w:val="20"/>
          <w:szCs w:val="20"/>
        </w:rPr>
        <w:tab/>
      </w:r>
    </w:p>
    <w:p w14:paraId="4C018401" w14:textId="77777777" w:rsidR="0077215C" w:rsidRDefault="00912FF4">
      <w:pPr>
        <w:pStyle w:val="Teksttreci30"/>
        <w:spacing w:after="460"/>
        <w:ind w:firstLine="0"/>
        <w:rPr>
          <w:sz w:val="20"/>
          <w:szCs w:val="20"/>
        </w:rPr>
      </w:pPr>
      <w:r>
        <w:rPr>
          <w:rStyle w:val="Teksttreci3"/>
          <w:sz w:val="20"/>
          <w:szCs w:val="20"/>
        </w:rPr>
        <w:t>/Imię i Nazwisko osoby uprawnionej/</w:t>
      </w:r>
    </w:p>
    <w:p w14:paraId="4C018402" w14:textId="77777777" w:rsidR="0077215C" w:rsidRDefault="00912FF4">
      <w:pPr>
        <w:pStyle w:val="Teksttreci30"/>
        <w:spacing w:after="460"/>
        <w:ind w:firstLine="0"/>
        <w:rPr>
          <w:sz w:val="20"/>
          <w:szCs w:val="20"/>
        </w:rPr>
      </w:pPr>
      <w:r>
        <w:rPr>
          <w:rStyle w:val="Teksttreci3"/>
          <w:sz w:val="20"/>
          <w:szCs w:val="20"/>
        </w:rPr>
        <w:t>/adres zamieszkania/</w:t>
      </w:r>
    </w:p>
    <w:p w14:paraId="4C018403" w14:textId="77777777" w:rsidR="0077215C" w:rsidRDefault="00912FF4">
      <w:pPr>
        <w:pStyle w:val="Teksttreci30"/>
        <w:spacing w:after="120"/>
        <w:ind w:firstLine="0"/>
        <w:rPr>
          <w:sz w:val="20"/>
          <w:szCs w:val="20"/>
        </w:rPr>
      </w:pPr>
      <w:r>
        <w:rPr>
          <w:rStyle w:val="Teksttreci3"/>
          <w:sz w:val="20"/>
          <w:szCs w:val="20"/>
        </w:rPr>
        <w:t>/miejsce pracy/</w:t>
      </w:r>
    </w:p>
    <w:p w14:paraId="4C018404" w14:textId="77777777" w:rsidR="0077215C" w:rsidRDefault="00912FF4">
      <w:pPr>
        <w:pStyle w:val="Teksttreci20"/>
        <w:spacing w:after="40" w:line="331" w:lineRule="auto"/>
        <w:jc w:val="center"/>
        <w:rPr>
          <w:sz w:val="26"/>
          <w:szCs w:val="26"/>
        </w:rPr>
      </w:pPr>
      <w:r>
        <w:rPr>
          <w:rStyle w:val="Teksttreci2"/>
          <w:b/>
          <w:bCs/>
          <w:sz w:val="26"/>
          <w:szCs w:val="26"/>
        </w:rPr>
        <w:t>WNIOSEK</w:t>
      </w:r>
    </w:p>
    <w:p w14:paraId="4C018405" w14:textId="77777777" w:rsidR="0077215C" w:rsidRDefault="00912FF4">
      <w:pPr>
        <w:pStyle w:val="Teksttreci20"/>
        <w:spacing w:after="460" w:line="331" w:lineRule="auto"/>
        <w:jc w:val="center"/>
        <w:rPr>
          <w:sz w:val="26"/>
          <w:szCs w:val="26"/>
        </w:rPr>
      </w:pPr>
      <w:r>
        <w:rPr>
          <w:rStyle w:val="Teksttreci2"/>
          <w:b/>
          <w:bCs/>
          <w:sz w:val="26"/>
          <w:szCs w:val="26"/>
        </w:rPr>
        <w:t>o przyznanie świadczenia socjalnego z ZFŚS w Urzędzie Gminy Skąpe</w:t>
      </w:r>
    </w:p>
    <w:p w14:paraId="4C018406" w14:textId="77777777" w:rsidR="0077215C" w:rsidRDefault="00912FF4">
      <w:pPr>
        <w:pStyle w:val="Teksttreci20"/>
        <w:spacing w:after="0" w:line="360" w:lineRule="auto"/>
        <w:jc w:val="both"/>
      </w:pPr>
      <w:r>
        <w:rPr>
          <w:rStyle w:val="Teksttreci2"/>
        </w:rPr>
        <w:t>Proszę o przyznanie, zgodnie z Regulaminem ZFŚS, świadczenia z Zakładowego Funduszu Świadczeń Socjalnych na pomoc rzeczową lub finansową w formie zapomogi.</w:t>
      </w:r>
    </w:p>
    <w:p w14:paraId="4C018407" w14:textId="77777777" w:rsidR="0077215C" w:rsidRDefault="00912FF4">
      <w:pPr>
        <w:pStyle w:val="Teksttreci20"/>
        <w:spacing w:after="4380" w:line="360" w:lineRule="auto"/>
        <w:jc w:val="center"/>
      </w:pPr>
      <w:r>
        <w:rPr>
          <w:rStyle w:val="Teksttreci2"/>
        </w:rPr>
        <w:t>Uzasadnienie wniosku</w:t>
      </w:r>
    </w:p>
    <w:p w14:paraId="4C018408" w14:textId="77777777" w:rsidR="0077215C" w:rsidRDefault="00912FF4">
      <w:pPr>
        <w:pStyle w:val="Teksttreci40"/>
        <w:spacing w:after="0"/>
        <w:ind w:right="640"/>
      </w:pPr>
      <w:r>
        <w:rPr>
          <w:rStyle w:val="Teksttreci4"/>
        </w:rPr>
        <w:t>/czytelny podpis wnioskodawcy/</w:t>
      </w:r>
    </w:p>
    <w:sectPr w:rsidR="0077215C">
      <w:headerReference w:type="default" r:id="rId12"/>
      <w:pgSz w:w="11900" w:h="16840"/>
      <w:pgMar w:top="2942" w:right="1464" w:bottom="2942" w:left="1297" w:header="0" w:footer="25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E852" w14:textId="77777777" w:rsidR="00CC7439" w:rsidRDefault="00CC7439">
      <w:r>
        <w:separator/>
      </w:r>
    </w:p>
  </w:endnote>
  <w:endnote w:type="continuationSeparator" w:id="0">
    <w:p w14:paraId="40B8992E" w14:textId="77777777" w:rsidR="00CC7439" w:rsidRDefault="00CC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0271" w14:textId="77777777" w:rsidR="00CC7439" w:rsidRDefault="00CC7439"/>
  </w:footnote>
  <w:footnote w:type="continuationSeparator" w:id="0">
    <w:p w14:paraId="67B6B4D5" w14:textId="77777777" w:rsidR="00CC7439" w:rsidRDefault="00CC7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8413" w14:textId="77777777" w:rsidR="0077215C" w:rsidRDefault="00912FF4">
    <w:pPr>
      <w:spacing w:line="1" w:lineRule="exact"/>
    </w:pPr>
    <w:r>
      <w:rPr>
        <w:noProof/>
      </w:rPr>
      <mc:AlternateContent>
        <mc:Choice Requires="wps">
          <w:drawing>
            <wp:anchor distT="0" distB="0" distL="0" distR="0" simplePos="0" relativeHeight="62914690" behindDoc="1" locked="0" layoutInCell="1" allowOverlap="1" wp14:anchorId="4C018416" wp14:editId="4C018417">
              <wp:simplePos x="0" y="0"/>
              <wp:positionH relativeFrom="page">
                <wp:posOffset>5133340</wp:posOffset>
              </wp:positionH>
              <wp:positionV relativeFrom="page">
                <wp:posOffset>532130</wp:posOffset>
              </wp:positionV>
              <wp:extent cx="1536065" cy="536575"/>
              <wp:effectExtent l="0" t="0" r="0" b="0"/>
              <wp:wrapNone/>
              <wp:docPr id="2" name="Shape 2"/>
              <wp:cNvGraphicFramePr/>
              <a:graphic xmlns:a="http://schemas.openxmlformats.org/drawingml/2006/main">
                <a:graphicData uri="http://schemas.microsoft.com/office/word/2010/wordprocessingShape">
                  <wps:wsp>
                    <wps:cNvSpPr txBox="1"/>
                    <wps:spPr>
                      <a:xfrm>
                        <a:off x="0" y="0"/>
                        <a:ext cx="1536065" cy="536575"/>
                      </a:xfrm>
                      <a:prstGeom prst="rect">
                        <a:avLst/>
                      </a:prstGeom>
                      <a:noFill/>
                    </wps:spPr>
                    <wps:txbx>
                      <w:txbxContent>
                        <w:p w14:paraId="4C01841B" w14:textId="77777777" w:rsidR="0077215C" w:rsidRDefault="00912FF4">
                          <w:pPr>
                            <w:pStyle w:val="Nagweklubstopka20"/>
                          </w:pPr>
                          <w:r>
                            <w:rPr>
                              <w:rStyle w:val="Nagweklubstopka2"/>
                              <w:rFonts w:ascii="Arial" w:eastAsia="Arial" w:hAnsi="Arial" w:cs="Arial"/>
                            </w:rPr>
                            <w:t xml:space="preserve">Załącznik Nr </w:t>
                          </w:r>
                          <w:r>
                            <w:fldChar w:fldCharType="begin"/>
                          </w:r>
                          <w:r>
                            <w:instrText xml:space="preserve"> PAGE \* MERGEFORMAT </w:instrText>
                          </w:r>
                          <w:r>
                            <w:fldChar w:fldCharType="separate"/>
                          </w:r>
                          <w:r>
                            <w:rPr>
                              <w:rStyle w:val="Nagweklubstopka2"/>
                              <w:rFonts w:ascii="Arial" w:eastAsia="Arial" w:hAnsi="Arial" w:cs="Arial"/>
                            </w:rPr>
                            <w:t>#</w:t>
                          </w:r>
                          <w:r>
                            <w:rPr>
                              <w:rStyle w:val="Nagweklubstopka2"/>
                              <w:rFonts w:ascii="Arial" w:eastAsia="Arial" w:hAnsi="Arial" w:cs="Arial"/>
                            </w:rPr>
                            <w:fldChar w:fldCharType="end"/>
                          </w:r>
                        </w:p>
                        <w:p w14:paraId="4C01841C" w14:textId="7DF43ECA" w:rsidR="0077215C" w:rsidRDefault="00912FF4">
                          <w:pPr>
                            <w:pStyle w:val="Nagweklubstopka20"/>
                          </w:pPr>
                          <w:r>
                            <w:rPr>
                              <w:rStyle w:val="Nagweklubstopka2"/>
                              <w:rFonts w:ascii="Arial" w:eastAsia="Arial" w:hAnsi="Arial" w:cs="Arial"/>
                            </w:rPr>
                            <w:t>do Zarządzenia Nr</w:t>
                          </w:r>
                          <w:r w:rsidR="00F94D15">
                            <w:rPr>
                              <w:rStyle w:val="Nagweklubstopka2"/>
                              <w:rFonts w:ascii="Arial" w:eastAsia="Arial" w:hAnsi="Arial" w:cs="Arial"/>
                            </w:rPr>
                            <w:t xml:space="preserve"> </w:t>
                          </w:r>
                          <w:r w:rsidR="008102E9">
                            <w:rPr>
                              <w:rStyle w:val="Nagweklubstopka2"/>
                              <w:rFonts w:ascii="Arial" w:eastAsia="Arial" w:hAnsi="Arial" w:cs="Arial"/>
                            </w:rPr>
                            <w:t>3</w:t>
                          </w:r>
                          <w:r w:rsidR="00F94D15">
                            <w:rPr>
                              <w:rStyle w:val="Nagweklubstopka2"/>
                              <w:rFonts w:ascii="Arial" w:eastAsia="Arial" w:hAnsi="Arial" w:cs="Arial"/>
                            </w:rPr>
                            <w:t>/2022</w:t>
                          </w:r>
                        </w:p>
                        <w:p w14:paraId="4C01841D" w14:textId="5E1A1172" w:rsidR="0077215C" w:rsidRDefault="008102E9">
                          <w:pPr>
                            <w:pStyle w:val="Nagweklubstopka20"/>
                          </w:pPr>
                          <w:r>
                            <w:rPr>
                              <w:rStyle w:val="Nagweklubstopka2"/>
                              <w:rFonts w:ascii="Arial" w:eastAsia="Arial" w:hAnsi="Arial" w:cs="Arial"/>
                            </w:rPr>
                            <w:t xml:space="preserve">Kierownika Urzędu </w:t>
                          </w:r>
                          <w:r w:rsidR="00912FF4">
                            <w:rPr>
                              <w:rStyle w:val="Nagweklubstopka2"/>
                              <w:rFonts w:ascii="Arial" w:eastAsia="Arial" w:hAnsi="Arial" w:cs="Arial"/>
                            </w:rPr>
                            <w:t>Gminy Skąpe</w:t>
                          </w:r>
                        </w:p>
                        <w:p w14:paraId="4C01841E" w14:textId="224217FB" w:rsidR="0077215C" w:rsidRDefault="00912FF4">
                          <w:pPr>
                            <w:pStyle w:val="Nagweklubstopka20"/>
                          </w:pPr>
                          <w:r>
                            <w:rPr>
                              <w:rStyle w:val="Nagweklubstopka2"/>
                              <w:rFonts w:ascii="Arial" w:eastAsia="Arial" w:hAnsi="Arial" w:cs="Arial"/>
                            </w:rPr>
                            <w:t xml:space="preserve">z dnia </w:t>
                          </w:r>
                          <w:r w:rsidR="00F94D15">
                            <w:rPr>
                              <w:rStyle w:val="Nagweklubstopka2"/>
                              <w:rFonts w:ascii="Arial" w:eastAsia="Arial" w:hAnsi="Arial" w:cs="Arial"/>
                            </w:rPr>
                            <w:t>01.04.2022</w:t>
                          </w:r>
                          <w:r>
                            <w:rPr>
                              <w:rStyle w:val="Nagweklubstopka2"/>
                              <w:rFonts w:ascii="Arial" w:eastAsia="Arial" w:hAnsi="Arial" w:cs="Arial"/>
                            </w:rPr>
                            <w:t xml:space="preserve"> r.</w:t>
                          </w:r>
                        </w:p>
                      </w:txbxContent>
                    </wps:txbx>
                    <wps:bodyPr wrap="none" lIns="0" tIns="0" rIns="0" bIns="0">
                      <a:spAutoFit/>
                    </wps:bodyPr>
                  </wps:wsp>
                </a:graphicData>
              </a:graphic>
            </wp:anchor>
          </w:drawing>
        </mc:Choice>
        <mc:Fallback>
          <w:pict>
            <v:shapetype w14:anchorId="4C018416" id="_x0000_t202" coordsize="21600,21600" o:spt="202" path="m,l,21600r21600,l21600,xe">
              <v:stroke joinstyle="miter"/>
              <v:path gradientshapeok="t" o:connecttype="rect"/>
            </v:shapetype>
            <v:shape id="Shape 2" o:spid="_x0000_s1027" type="#_x0000_t202" style="position:absolute;margin-left:404.2pt;margin-top:41.9pt;width:120.95pt;height:42.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" filled="f" stroked="f">
              <v:textbox style="mso-fit-shape-to-text:t" inset="0,0,0,0">
                <w:txbxContent>
                  <w:p w14:paraId="4C01841B" w14:textId="77777777" w:rsidR="0077215C" w:rsidRDefault="00912FF4">
                    <w:pPr>
                      <w:pStyle w:val="Nagweklubstopka20"/>
                    </w:pPr>
                    <w:r>
                      <w:rPr>
                        <w:rStyle w:val="Nagweklubstopka2"/>
                        <w:rFonts w:ascii="Arial" w:eastAsia="Arial" w:hAnsi="Arial" w:cs="Arial"/>
                      </w:rPr>
                      <w:t xml:space="preserve">Załącznik Nr </w:t>
                    </w:r>
                    <w:r>
                      <w:fldChar w:fldCharType="begin"/>
                    </w:r>
                    <w:r>
                      <w:instrText xml:space="preserve"> PAGE \* MERGEFORMAT </w:instrText>
                    </w:r>
                    <w:r>
                      <w:fldChar w:fldCharType="separate"/>
                    </w:r>
                    <w:r>
                      <w:rPr>
                        <w:rStyle w:val="Nagweklubstopka2"/>
                        <w:rFonts w:ascii="Arial" w:eastAsia="Arial" w:hAnsi="Arial" w:cs="Arial"/>
                      </w:rPr>
                      <w:t>#</w:t>
                    </w:r>
                    <w:r>
                      <w:rPr>
                        <w:rStyle w:val="Nagweklubstopka2"/>
                        <w:rFonts w:ascii="Arial" w:eastAsia="Arial" w:hAnsi="Arial" w:cs="Arial"/>
                      </w:rPr>
                      <w:fldChar w:fldCharType="end"/>
                    </w:r>
                  </w:p>
                  <w:p w14:paraId="4C01841C" w14:textId="7DF43ECA" w:rsidR="0077215C" w:rsidRDefault="00912FF4">
                    <w:pPr>
                      <w:pStyle w:val="Nagweklubstopka20"/>
                    </w:pPr>
                    <w:r>
                      <w:rPr>
                        <w:rStyle w:val="Nagweklubstopka2"/>
                        <w:rFonts w:ascii="Arial" w:eastAsia="Arial" w:hAnsi="Arial" w:cs="Arial"/>
                      </w:rPr>
                      <w:t>do Zarządzenia Nr</w:t>
                    </w:r>
                    <w:r w:rsidR="00F94D15">
                      <w:rPr>
                        <w:rStyle w:val="Nagweklubstopka2"/>
                        <w:rFonts w:ascii="Arial" w:eastAsia="Arial" w:hAnsi="Arial" w:cs="Arial"/>
                      </w:rPr>
                      <w:t xml:space="preserve"> </w:t>
                    </w:r>
                    <w:r w:rsidR="008102E9">
                      <w:rPr>
                        <w:rStyle w:val="Nagweklubstopka2"/>
                        <w:rFonts w:ascii="Arial" w:eastAsia="Arial" w:hAnsi="Arial" w:cs="Arial"/>
                      </w:rPr>
                      <w:t>3</w:t>
                    </w:r>
                    <w:r w:rsidR="00F94D15">
                      <w:rPr>
                        <w:rStyle w:val="Nagweklubstopka2"/>
                        <w:rFonts w:ascii="Arial" w:eastAsia="Arial" w:hAnsi="Arial" w:cs="Arial"/>
                      </w:rPr>
                      <w:t>/2022</w:t>
                    </w:r>
                  </w:p>
                  <w:p w14:paraId="4C01841D" w14:textId="5E1A1172" w:rsidR="0077215C" w:rsidRDefault="008102E9">
                    <w:pPr>
                      <w:pStyle w:val="Nagweklubstopka20"/>
                    </w:pPr>
                    <w:r>
                      <w:rPr>
                        <w:rStyle w:val="Nagweklubstopka2"/>
                        <w:rFonts w:ascii="Arial" w:eastAsia="Arial" w:hAnsi="Arial" w:cs="Arial"/>
                      </w:rPr>
                      <w:t xml:space="preserve">Kierownika Urzędu </w:t>
                    </w:r>
                    <w:r w:rsidR="00912FF4">
                      <w:rPr>
                        <w:rStyle w:val="Nagweklubstopka2"/>
                        <w:rFonts w:ascii="Arial" w:eastAsia="Arial" w:hAnsi="Arial" w:cs="Arial"/>
                      </w:rPr>
                      <w:t>Gminy Skąpe</w:t>
                    </w:r>
                  </w:p>
                  <w:p w14:paraId="4C01841E" w14:textId="224217FB" w:rsidR="0077215C" w:rsidRDefault="00912FF4">
                    <w:pPr>
                      <w:pStyle w:val="Nagweklubstopka20"/>
                    </w:pPr>
                    <w:r>
                      <w:rPr>
                        <w:rStyle w:val="Nagweklubstopka2"/>
                        <w:rFonts w:ascii="Arial" w:eastAsia="Arial" w:hAnsi="Arial" w:cs="Arial"/>
                      </w:rPr>
                      <w:t xml:space="preserve">z dnia </w:t>
                    </w:r>
                    <w:r w:rsidR="00F94D15">
                      <w:rPr>
                        <w:rStyle w:val="Nagweklubstopka2"/>
                        <w:rFonts w:ascii="Arial" w:eastAsia="Arial" w:hAnsi="Arial" w:cs="Arial"/>
                      </w:rPr>
                      <w:t>01.04.2022</w:t>
                    </w:r>
                    <w:r>
                      <w:rPr>
                        <w:rStyle w:val="Nagweklubstopka2"/>
                        <w:rFonts w:ascii="Arial" w:eastAsia="Arial" w:hAnsi="Arial" w:cs="Arial"/>
                      </w:rPr>
                      <w:t xml:space="preserve"> 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8414" w14:textId="77777777" w:rsidR="0077215C" w:rsidRDefault="00772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8415" w14:textId="77777777" w:rsidR="0077215C" w:rsidRDefault="00912FF4">
    <w:pPr>
      <w:spacing w:line="1" w:lineRule="exact"/>
    </w:pPr>
    <w:r>
      <w:rPr>
        <w:noProof/>
      </w:rPr>
      <mc:AlternateContent>
        <mc:Choice Requires="wps">
          <w:drawing>
            <wp:anchor distT="0" distB="0" distL="0" distR="0" simplePos="0" relativeHeight="62914692" behindDoc="1" locked="0" layoutInCell="1" allowOverlap="1" wp14:anchorId="4C018418" wp14:editId="4C018419">
              <wp:simplePos x="0" y="0"/>
              <wp:positionH relativeFrom="page">
                <wp:posOffset>5109210</wp:posOffset>
              </wp:positionH>
              <wp:positionV relativeFrom="page">
                <wp:posOffset>990600</wp:posOffset>
              </wp:positionV>
              <wp:extent cx="1530350" cy="539750"/>
              <wp:effectExtent l="0" t="0" r="0" b="0"/>
              <wp:wrapNone/>
              <wp:docPr id="10" name="Shape 10"/>
              <wp:cNvGraphicFramePr/>
              <a:graphic xmlns:a="http://schemas.openxmlformats.org/drawingml/2006/main">
                <a:graphicData uri="http://schemas.microsoft.com/office/word/2010/wordprocessingShape">
                  <wps:wsp>
                    <wps:cNvSpPr txBox="1"/>
                    <wps:spPr>
                      <a:xfrm>
                        <a:off x="0" y="0"/>
                        <a:ext cx="1530350" cy="539750"/>
                      </a:xfrm>
                      <a:prstGeom prst="rect">
                        <a:avLst/>
                      </a:prstGeom>
                      <a:noFill/>
                    </wps:spPr>
                    <wps:txbx>
                      <w:txbxContent>
                        <w:p w14:paraId="4C01841F" w14:textId="77777777" w:rsidR="0077215C" w:rsidRDefault="00912FF4">
                          <w:pPr>
                            <w:pStyle w:val="Nagweklubstopka20"/>
                          </w:pPr>
                          <w:r>
                            <w:rPr>
                              <w:rStyle w:val="Nagweklubstopka2"/>
                              <w:rFonts w:ascii="Arial" w:eastAsia="Arial" w:hAnsi="Arial" w:cs="Arial"/>
                            </w:rPr>
                            <w:t>Załącznik Nr 1</w:t>
                          </w:r>
                        </w:p>
                        <w:p w14:paraId="4C018420" w14:textId="77777777" w:rsidR="0077215C" w:rsidRDefault="00912FF4">
                          <w:pPr>
                            <w:pStyle w:val="Nagweklubstopka20"/>
                          </w:pPr>
                          <w:r>
                            <w:rPr>
                              <w:rStyle w:val="Nagweklubstopka2"/>
                              <w:rFonts w:ascii="Arial" w:eastAsia="Arial" w:hAnsi="Arial" w:cs="Arial"/>
                            </w:rPr>
                            <w:t>do Zarządzenia Nr 11/2019</w:t>
                          </w:r>
                        </w:p>
                        <w:p w14:paraId="4C018421" w14:textId="77777777" w:rsidR="0077215C" w:rsidRDefault="00912FF4">
                          <w:pPr>
                            <w:pStyle w:val="Nagweklubstopka20"/>
                          </w:pPr>
                          <w:r>
                            <w:rPr>
                              <w:rStyle w:val="Nagweklubstopka2"/>
                              <w:rFonts w:ascii="Arial" w:eastAsia="Arial" w:hAnsi="Arial" w:cs="Arial"/>
                            </w:rPr>
                            <w:t>Wójta Gminy Skąpe</w:t>
                          </w:r>
                        </w:p>
                        <w:p w14:paraId="4C018422" w14:textId="77777777" w:rsidR="0077215C" w:rsidRDefault="00912FF4">
                          <w:pPr>
                            <w:pStyle w:val="Nagweklubstopka20"/>
                          </w:pPr>
                          <w:r>
                            <w:rPr>
                              <w:rStyle w:val="Nagweklubstopka2"/>
                              <w:rFonts w:ascii="Arial" w:eastAsia="Arial" w:hAnsi="Arial" w:cs="Arial"/>
                            </w:rPr>
                            <w:t>z dnia 25 marca 2019 r.</w:t>
                          </w:r>
                        </w:p>
                      </w:txbxContent>
                    </wps:txbx>
                    <wps:bodyPr wrap="none" lIns="0" tIns="0" rIns="0" bIns="0">
                      <a:spAutoFit/>
                    </wps:bodyPr>
                  </wps:wsp>
                </a:graphicData>
              </a:graphic>
            </wp:anchor>
          </w:drawing>
        </mc:Choice>
        <mc:Fallback>
          <w:pict>
            <v:shapetype w14:anchorId="4C018418" id="_x0000_t202" coordsize="21600,21600" o:spt="202" path="m,l,21600r21600,l21600,xe">
              <v:stroke joinstyle="miter"/>
              <v:path gradientshapeok="t" o:connecttype="rect"/>
            </v:shapetype>
            <v:shape id="Shape 10" o:spid="_x0000_s1028" type="#_x0000_t202" style="position:absolute;margin-left:402.3pt;margin-top:78pt;width:120.5pt;height:4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" filled="f" stroked="f">
              <v:textbox style="mso-fit-shape-to-text:t" inset="0,0,0,0">
                <w:txbxContent>
                  <w:p w14:paraId="4C01841F" w14:textId="77777777" w:rsidR="0077215C" w:rsidRDefault="00912FF4">
                    <w:pPr>
                      <w:pStyle w:val="Nagweklubstopka20"/>
                    </w:pPr>
                    <w:r>
                      <w:rPr>
                        <w:rStyle w:val="Nagweklubstopka2"/>
                        <w:rFonts w:ascii="Arial" w:eastAsia="Arial" w:hAnsi="Arial" w:cs="Arial"/>
                      </w:rPr>
                      <w:t>Załącznik Nr 1</w:t>
                    </w:r>
                  </w:p>
                  <w:p w14:paraId="4C018420" w14:textId="77777777" w:rsidR="0077215C" w:rsidRDefault="00912FF4">
                    <w:pPr>
                      <w:pStyle w:val="Nagweklubstopka20"/>
                    </w:pPr>
                    <w:r>
                      <w:rPr>
                        <w:rStyle w:val="Nagweklubstopka2"/>
                        <w:rFonts w:ascii="Arial" w:eastAsia="Arial" w:hAnsi="Arial" w:cs="Arial"/>
                      </w:rPr>
                      <w:t>do Zarządzenia Nr 11/2019</w:t>
                    </w:r>
                  </w:p>
                  <w:p w14:paraId="4C018421" w14:textId="77777777" w:rsidR="0077215C" w:rsidRDefault="00912FF4">
                    <w:pPr>
                      <w:pStyle w:val="Nagweklubstopka20"/>
                    </w:pPr>
                    <w:r>
                      <w:rPr>
                        <w:rStyle w:val="Nagweklubstopka2"/>
                        <w:rFonts w:ascii="Arial" w:eastAsia="Arial" w:hAnsi="Arial" w:cs="Arial"/>
                      </w:rPr>
                      <w:t>Wójta Gminy Skąpe</w:t>
                    </w:r>
                  </w:p>
                  <w:p w14:paraId="4C018422" w14:textId="77777777" w:rsidR="0077215C" w:rsidRDefault="00912FF4">
                    <w:pPr>
                      <w:pStyle w:val="Nagweklubstopka20"/>
                    </w:pPr>
                    <w:r>
                      <w:rPr>
                        <w:rStyle w:val="Nagweklubstopka2"/>
                        <w:rFonts w:ascii="Arial" w:eastAsia="Arial" w:hAnsi="Arial" w:cs="Arial"/>
                      </w:rPr>
                      <w:t>z dnia 25 marca 2019 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2A"/>
    <w:multiLevelType w:val="multilevel"/>
    <w:tmpl w:val="F4AE4296"/>
    <w:lvl w:ilvl="0">
      <w:start w:val="8"/>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9604C"/>
    <w:multiLevelType w:val="multilevel"/>
    <w:tmpl w:val="12E2D6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60679"/>
    <w:multiLevelType w:val="multilevel"/>
    <w:tmpl w:val="1F348C6C"/>
    <w:lvl w:ilvl="0">
      <w:start w:val="8"/>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7316B"/>
    <w:multiLevelType w:val="hybridMultilevel"/>
    <w:tmpl w:val="BAF03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70B5D"/>
    <w:multiLevelType w:val="multilevel"/>
    <w:tmpl w:val="243C54A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410E9"/>
    <w:multiLevelType w:val="multilevel"/>
    <w:tmpl w:val="C2A4BA5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D3399"/>
    <w:multiLevelType w:val="multilevel"/>
    <w:tmpl w:val="86EEB8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A37880"/>
    <w:multiLevelType w:val="multilevel"/>
    <w:tmpl w:val="4D169A3E"/>
    <w:lvl w:ilvl="0">
      <w:start w:val="9"/>
      <w:numFmt w:val="decimal"/>
      <w:lvlText w:val="§ %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655EB"/>
    <w:multiLevelType w:val="multilevel"/>
    <w:tmpl w:val="E6EA5BA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8690F"/>
    <w:multiLevelType w:val="hybridMultilevel"/>
    <w:tmpl w:val="37E810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3134C"/>
    <w:multiLevelType w:val="hybridMultilevel"/>
    <w:tmpl w:val="784C6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161D4"/>
    <w:multiLevelType w:val="multilevel"/>
    <w:tmpl w:val="9D4E526C"/>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C7059"/>
    <w:multiLevelType w:val="multilevel"/>
    <w:tmpl w:val="A06A86F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2F7068"/>
    <w:multiLevelType w:val="multilevel"/>
    <w:tmpl w:val="321269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1317EB"/>
    <w:multiLevelType w:val="multilevel"/>
    <w:tmpl w:val="90A0E8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51D86"/>
    <w:multiLevelType w:val="multilevel"/>
    <w:tmpl w:val="B9FA62DE"/>
    <w:lvl w:ilvl="0">
      <w:start w:val="2"/>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1E6E9F"/>
    <w:multiLevelType w:val="multilevel"/>
    <w:tmpl w:val="30A471F6"/>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F43E7"/>
    <w:multiLevelType w:val="multilevel"/>
    <w:tmpl w:val="666CC9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837ADB"/>
    <w:multiLevelType w:val="multilevel"/>
    <w:tmpl w:val="DA62A56E"/>
    <w:lvl w:ilvl="0">
      <w:start w:val="6"/>
      <w:numFmt w:val="decimal"/>
      <w:lvlText w:val="§ %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6971510">
    <w:abstractNumId w:val="16"/>
  </w:num>
  <w:num w:numId="2" w16cid:durableId="1832869996">
    <w:abstractNumId w:val="8"/>
  </w:num>
  <w:num w:numId="3" w16cid:durableId="2073649062">
    <w:abstractNumId w:val="11"/>
  </w:num>
  <w:num w:numId="4" w16cid:durableId="1681353167">
    <w:abstractNumId w:val="4"/>
  </w:num>
  <w:num w:numId="5" w16cid:durableId="1061177788">
    <w:abstractNumId w:val="14"/>
  </w:num>
  <w:num w:numId="6" w16cid:durableId="1065371720">
    <w:abstractNumId w:val="18"/>
  </w:num>
  <w:num w:numId="7" w16cid:durableId="152526565">
    <w:abstractNumId w:val="1"/>
  </w:num>
  <w:num w:numId="8" w16cid:durableId="1581408933">
    <w:abstractNumId w:val="6"/>
  </w:num>
  <w:num w:numId="9" w16cid:durableId="1688827510">
    <w:abstractNumId w:val="5"/>
  </w:num>
  <w:num w:numId="10" w16cid:durableId="731126456">
    <w:abstractNumId w:val="2"/>
  </w:num>
  <w:num w:numId="11" w16cid:durableId="1390612178">
    <w:abstractNumId w:val="12"/>
  </w:num>
  <w:num w:numId="12" w16cid:durableId="1065639771">
    <w:abstractNumId w:val="0"/>
  </w:num>
  <w:num w:numId="13" w16cid:durableId="2081364719">
    <w:abstractNumId w:val="15"/>
  </w:num>
  <w:num w:numId="14" w16cid:durableId="605577046">
    <w:abstractNumId w:val="7"/>
  </w:num>
  <w:num w:numId="15" w16cid:durableId="250629783">
    <w:abstractNumId w:val="13"/>
  </w:num>
  <w:num w:numId="16" w16cid:durableId="1501501983">
    <w:abstractNumId w:val="17"/>
  </w:num>
  <w:num w:numId="17" w16cid:durableId="1705977718">
    <w:abstractNumId w:val="10"/>
  </w:num>
  <w:num w:numId="18" w16cid:durableId="528035569">
    <w:abstractNumId w:val="3"/>
  </w:num>
  <w:num w:numId="19" w16cid:durableId="1638995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5C"/>
    <w:rsid w:val="00022593"/>
    <w:rsid w:val="000456E3"/>
    <w:rsid w:val="000631A1"/>
    <w:rsid w:val="000A51F9"/>
    <w:rsid w:val="000B07A1"/>
    <w:rsid w:val="000E0C59"/>
    <w:rsid w:val="000F393C"/>
    <w:rsid w:val="0011647B"/>
    <w:rsid w:val="00125321"/>
    <w:rsid w:val="001D5E1E"/>
    <w:rsid w:val="00275312"/>
    <w:rsid w:val="002A5B15"/>
    <w:rsid w:val="002B7478"/>
    <w:rsid w:val="002D05C1"/>
    <w:rsid w:val="00323304"/>
    <w:rsid w:val="00484ADB"/>
    <w:rsid w:val="00541615"/>
    <w:rsid w:val="005578E7"/>
    <w:rsid w:val="005958E5"/>
    <w:rsid w:val="005C3009"/>
    <w:rsid w:val="005D2F04"/>
    <w:rsid w:val="00666449"/>
    <w:rsid w:val="006B055E"/>
    <w:rsid w:val="006D5055"/>
    <w:rsid w:val="006E567D"/>
    <w:rsid w:val="007056A4"/>
    <w:rsid w:val="0077215C"/>
    <w:rsid w:val="008058C6"/>
    <w:rsid w:val="008102E9"/>
    <w:rsid w:val="008436A3"/>
    <w:rsid w:val="00867915"/>
    <w:rsid w:val="008C3458"/>
    <w:rsid w:val="00905E3E"/>
    <w:rsid w:val="00912FF4"/>
    <w:rsid w:val="009547D8"/>
    <w:rsid w:val="00964B23"/>
    <w:rsid w:val="009774BC"/>
    <w:rsid w:val="009C04A3"/>
    <w:rsid w:val="00A554B0"/>
    <w:rsid w:val="00AB47B4"/>
    <w:rsid w:val="00B27B8C"/>
    <w:rsid w:val="00B606C2"/>
    <w:rsid w:val="00BD09C4"/>
    <w:rsid w:val="00C151D6"/>
    <w:rsid w:val="00C90A36"/>
    <w:rsid w:val="00C92376"/>
    <w:rsid w:val="00C95073"/>
    <w:rsid w:val="00CC7111"/>
    <w:rsid w:val="00CC7439"/>
    <w:rsid w:val="00CF444C"/>
    <w:rsid w:val="00D30C0D"/>
    <w:rsid w:val="00F94D15"/>
    <w:rsid w:val="00FD79F8"/>
    <w:rsid w:val="00FE110B"/>
    <w:rsid w:val="00FF4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18388"/>
  <w15:docId w15:val="{F0F719C4-BD32-4CDC-94B7-CBCFBEB0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AD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Pr>
      <w:rFonts w:ascii="Arial" w:eastAsia="Arial" w:hAnsi="Arial" w:cs="Arial"/>
      <w:b/>
      <w:bCs/>
      <w:i w:val="0"/>
      <w:iCs w:val="0"/>
      <w:smallCaps w:val="0"/>
      <w:strike w:val="0"/>
      <w:sz w:val="26"/>
      <w:szCs w:val="26"/>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9"/>
      <w:szCs w:val="19"/>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22"/>
      <w:szCs w:val="22"/>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7"/>
      <w:szCs w:val="17"/>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32"/>
      <w:szCs w:val="3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rPr>
  </w:style>
  <w:style w:type="paragraph" w:customStyle="1" w:styleId="Nagwek20">
    <w:name w:val="Nagłówek #2"/>
    <w:basedOn w:val="Normalny"/>
    <w:link w:val="Nagwek2"/>
    <w:pPr>
      <w:spacing w:after="380" w:line="278" w:lineRule="auto"/>
      <w:jc w:val="center"/>
      <w:outlineLvl w:val="1"/>
    </w:pPr>
    <w:rPr>
      <w:rFonts w:ascii="Arial" w:eastAsia="Arial" w:hAnsi="Arial" w:cs="Arial"/>
      <w:b/>
      <w:bCs/>
      <w:sz w:val="26"/>
      <w:szCs w:val="26"/>
    </w:rPr>
  </w:style>
  <w:style w:type="paragraph" w:customStyle="1" w:styleId="Teksttreci0">
    <w:name w:val="Tekst treści"/>
    <w:basedOn w:val="Normalny"/>
    <w:link w:val="Teksttreci"/>
    <w:pPr>
      <w:spacing w:after="240"/>
    </w:pPr>
    <w:rPr>
      <w:rFonts w:ascii="Arial" w:eastAsia="Arial" w:hAnsi="Arial" w:cs="Arial"/>
      <w:sz w:val="22"/>
      <w:szCs w:val="22"/>
    </w:rPr>
  </w:style>
  <w:style w:type="paragraph" w:customStyle="1" w:styleId="Teksttreci30">
    <w:name w:val="Tekst treści (3)"/>
    <w:basedOn w:val="Normalny"/>
    <w:link w:val="Teksttreci3"/>
    <w:pPr>
      <w:spacing w:after="440"/>
      <w:ind w:firstLine="360"/>
    </w:pPr>
    <w:rPr>
      <w:rFonts w:ascii="Arial" w:eastAsia="Arial" w:hAnsi="Arial" w:cs="Arial"/>
      <w:i/>
      <w:iCs/>
      <w:sz w:val="19"/>
      <w:szCs w:val="19"/>
    </w:rPr>
  </w:style>
  <w:style w:type="paragraph" w:customStyle="1" w:styleId="Nagwek30">
    <w:name w:val="Nagłówek #3"/>
    <w:basedOn w:val="Normalny"/>
    <w:link w:val="Nagwek3"/>
    <w:pPr>
      <w:spacing w:after="240"/>
      <w:jc w:val="center"/>
      <w:outlineLvl w:val="2"/>
    </w:pPr>
    <w:rPr>
      <w:rFonts w:ascii="Arial" w:eastAsia="Arial" w:hAnsi="Arial" w:cs="Arial"/>
      <w:b/>
      <w:bCs/>
      <w:sz w:val="22"/>
      <w:szCs w:val="22"/>
    </w:rPr>
  </w:style>
  <w:style w:type="paragraph" w:customStyle="1" w:styleId="Inne0">
    <w:name w:val="Inne"/>
    <w:basedOn w:val="Normalny"/>
    <w:link w:val="Inne"/>
    <w:pPr>
      <w:spacing w:after="240"/>
    </w:pPr>
    <w:rPr>
      <w:rFonts w:ascii="Arial" w:eastAsia="Arial" w:hAnsi="Arial" w:cs="Arial"/>
      <w:sz w:val="22"/>
      <w:szCs w:val="22"/>
    </w:rPr>
  </w:style>
  <w:style w:type="paragraph" w:customStyle="1" w:styleId="Podpisobrazu0">
    <w:name w:val="Podpis obrazu"/>
    <w:basedOn w:val="Normalny"/>
    <w:link w:val="Podpisobrazu"/>
    <w:rPr>
      <w:rFonts w:ascii="Arial" w:eastAsia="Arial" w:hAnsi="Arial" w:cs="Arial"/>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40">
    <w:name w:val="Tekst treści (4)"/>
    <w:basedOn w:val="Normalny"/>
    <w:link w:val="Teksttreci4"/>
    <w:pPr>
      <w:spacing w:after="280"/>
      <w:ind w:right="580"/>
      <w:jc w:val="right"/>
    </w:pPr>
    <w:rPr>
      <w:rFonts w:ascii="Arial" w:eastAsia="Arial" w:hAnsi="Arial" w:cs="Arial"/>
      <w:sz w:val="17"/>
      <w:szCs w:val="17"/>
    </w:rPr>
  </w:style>
  <w:style w:type="paragraph" w:customStyle="1" w:styleId="Nagwek10">
    <w:name w:val="Nagłówek #1"/>
    <w:basedOn w:val="Normalny"/>
    <w:link w:val="Nagwek1"/>
    <w:pPr>
      <w:jc w:val="center"/>
      <w:outlineLvl w:val="0"/>
    </w:pPr>
    <w:rPr>
      <w:rFonts w:ascii="Arial" w:eastAsia="Arial" w:hAnsi="Arial" w:cs="Arial"/>
      <w:b/>
      <w:bCs/>
      <w:sz w:val="32"/>
      <w:szCs w:val="32"/>
    </w:rPr>
  </w:style>
  <w:style w:type="paragraph" w:customStyle="1" w:styleId="Teksttreci20">
    <w:name w:val="Tekst treści (2)"/>
    <w:basedOn w:val="Normalny"/>
    <w:link w:val="Teksttreci2"/>
    <w:pPr>
      <w:spacing w:after="140" w:line="259" w:lineRule="auto"/>
    </w:pPr>
    <w:rPr>
      <w:rFonts w:ascii="Arial" w:eastAsia="Arial" w:hAnsi="Arial" w:cs="Arial"/>
    </w:rPr>
  </w:style>
  <w:style w:type="paragraph" w:styleId="Akapitzlist">
    <w:name w:val="List Paragraph"/>
    <w:basedOn w:val="Normalny"/>
    <w:uiPriority w:val="34"/>
    <w:qFormat/>
    <w:rsid w:val="00FE110B"/>
    <w:pPr>
      <w:ind w:left="720"/>
      <w:contextualSpacing/>
    </w:pPr>
  </w:style>
  <w:style w:type="character" w:styleId="Odwoaniedokomentarza">
    <w:name w:val="annotation reference"/>
    <w:basedOn w:val="Domylnaczcionkaakapitu"/>
    <w:uiPriority w:val="99"/>
    <w:semiHidden/>
    <w:unhideWhenUsed/>
    <w:rsid w:val="002B7478"/>
    <w:rPr>
      <w:sz w:val="16"/>
      <w:szCs w:val="16"/>
    </w:rPr>
  </w:style>
  <w:style w:type="paragraph" w:styleId="Tekstkomentarza">
    <w:name w:val="annotation text"/>
    <w:basedOn w:val="Normalny"/>
    <w:link w:val="TekstkomentarzaZnak"/>
    <w:uiPriority w:val="99"/>
    <w:unhideWhenUsed/>
    <w:rsid w:val="002B7478"/>
    <w:rPr>
      <w:sz w:val="20"/>
      <w:szCs w:val="20"/>
    </w:rPr>
  </w:style>
  <w:style w:type="character" w:customStyle="1" w:styleId="TekstkomentarzaZnak">
    <w:name w:val="Tekst komentarza Znak"/>
    <w:basedOn w:val="Domylnaczcionkaakapitu"/>
    <w:link w:val="Tekstkomentarza"/>
    <w:uiPriority w:val="99"/>
    <w:rsid w:val="002B747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B7478"/>
    <w:rPr>
      <w:b/>
      <w:bCs/>
    </w:rPr>
  </w:style>
  <w:style w:type="character" w:customStyle="1" w:styleId="TematkomentarzaZnak">
    <w:name w:val="Temat komentarza Znak"/>
    <w:basedOn w:val="TekstkomentarzaZnak"/>
    <w:link w:val="Tematkomentarza"/>
    <w:uiPriority w:val="99"/>
    <w:semiHidden/>
    <w:rsid w:val="002B7478"/>
    <w:rPr>
      <w:b/>
      <w:bCs/>
      <w:color w:val="000000"/>
      <w:sz w:val="20"/>
      <w:szCs w:val="20"/>
    </w:rPr>
  </w:style>
  <w:style w:type="paragraph" w:styleId="Nagwek">
    <w:name w:val="header"/>
    <w:basedOn w:val="Normalny"/>
    <w:link w:val="NagwekZnak"/>
    <w:uiPriority w:val="99"/>
    <w:unhideWhenUsed/>
    <w:rsid w:val="00F94D15"/>
    <w:pPr>
      <w:tabs>
        <w:tab w:val="center" w:pos="4536"/>
        <w:tab w:val="right" w:pos="9072"/>
      </w:tabs>
    </w:pPr>
  </w:style>
  <w:style w:type="character" w:customStyle="1" w:styleId="NagwekZnak">
    <w:name w:val="Nagłówek Znak"/>
    <w:basedOn w:val="Domylnaczcionkaakapitu"/>
    <w:link w:val="Nagwek"/>
    <w:uiPriority w:val="99"/>
    <w:rsid w:val="00F94D15"/>
    <w:rPr>
      <w:color w:val="000000"/>
    </w:rPr>
  </w:style>
  <w:style w:type="paragraph" w:styleId="Stopka">
    <w:name w:val="footer"/>
    <w:basedOn w:val="Normalny"/>
    <w:link w:val="StopkaZnak"/>
    <w:uiPriority w:val="99"/>
    <w:unhideWhenUsed/>
    <w:rsid w:val="00F94D15"/>
    <w:pPr>
      <w:tabs>
        <w:tab w:val="center" w:pos="4536"/>
        <w:tab w:val="right" w:pos="9072"/>
      </w:tabs>
    </w:pPr>
  </w:style>
  <w:style w:type="character" w:customStyle="1" w:styleId="StopkaZnak">
    <w:name w:val="Stopka Znak"/>
    <w:basedOn w:val="Domylnaczcionkaakapitu"/>
    <w:link w:val="Stopka"/>
    <w:uiPriority w:val="99"/>
    <w:rsid w:val="00F94D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43AF-8D35-4340-8AEF-D8800285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S30C-922032211010</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S30C-922032211010</dc:title>
  <dc:subject/>
  <dc:creator>Alicja  Hoppen - Anyszko</dc:creator>
  <cp:keywords/>
  <cp:lastModifiedBy>Alicja  Hoppen - Anyszko</cp:lastModifiedBy>
  <cp:revision>4</cp:revision>
  <cp:lastPrinted>2022-06-03T06:07:00Z</cp:lastPrinted>
  <dcterms:created xsi:type="dcterms:W3CDTF">2022-04-06T09:29:00Z</dcterms:created>
  <dcterms:modified xsi:type="dcterms:W3CDTF">2022-06-03T06:07:00Z</dcterms:modified>
</cp:coreProperties>
</file>