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3F" w:rsidRDefault="0090603F" w:rsidP="004B6F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Gk.8212. </w:t>
      </w:r>
      <w:r w:rsidRPr="0090603F">
        <w:rPr>
          <w:bCs/>
          <w:sz w:val="28"/>
          <w:szCs w:val="28"/>
        </w:rPr>
        <w:t>……</w:t>
      </w:r>
      <w:bookmarkStart w:id="0" w:name="_GoBack"/>
      <w:bookmarkEnd w:id="0"/>
      <w:r>
        <w:rPr>
          <w:b/>
          <w:bCs/>
          <w:sz w:val="28"/>
          <w:szCs w:val="28"/>
        </w:rPr>
        <w:t xml:space="preserve"> .2022</w:t>
      </w:r>
    </w:p>
    <w:p w:rsidR="0090603F" w:rsidRDefault="0090603F" w:rsidP="004B6F71">
      <w:pPr>
        <w:pStyle w:val="Default"/>
        <w:jc w:val="center"/>
        <w:rPr>
          <w:b/>
          <w:bCs/>
          <w:sz w:val="28"/>
          <w:szCs w:val="28"/>
        </w:rPr>
      </w:pPr>
    </w:p>
    <w:p w:rsidR="0023229E" w:rsidRDefault="006501AB" w:rsidP="004B6F7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ZAKUP PREFERENCYJNY PALIWA STAŁEGO</w:t>
      </w:r>
    </w:p>
    <w:p w:rsidR="0023229E" w:rsidRDefault="0023229E">
      <w:pPr>
        <w:pStyle w:val="Default"/>
        <w:rPr>
          <w:sz w:val="20"/>
          <w:szCs w:val="20"/>
        </w:rPr>
      </w:pPr>
    </w:p>
    <w:p w:rsidR="0023229E" w:rsidRDefault="006501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3229E" w:rsidRPr="00E04B01" w:rsidRDefault="006501AB" w:rsidP="000C24B9">
      <w:pPr>
        <w:pStyle w:val="Default"/>
        <w:ind w:left="6237"/>
      </w:pPr>
      <w:r w:rsidRPr="00E04B01">
        <w:rPr>
          <w:b/>
          <w:bCs/>
        </w:rPr>
        <w:t xml:space="preserve">Wójt Gminy </w:t>
      </w:r>
      <w:r w:rsidR="004B6F71" w:rsidRPr="00E04B01">
        <w:rPr>
          <w:b/>
          <w:bCs/>
        </w:rPr>
        <w:t>Somianka</w:t>
      </w:r>
      <w:r w:rsidR="004B6F71" w:rsidRPr="00E04B01">
        <w:rPr>
          <w:b/>
          <w:bCs/>
        </w:rPr>
        <w:br/>
        <w:t>Somianka-Parcele 16B</w:t>
      </w:r>
      <w:r w:rsidR="004B6F71" w:rsidRPr="00E04B01">
        <w:rPr>
          <w:b/>
          <w:bCs/>
        </w:rPr>
        <w:br/>
      </w:r>
      <w:r w:rsidRPr="00E04B01">
        <w:rPr>
          <w:b/>
          <w:bCs/>
        </w:rPr>
        <w:t>07-20</w:t>
      </w:r>
      <w:r w:rsidR="004B6F71" w:rsidRPr="00E04B01">
        <w:rPr>
          <w:b/>
          <w:bCs/>
        </w:rPr>
        <w:t>3</w:t>
      </w:r>
      <w:r w:rsidRPr="00E04B01">
        <w:rPr>
          <w:b/>
          <w:bCs/>
        </w:rPr>
        <w:t xml:space="preserve"> </w:t>
      </w:r>
      <w:r w:rsidR="004B6F71" w:rsidRPr="00E04B01">
        <w:rPr>
          <w:b/>
          <w:bCs/>
        </w:rPr>
        <w:t>Somianka</w:t>
      </w:r>
    </w:p>
    <w:p w:rsidR="0023229E" w:rsidRPr="00E04B01" w:rsidRDefault="00257718" w:rsidP="00257718">
      <w:pPr>
        <w:pStyle w:val="Default"/>
        <w:ind w:left="284" w:hanging="284"/>
      </w:pPr>
      <w:r>
        <w:rPr>
          <w:b/>
          <w:bCs/>
        </w:rPr>
        <w:t>1.</w:t>
      </w:r>
      <w:r>
        <w:rPr>
          <w:b/>
          <w:bCs/>
        </w:rPr>
        <w:tab/>
      </w:r>
      <w:r w:rsidR="006501AB" w:rsidRPr="00E04B01">
        <w:rPr>
          <w:b/>
          <w:bCs/>
        </w:rPr>
        <w:t xml:space="preserve">DANE WNIOSKODAWCY </w:t>
      </w:r>
      <w:r w:rsidR="006501AB" w:rsidRPr="00E04B01">
        <w:t xml:space="preserve"> 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01. Imię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…………………………………………</w:t>
      </w:r>
      <w:r w:rsidR="00E04B01">
        <w:t>……………………………….……………………………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02. Nazwisko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…………………………………………</w:t>
      </w:r>
      <w:r w:rsidR="00E04B01">
        <w:t>………………………………………….…………………</w:t>
      </w:r>
    </w:p>
    <w:p w:rsidR="0023229E" w:rsidRPr="00E04B01" w:rsidRDefault="006501AB" w:rsidP="00630176">
      <w:pPr>
        <w:pStyle w:val="Default"/>
        <w:ind w:left="284" w:hanging="284"/>
      </w:pPr>
      <w:r w:rsidRPr="00E04B01">
        <w:rPr>
          <w:b/>
          <w:bCs/>
        </w:rPr>
        <w:t xml:space="preserve">2. ADRES POD KTÓRYM JEST PROWADZONE GOSPODARSTWO DOMOWE,  </w:t>
      </w:r>
      <w:r w:rsidR="003C5AB4">
        <w:rPr>
          <w:b/>
          <w:bCs/>
        </w:rPr>
        <w:t xml:space="preserve">                           </w:t>
      </w:r>
      <w:r w:rsidRPr="00E04B01">
        <w:rPr>
          <w:b/>
          <w:bCs/>
        </w:rPr>
        <w:t xml:space="preserve">NA RZECZ KTÓREGO JEST DOKONYWANY ZAKUP PREFERENCYJNY  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01. Gmina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</w:t>
      </w:r>
      <w:r w:rsidR="00E04B01">
        <w:t>………………………………………………………………………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02. Miejscowość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</w:t>
      </w:r>
      <w:r w:rsidR="00E04B01">
        <w:t>………………………………………………………………………</w:t>
      </w:r>
    </w:p>
    <w:p w:rsidR="0023229E" w:rsidRPr="00E04B01" w:rsidRDefault="006501AB" w:rsidP="00E04B01">
      <w:pPr>
        <w:pStyle w:val="Default"/>
        <w:spacing w:after="60"/>
      </w:pPr>
      <w:r w:rsidRPr="00E04B01">
        <w:t xml:space="preserve">03. Ulica  </w:t>
      </w:r>
    </w:p>
    <w:p w:rsidR="0023229E" w:rsidRPr="00E04B01" w:rsidRDefault="006501AB" w:rsidP="00E04B01">
      <w:pPr>
        <w:pStyle w:val="Default"/>
        <w:spacing w:after="60"/>
      </w:pPr>
      <w:r w:rsidRPr="00E04B01">
        <w:t>………………………………</w:t>
      </w:r>
      <w:r w:rsidR="00E04B01">
        <w:t>………………………………………………………………………</w:t>
      </w:r>
    </w:p>
    <w:p w:rsidR="0023229E" w:rsidRPr="00E04B01" w:rsidRDefault="006501AB" w:rsidP="00630176">
      <w:pPr>
        <w:pStyle w:val="Default"/>
        <w:spacing w:after="60"/>
        <w:ind w:right="-142"/>
      </w:pPr>
      <w:r w:rsidRPr="00E04B01">
        <w:t xml:space="preserve">04. Nr domu  </w:t>
      </w:r>
      <w:r w:rsidR="004B6F71" w:rsidRPr="00E04B01">
        <w:tab/>
      </w:r>
      <w:r w:rsidRPr="00E04B01">
        <w:t xml:space="preserve">05. Nr mieszkania  </w:t>
      </w:r>
      <w:r w:rsidR="004B6F71" w:rsidRPr="00E04B01">
        <w:tab/>
      </w:r>
      <w:r w:rsidRPr="00E04B01">
        <w:t>06. Nr telefonu</w:t>
      </w:r>
      <w:r w:rsidRPr="00630176">
        <w:rPr>
          <w:vertAlign w:val="superscript"/>
        </w:rPr>
        <w:t>1)</w:t>
      </w:r>
      <w:r w:rsidRPr="00E04B01">
        <w:t xml:space="preserve">   </w:t>
      </w:r>
      <w:r w:rsidR="004B6F71" w:rsidRPr="00E04B01">
        <w:tab/>
      </w:r>
      <w:r w:rsidRPr="00E04B01">
        <w:t>07. Adres poczty elektronicznej</w:t>
      </w:r>
      <w:r w:rsidRPr="00E04B01">
        <w:rPr>
          <w:vertAlign w:val="superscript"/>
        </w:rPr>
        <w:t>1)</w:t>
      </w:r>
      <w:r w:rsidRPr="00E04B01">
        <w:t xml:space="preserve">  </w:t>
      </w:r>
    </w:p>
    <w:p w:rsidR="0023229E" w:rsidRPr="00E04B01" w:rsidRDefault="004B6F71" w:rsidP="00E04B01">
      <w:pPr>
        <w:pStyle w:val="Default"/>
        <w:spacing w:after="60"/>
      </w:pPr>
      <w:r w:rsidRPr="00E04B01">
        <w:t>………………</w:t>
      </w:r>
      <w:r w:rsidRPr="00E04B01">
        <w:tab/>
        <w:t>……………………</w:t>
      </w:r>
      <w:r w:rsidRPr="00E04B01">
        <w:tab/>
        <w:t>……………………</w:t>
      </w:r>
      <w:r w:rsidR="00E04B01">
        <w:tab/>
      </w:r>
      <w:r w:rsidR="006501AB" w:rsidRPr="00E04B01">
        <w:t xml:space="preserve">……………………  </w:t>
      </w:r>
    </w:p>
    <w:p w:rsidR="0023229E" w:rsidRPr="00E04B01" w:rsidRDefault="0023229E">
      <w:pPr>
        <w:pStyle w:val="Default"/>
        <w:rPr>
          <w:rFonts w:ascii="Calibri" w:hAnsi="Calibri" w:cs="Calibri"/>
        </w:rPr>
      </w:pPr>
    </w:p>
    <w:p w:rsidR="0023229E" w:rsidRPr="00E04B01" w:rsidRDefault="00362A61" w:rsidP="00362A61">
      <w:pPr>
        <w:pStyle w:val="Default"/>
        <w:spacing w:after="240"/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6501AB" w:rsidRPr="00E04B01">
        <w:rPr>
          <w:b/>
          <w:bCs/>
        </w:rPr>
        <w:t>OKREŚLENIE ILOŚCI PALIWA STA</w:t>
      </w:r>
      <w:r>
        <w:rPr>
          <w:b/>
          <w:bCs/>
        </w:rPr>
        <w:t xml:space="preserve">ŁEGO, O ZAKUP KTÓREGO WYSTĘPUJE </w:t>
      </w:r>
      <w:r w:rsidR="006501AB" w:rsidRPr="00E04B01">
        <w:rPr>
          <w:b/>
          <w:bCs/>
        </w:rPr>
        <w:t>WNIOSKODAWCA</w:t>
      </w:r>
      <w:r w:rsidR="00C87BBD" w:rsidRPr="00E04B01">
        <w:rPr>
          <w:b/>
          <w:bCs/>
        </w:rPr>
        <w:t xml:space="preserve"> W RAMACH ZAKUPU PREFERENCYJNEGO</w:t>
      </w:r>
      <w:r w:rsidR="006501AB" w:rsidRPr="00E04B01">
        <w:rPr>
          <w:b/>
          <w:bCs/>
        </w:rPr>
        <w:t xml:space="preserve">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2"/>
      </w:tblGrid>
      <w:tr w:rsidR="006202FE" w:rsidRPr="00E04B01" w:rsidTr="006202FE">
        <w:tc>
          <w:tcPr>
            <w:tcW w:w="1526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  <w:jc w:val="center"/>
            </w:pPr>
            <w:r w:rsidRPr="00E04B01">
              <w:rPr>
                <w:noProof/>
              </w:rPr>
              <w:drawing>
                <wp:inline distT="0" distB="0" distL="0" distR="0">
                  <wp:extent cx="168275" cy="151765"/>
                  <wp:effectExtent l="0" t="0" r="3175" b="635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vAlign w:val="center"/>
          </w:tcPr>
          <w:p w:rsidR="006202FE" w:rsidRPr="00E04B01" w:rsidRDefault="00D0556B" w:rsidP="003D345D">
            <w:pPr>
              <w:pStyle w:val="Default"/>
              <w:spacing w:before="40" w:after="40"/>
            </w:pPr>
            <w:r>
              <w:t>gruby</w:t>
            </w:r>
            <w:r w:rsidR="006202FE" w:rsidRPr="00E04B01">
              <w:t xml:space="preserve"> ..................</w:t>
            </w:r>
            <w:r w:rsidR="003D345D">
              <w:t>.....................</w:t>
            </w:r>
            <w:r w:rsidR="006202FE" w:rsidRPr="00E04B01">
              <w:t>....... ton</w:t>
            </w:r>
            <w:r w:rsidR="006202FE" w:rsidRPr="00E04B01">
              <w:rPr>
                <w:vertAlign w:val="superscript"/>
              </w:rPr>
              <w:t>2)</w:t>
            </w:r>
            <w:r w:rsidR="006202FE" w:rsidRPr="00E04B01">
              <w:t xml:space="preserve">  </w:t>
            </w:r>
          </w:p>
        </w:tc>
      </w:tr>
      <w:tr w:rsidR="006202FE" w:rsidRPr="00E04B01" w:rsidTr="006202FE">
        <w:tc>
          <w:tcPr>
            <w:tcW w:w="1526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  <w:jc w:val="center"/>
            </w:pPr>
            <w:r w:rsidRPr="00E04B01">
              <w:rPr>
                <w:noProof/>
              </w:rPr>
              <w:drawing>
                <wp:inline distT="0" distB="0" distL="0" distR="0">
                  <wp:extent cx="168275" cy="151765"/>
                  <wp:effectExtent l="0" t="0" r="3175" b="635"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vAlign w:val="center"/>
          </w:tcPr>
          <w:p w:rsidR="006202FE" w:rsidRPr="00E04B01" w:rsidRDefault="00D0556B" w:rsidP="003D345D">
            <w:pPr>
              <w:pStyle w:val="Default"/>
              <w:spacing w:before="40"/>
            </w:pPr>
            <w:proofErr w:type="spellStart"/>
            <w:r>
              <w:t>ekogroszek</w:t>
            </w:r>
            <w:proofErr w:type="spellEnd"/>
            <w:r>
              <w:t>/</w:t>
            </w:r>
            <w:r w:rsidR="006202FE" w:rsidRPr="00E04B01">
              <w:t>groszek ....................... ton</w:t>
            </w:r>
            <w:r w:rsidR="006202FE" w:rsidRPr="00E04B01">
              <w:rPr>
                <w:vertAlign w:val="superscript"/>
              </w:rPr>
              <w:t>2)</w:t>
            </w:r>
            <w:r w:rsidR="006202FE" w:rsidRPr="00E04B01">
              <w:t xml:space="preserve">  </w:t>
            </w:r>
          </w:p>
        </w:tc>
      </w:tr>
      <w:tr w:rsidR="006202FE" w:rsidRPr="00E04B01" w:rsidTr="006202FE">
        <w:tc>
          <w:tcPr>
            <w:tcW w:w="1526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  <w:jc w:val="center"/>
            </w:pPr>
          </w:p>
        </w:tc>
        <w:tc>
          <w:tcPr>
            <w:tcW w:w="8082" w:type="dxa"/>
            <w:vAlign w:val="center"/>
          </w:tcPr>
          <w:p w:rsidR="006202FE" w:rsidRPr="00E04B01" w:rsidRDefault="006202FE" w:rsidP="00E04B01">
            <w:pPr>
              <w:pStyle w:val="Default"/>
              <w:spacing w:before="40" w:after="40"/>
            </w:pPr>
          </w:p>
        </w:tc>
      </w:tr>
    </w:tbl>
    <w:p w:rsidR="0023229E" w:rsidRPr="00E04B01" w:rsidRDefault="006501AB" w:rsidP="003D345D">
      <w:pPr>
        <w:pStyle w:val="Default"/>
        <w:ind w:left="284" w:hanging="284"/>
        <w:jc w:val="both"/>
      </w:pPr>
      <w:r w:rsidRPr="00E04B01">
        <w:rPr>
          <w:b/>
          <w:bCs/>
        </w:rPr>
        <w:t>4.</w:t>
      </w:r>
      <w:r w:rsidR="00362A61">
        <w:rPr>
          <w:b/>
          <w:bCs/>
        </w:rPr>
        <w:tab/>
      </w:r>
      <w:r w:rsidRPr="00E04B01">
        <w:rPr>
          <w:b/>
          <w:bCs/>
        </w:rPr>
        <w:t xml:space="preserve">INFORMACJA, CZY WNIOSKODAWCA DOKONAŁ JUŻ ZAKUPU PREFERENCYJNEGO WRAZ Z PODANIEM ILOŚCI PALIWA STAŁEGO NABYTEGO W RAMACH </w:t>
      </w:r>
      <w:r w:rsidR="003C5AB4">
        <w:rPr>
          <w:b/>
          <w:bCs/>
        </w:rPr>
        <w:t xml:space="preserve">                       </w:t>
      </w:r>
      <w:r w:rsidRPr="00E04B01">
        <w:rPr>
          <w:b/>
          <w:bCs/>
        </w:rPr>
        <w:t xml:space="preserve">TEGO ZAKUPU PREFRENCYJNEGO  </w:t>
      </w:r>
    </w:p>
    <w:p w:rsidR="0023229E" w:rsidRPr="00E04B01" w:rsidRDefault="006501AB">
      <w:pPr>
        <w:pStyle w:val="Default"/>
      </w:pPr>
      <w:r w:rsidRPr="00E04B0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9312"/>
      </w:tblGrid>
      <w:tr w:rsidR="006202FE" w:rsidRPr="00E04B01" w:rsidTr="00362A61">
        <w:trPr>
          <w:trHeight w:val="831"/>
        </w:trPr>
        <w:tc>
          <w:tcPr>
            <w:tcW w:w="865" w:type="dxa"/>
          </w:tcPr>
          <w:p w:rsidR="006202FE" w:rsidRPr="00E04B01" w:rsidRDefault="006202FE">
            <w:pPr>
              <w:pStyle w:val="Default"/>
            </w:pPr>
            <w:r w:rsidRPr="00E04B01">
              <w:rPr>
                <w:noProof/>
              </w:rPr>
              <w:drawing>
                <wp:inline distT="0" distB="0" distL="0" distR="0">
                  <wp:extent cx="168275" cy="151765"/>
                  <wp:effectExtent l="0" t="0" r="3175" b="635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2" w:type="dxa"/>
          </w:tcPr>
          <w:p w:rsidR="006202FE" w:rsidRPr="00E04B01" w:rsidRDefault="006202FE" w:rsidP="006202FE">
            <w:pPr>
              <w:pStyle w:val="Default"/>
            </w:pPr>
            <w:r w:rsidRPr="00E04B01">
              <w:t xml:space="preserve">Oświadczam, że ja ani żaden członek mojego gospodarstwa domowego, na rzecz którego </w:t>
            </w:r>
            <w:r w:rsidR="003C5AB4">
              <w:t xml:space="preserve">         </w:t>
            </w:r>
            <w:r w:rsidRPr="00E04B01">
              <w:t xml:space="preserve">jest dokonywany zakup preferencyjny, </w:t>
            </w:r>
            <w:r w:rsidRPr="00E04B01">
              <w:rPr>
                <w:b/>
                <w:bCs/>
              </w:rPr>
              <w:t xml:space="preserve">nie nabyliśmy </w:t>
            </w:r>
            <w:r w:rsidRPr="00E04B01">
              <w:t>paliwa stałego na sezon grzewczy przypadający na lata 2022–2023, po cenie niższej niż 2000 zł brutto za tonę.</w:t>
            </w:r>
            <w:r w:rsidRPr="00E04B01">
              <w:rPr>
                <w:vertAlign w:val="superscript"/>
              </w:rPr>
              <w:t>3)</w:t>
            </w:r>
          </w:p>
        </w:tc>
      </w:tr>
      <w:tr w:rsidR="006202FE" w:rsidRPr="00E04B01" w:rsidTr="00362A61">
        <w:trPr>
          <w:trHeight w:val="1118"/>
        </w:trPr>
        <w:tc>
          <w:tcPr>
            <w:tcW w:w="865" w:type="dxa"/>
          </w:tcPr>
          <w:p w:rsidR="006202FE" w:rsidRPr="00E04B01" w:rsidRDefault="006202FE">
            <w:pPr>
              <w:pStyle w:val="Default"/>
            </w:pPr>
            <w:r w:rsidRPr="00E04B01">
              <w:rPr>
                <w:noProof/>
              </w:rPr>
              <w:drawing>
                <wp:inline distT="0" distB="0" distL="0" distR="0">
                  <wp:extent cx="168275" cy="151765"/>
                  <wp:effectExtent l="0" t="0" r="3175" b="635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2" w:type="dxa"/>
          </w:tcPr>
          <w:p w:rsidR="006202FE" w:rsidRPr="00E04B01" w:rsidRDefault="006202FE" w:rsidP="006202FE">
            <w:pPr>
              <w:pStyle w:val="Default"/>
            </w:pPr>
            <w:r w:rsidRPr="00E04B01">
              <w:t xml:space="preserve">Oświadczam, że ja lub członkowie mojego gospodarstwa domowego, na rzecz którego jest dokonywany zakup preferencyjny, </w:t>
            </w:r>
            <w:r w:rsidRPr="00E04B01">
              <w:rPr>
                <w:b/>
                <w:bCs/>
              </w:rPr>
              <w:t xml:space="preserve">nabyliśmy </w:t>
            </w:r>
            <w:r w:rsidRPr="00E04B01">
              <w:t xml:space="preserve">paliwo stałe na sezon grzewczy przypadający na lata 2022–2023, po cenie niższej niż 2000 zł brutto za tonę w ilości ..................  </w:t>
            </w:r>
            <w:r w:rsidR="00D0556B">
              <w:t xml:space="preserve">                       </w:t>
            </w:r>
            <w:r w:rsidRPr="00E04B01">
              <w:t>(ilość podajemy w tonach).</w:t>
            </w:r>
            <w:r w:rsidRPr="00E04B01">
              <w:rPr>
                <w:vertAlign w:val="superscript"/>
              </w:rPr>
              <w:t>3)</w:t>
            </w:r>
          </w:p>
        </w:tc>
      </w:tr>
    </w:tbl>
    <w:p w:rsidR="0023229E" w:rsidRPr="00E04B01" w:rsidRDefault="0023229E">
      <w:pPr>
        <w:pStyle w:val="Default"/>
      </w:pPr>
    </w:p>
    <w:p w:rsidR="0023229E" w:rsidRPr="00E04B01" w:rsidRDefault="006501AB">
      <w:pPr>
        <w:pStyle w:val="Default"/>
      </w:pPr>
      <w:r w:rsidRPr="00E04B01">
        <w:rPr>
          <w:b/>
          <w:bCs/>
          <w:i/>
          <w:iCs/>
        </w:rPr>
        <w:t xml:space="preserve">Jestem świadomy odpowiedzialności karnej za złożenie fałszywego oświadczenia. </w:t>
      </w:r>
      <w:r w:rsidRPr="00E04B01">
        <w:t xml:space="preserve"> </w:t>
      </w:r>
    </w:p>
    <w:p w:rsidR="004B6F71" w:rsidRPr="00E04B01" w:rsidRDefault="004B6F71">
      <w:pPr>
        <w:pStyle w:val="Default"/>
        <w:rPr>
          <w:sz w:val="20"/>
          <w:szCs w:val="20"/>
        </w:rPr>
      </w:pPr>
    </w:p>
    <w:p w:rsidR="0023229E" w:rsidRDefault="006501AB">
      <w:pPr>
        <w:pStyle w:val="Default"/>
        <w:rPr>
          <w:sz w:val="20"/>
          <w:szCs w:val="20"/>
        </w:rPr>
      </w:pPr>
      <w:r w:rsidRPr="00E04B01">
        <w:rPr>
          <w:sz w:val="20"/>
          <w:szCs w:val="20"/>
        </w:rPr>
        <w:t xml:space="preserve"> </w:t>
      </w:r>
    </w:p>
    <w:p w:rsidR="00257718" w:rsidRPr="00E04B01" w:rsidRDefault="00257718">
      <w:pPr>
        <w:pStyle w:val="Default"/>
        <w:rPr>
          <w:sz w:val="20"/>
          <w:szCs w:val="20"/>
        </w:rPr>
      </w:pPr>
    </w:p>
    <w:p w:rsidR="0023229E" w:rsidRPr="00E04B01" w:rsidRDefault="006501AB" w:rsidP="004B6F71">
      <w:pPr>
        <w:pStyle w:val="Default"/>
        <w:jc w:val="center"/>
        <w:rPr>
          <w:sz w:val="20"/>
          <w:szCs w:val="20"/>
        </w:rPr>
      </w:pPr>
      <w:r w:rsidRPr="00E04B01">
        <w:rPr>
          <w:sz w:val="20"/>
          <w:szCs w:val="20"/>
        </w:rPr>
        <w:t xml:space="preserve">………………………  </w:t>
      </w:r>
      <w:r w:rsidR="004B6F71" w:rsidRPr="00E04B01">
        <w:rPr>
          <w:sz w:val="20"/>
          <w:szCs w:val="20"/>
        </w:rPr>
        <w:tab/>
      </w:r>
      <w:r w:rsidR="004B6F71" w:rsidRPr="00E04B01">
        <w:rPr>
          <w:sz w:val="20"/>
          <w:szCs w:val="20"/>
        </w:rPr>
        <w:tab/>
      </w:r>
      <w:r w:rsidRPr="00E04B01">
        <w:rPr>
          <w:sz w:val="20"/>
          <w:szCs w:val="20"/>
        </w:rPr>
        <w:t>…………</w:t>
      </w:r>
      <w:r w:rsidR="00630176">
        <w:rPr>
          <w:sz w:val="20"/>
          <w:szCs w:val="20"/>
        </w:rPr>
        <w:t>…</w:t>
      </w:r>
      <w:r w:rsidRPr="00E04B01">
        <w:rPr>
          <w:sz w:val="20"/>
          <w:szCs w:val="20"/>
        </w:rPr>
        <w:t xml:space="preserve">………………  </w:t>
      </w:r>
      <w:r w:rsidR="004B6F71" w:rsidRPr="00E04B01">
        <w:rPr>
          <w:sz w:val="20"/>
          <w:szCs w:val="20"/>
        </w:rPr>
        <w:tab/>
      </w:r>
      <w:r w:rsidR="004B6F71" w:rsidRPr="00E04B01">
        <w:rPr>
          <w:sz w:val="20"/>
          <w:szCs w:val="20"/>
        </w:rPr>
        <w:tab/>
      </w:r>
      <w:r w:rsidRPr="00E04B01">
        <w:rPr>
          <w:sz w:val="20"/>
          <w:szCs w:val="20"/>
        </w:rPr>
        <w:t>……………</w:t>
      </w:r>
      <w:r w:rsidR="00630176">
        <w:rPr>
          <w:sz w:val="20"/>
          <w:szCs w:val="20"/>
        </w:rPr>
        <w:t>…..</w:t>
      </w:r>
      <w:r w:rsidRPr="00E04B01">
        <w:rPr>
          <w:sz w:val="20"/>
          <w:szCs w:val="20"/>
        </w:rPr>
        <w:t>……………</w:t>
      </w:r>
    </w:p>
    <w:p w:rsidR="00257718" w:rsidRPr="00257718" w:rsidRDefault="006501AB" w:rsidP="00257718">
      <w:pPr>
        <w:pStyle w:val="Default"/>
        <w:ind w:firstLine="720"/>
        <w:rPr>
          <w:rFonts w:ascii="Calibri" w:hAnsi="Calibri" w:cs="Calibri"/>
          <w:sz w:val="22"/>
          <w:szCs w:val="22"/>
        </w:rPr>
      </w:pPr>
      <w:r w:rsidRPr="00630176">
        <w:rPr>
          <w:sz w:val="22"/>
          <w:szCs w:val="22"/>
        </w:rPr>
        <w:t>(miejscowość)</w:t>
      </w:r>
      <w:r w:rsidR="00630176">
        <w:rPr>
          <w:sz w:val="22"/>
          <w:szCs w:val="22"/>
        </w:rPr>
        <w:tab/>
      </w:r>
      <w:r w:rsidR="00630176">
        <w:rPr>
          <w:sz w:val="22"/>
          <w:szCs w:val="22"/>
        </w:rPr>
        <w:tab/>
      </w:r>
      <w:r w:rsidR="00630176">
        <w:rPr>
          <w:sz w:val="22"/>
          <w:szCs w:val="22"/>
        </w:rPr>
        <w:tab/>
      </w:r>
      <w:r w:rsidRPr="00630176">
        <w:rPr>
          <w:sz w:val="22"/>
          <w:szCs w:val="22"/>
        </w:rPr>
        <w:t xml:space="preserve">(data: </w:t>
      </w:r>
      <w:proofErr w:type="spellStart"/>
      <w:r w:rsidRPr="00630176">
        <w:rPr>
          <w:sz w:val="22"/>
          <w:szCs w:val="22"/>
        </w:rPr>
        <w:t>dd</w:t>
      </w:r>
      <w:proofErr w:type="spellEnd"/>
      <w:r w:rsidRPr="00630176">
        <w:rPr>
          <w:sz w:val="22"/>
          <w:szCs w:val="22"/>
        </w:rPr>
        <w:t xml:space="preserve"> / mm / </w:t>
      </w:r>
      <w:proofErr w:type="spellStart"/>
      <w:r w:rsidRPr="00630176">
        <w:rPr>
          <w:sz w:val="22"/>
          <w:szCs w:val="22"/>
        </w:rPr>
        <w:t>rrrr</w:t>
      </w:r>
      <w:proofErr w:type="spellEnd"/>
      <w:r w:rsidRPr="00630176">
        <w:rPr>
          <w:sz w:val="22"/>
          <w:szCs w:val="22"/>
        </w:rPr>
        <w:t>)</w:t>
      </w:r>
      <w:r w:rsidR="004B6F71" w:rsidRPr="00630176">
        <w:rPr>
          <w:sz w:val="22"/>
          <w:szCs w:val="22"/>
        </w:rPr>
        <w:tab/>
      </w:r>
      <w:r w:rsidR="00630176">
        <w:rPr>
          <w:sz w:val="22"/>
          <w:szCs w:val="22"/>
        </w:rPr>
        <w:tab/>
      </w:r>
      <w:r w:rsidR="004B6F71" w:rsidRPr="00630176">
        <w:rPr>
          <w:sz w:val="22"/>
          <w:szCs w:val="22"/>
        </w:rPr>
        <w:tab/>
      </w:r>
      <w:r w:rsidRPr="00630176">
        <w:rPr>
          <w:sz w:val="22"/>
          <w:szCs w:val="22"/>
        </w:rPr>
        <w:t>(podpis wnioskodawcy)</w:t>
      </w:r>
      <w:r w:rsidR="00257718">
        <w:br w:type="page"/>
      </w:r>
    </w:p>
    <w:p w:rsidR="00934496" w:rsidRPr="00FD48F1" w:rsidRDefault="00934496" w:rsidP="00257718">
      <w:pPr>
        <w:spacing w:after="0" w:line="240" w:lineRule="auto"/>
        <w:rPr>
          <w:rFonts w:ascii="Times New Roman" w:hAnsi="Times New Roman" w:cs="Times New Roman"/>
          <w:b/>
        </w:rPr>
      </w:pPr>
      <w:r w:rsidRPr="00FD48F1">
        <w:rPr>
          <w:rFonts w:ascii="Times New Roman" w:hAnsi="Times New Roman" w:cs="Times New Roman"/>
          <w:b/>
        </w:rPr>
        <w:lastRenderedPageBreak/>
        <w:t>Wypełniony i podpisany wniosek można złożyć:</w:t>
      </w:r>
    </w:p>
    <w:p w:rsidR="00934496" w:rsidRPr="00FD48F1" w:rsidRDefault="00934496" w:rsidP="00257718">
      <w:pPr>
        <w:pStyle w:val="Akapitzlist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FD48F1">
        <w:rPr>
          <w:rFonts w:ascii="Times New Roman" w:hAnsi="Times New Roman" w:cs="Times New Roman"/>
        </w:rPr>
        <w:t xml:space="preserve">w Urzędzie Gminy </w:t>
      </w:r>
      <w:r w:rsidR="00362A61" w:rsidRPr="00FD48F1">
        <w:rPr>
          <w:rFonts w:ascii="Times New Roman" w:hAnsi="Times New Roman" w:cs="Times New Roman"/>
        </w:rPr>
        <w:t xml:space="preserve">Somianka </w:t>
      </w:r>
      <w:r w:rsidR="00277911">
        <w:rPr>
          <w:rFonts w:ascii="Times New Roman" w:hAnsi="Times New Roman" w:cs="Times New Roman"/>
        </w:rPr>
        <w:t xml:space="preserve">– pokój nr 11 (I piętro) </w:t>
      </w:r>
      <w:r w:rsidRPr="00FD48F1">
        <w:rPr>
          <w:rFonts w:ascii="Times New Roman" w:hAnsi="Times New Roman" w:cs="Times New Roman"/>
        </w:rPr>
        <w:t>w dniach i godzinach urzędowania,</w:t>
      </w:r>
    </w:p>
    <w:p w:rsidR="00934496" w:rsidRPr="00FD48F1" w:rsidRDefault="00934496" w:rsidP="00257718">
      <w:pPr>
        <w:pStyle w:val="Akapitzlist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FD48F1">
        <w:rPr>
          <w:rFonts w:ascii="Times New Roman" w:hAnsi="Times New Roman" w:cs="Times New Roman"/>
        </w:rPr>
        <w:t xml:space="preserve">drogą pocztową na adres: Urząd Gminy </w:t>
      </w:r>
      <w:r w:rsidR="00362A61" w:rsidRPr="00FD48F1">
        <w:rPr>
          <w:rFonts w:ascii="Times New Roman" w:hAnsi="Times New Roman" w:cs="Times New Roman"/>
        </w:rPr>
        <w:t>Somianka</w:t>
      </w:r>
      <w:r w:rsidRPr="00FD48F1">
        <w:rPr>
          <w:rFonts w:ascii="Times New Roman" w:hAnsi="Times New Roman" w:cs="Times New Roman"/>
        </w:rPr>
        <w:t xml:space="preserve">, </w:t>
      </w:r>
      <w:r w:rsidR="00362A61" w:rsidRPr="00FD48F1">
        <w:rPr>
          <w:rFonts w:ascii="Times New Roman" w:hAnsi="Times New Roman" w:cs="Times New Roman"/>
        </w:rPr>
        <w:t>Somianka-Parcele 16B</w:t>
      </w:r>
      <w:r w:rsidRPr="00FD48F1">
        <w:rPr>
          <w:rFonts w:ascii="Times New Roman" w:hAnsi="Times New Roman" w:cs="Times New Roman"/>
        </w:rPr>
        <w:t>, 07-2</w:t>
      </w:r>
      <w:r w:rsidR="00362A61" w:rsidRPr="00FD48F1">
        <w:rPr>
          <w:rFonts w:ascii="Times New Roman" w:hAnsi="Times New Roman" w:cs="Times New Roman"/>
        </w:rPr>
        <w:t>03</w:t>
      </w:r>
      <w:r w:rsidRPr="00FD48F1">
        <w:rPr>
          <w:rFonts w:ascii="Times New Roman" w:hAnsi="Times New Roman" w:cs="Times New Roman"/>
        </w:rPr>
        <w:t xml:space="preserve"> </w:t>
      </w:r>
      <w:r w:rsidR="00362A61" w:rsidRPr="00FD48F1">
        <w:rPr>
          <w:rFonts w:ascii="Times New Roman" w:hAnsi="Times New Roman" w:cs="Times New Roman"/>
        </w:rPr>
        <w:t>Somianka</w:t>
      </w:r>
      <w:r w:rsidRPr="00FD48F1">
        <w:rPr>
          <w:rFonts w:ascii="Times New Roman" w:hAnsi="Times New Roman" w:cs="Times New Roman"/>
        </w:rPr>
        <w:t>,</w:t>
      </w:r>
    </w:p>
    <w:p w:rsidR="00257718" w:rsidRPr="00FD48F1" w:rsidRDefault="00934496" w:rsidP="00257718">
      <w:pPr>
        <w:pStyle w:val="Akapitzlist"/>
        <w:numPr>
          <w:ilvl w:val="0"/>
          <w:numId w:val="5"/>
        </w:numPr>
        <w:spacing w:after="0" w:line="240" w:lineRule="auto"/>
        <w:ind w:left="284" w:hanging="295"/>
        <w:rPr>
          <w:rFonts w:ascii="Times New Roman" w:hAnsi="Times New Roman" w:cs="Times New Roman"/>
        </w:rPr>
      </w:pPr>
      <w:r w:rsidRPr="00FD48F1">
        <w:rPr>
          <w:rFonts w:ascii="Times New Roman" w:hAnsi="Times New Roman" w:cs="Times New Roman"/>
        </w:rPr>
        <w:t xml:space="preserve">za pomocą platformy </w:t>
      </w:r>
      <w:proofErr w:type="spellStart"/>
      <w:r w:rsidRPr="00FD48F1">
        <w:rPr>
          <w:rFonts w:ascii="Times New Roman" w:hAnsi="Times New Roman" w:cs="Times New Roman"/>
        </w:rPr>
        <w:t>ePUAP</w:t>
      </w:r>
      <w:proofErr w:type="spellEnd"/>
      <w:r w:rsidRPr="00FD48F1">
        <w:rPr>
          <w:rFonts w:ascii="Times New Roman" w:hAnsi="Times New Roman" w:cs="Times New Roman"/>
        </w:rPr>
        <w:t xml:space="preserve"> na adres: </w:t>
      </w:r>
      <w:r w:rsidR="00257718" w:rsidRPr="00FD48F1">
        <w:rPr>
          <w:rFonts w:ascii="Times New Roman" w:hAnsi="Times New Roman" w:cs="Times New Roman"/>
          <w:b/>
        </w:rPr>
        <w:t>/d75l4e6egq/skrytka</w:t>
      </w:r>
      <w:r w:rsidR="00257718" w:rsidRPr="00FD48F1">
        <w:rPr>
          <w:rFonts w:ascii="Times New Roman" w:hAnsi="Times New Roman" w:cs="Times New Roman"/>
        </w:rPr>
        <w:t xml:space="preserve"> </w:t>
      </w:r>
      <w:r w:rsidRPr="00FD48F1">
        <w:rPr>
          <w:rFonts w:ascii="Times New Roman" w:hAnsi="Times New Roman" w:cs="Times New Roman"/>
        </w:rPr>
        <w:t xml:space="preserve">lub e-mailem na adres: </w:t>
      </w:r>
      <w:r w:rsidR="00533828" w:rsidRPr="00533828">
        <w:rPr>
          <w:rFonts w:ascii="Times New Roman" w:hAnsi="Times New Roman" w:cs="Times New Roman"/>
          <w:b/>
        </w:rPr>
        <w:t>wegiel</w:t>
      </w:r>
      <w:r w:rsidRPr="00FD48F1">
        <w:rPr>
          <w:rFonts w:ascii="Times New Roman" w:hAnsi="Times New Roman" w:cs="Times New Roman"/>
          <w:b/>
        </w:rPr>
        <w:t>@</w:t>
      </w:r>
      <w:r w:rsidR="00257718" w:rsidRPr="00FD48F1">
        <w:rPr>
          <w:rFonts w:ascii="Times New Roman" w:hAnsi="Times New Roman" w:cs="Times New Roman"/>
          <w:b/>
        </w:rPr>
        <w:t>somianka</w:t>
      </w:r>
      <w:r w:rsidRPr="00FD48F1">
        <w:rPr>
          <w:rFonts w:ascii="Times New Roman" w:hAnsi="Times New Roman" w:cs="Times New Roman"/>
          <w:b/>
        </w:rPr>
        <w:t>.pl</w:t>
      </w:r>
      <w:r w:rsidRPr="00FD48F1">
        <w:rPr>
          <w:rFonts w:ascii="Times New Roman" w:hAnsi="Times New Roman" w:cs="Times New Roman"/>
        </w:rPr>
        <w:t xml:space="preserve"> </w:t>
      </w:r>
      <w:r w:rsidR="00FD48F1">
        <w:rPr>
          <w:rFonts w:ascii="Times New Roman" w:hAnsi="Times New Roman" w:cs="Times New Roman"/>
        </w:rPr>
        <w:t xml:space="preserve">                    </w:t>
      </w:r>
      <w:r w:rsidRPr="00FD48F1">
        <w:rPr>
          <w:rFonts w:ascii="Times New Roman" w:hAnsi="Times New Roman" w:cs="Times New Roman"/>
        </w:rPr>
        <w:t>- podpisując plik kwalifikowanym podpisem elektronicznym lub podpisem zaufanym.</w:t>
      </w:r>
    </w:p>
    <w:p w:rsidR="00257718" w:rsidRDefault="00257718" w:rsidP="00257718">
      <w:pPr>
        <w:spacing w:after="0" w:line="240" w:lineRule="auto"/>
      </w:pPr>
    </w:p>
    <w:p w:rsidR="00630176" w:rsidRPr="00002B78" w:rsidRDefault="00630176" w:rsidP="00257718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002B78">
        <w:rPr>
          <w:rFonts w:ascii="Times New Roman" w:hAnsi="Times New Roman" w:cs="Times New Roman"/>
          <w:b/>
          <w:iCs/>
        </w:rPr>
        <w:t xml:space="preserve">Klauzula informacyjna RODO – zakup preferencyjny </w:t>
      </w:r>
      <w:r w:rsidRPr="00002B78">
        <w:rPr>
          <w:rFonts w:ascii="Times New Roman" w:hAnsi="Times New Roman" w:cs="Times New Roman"/>
          <w:b/>
        </w:rPr>
        <w:t>paliwa stałego dla gospodarstw domowych</w:t>
      </w:r>
    </w:p>
    <w:p w:rsidR="00630176" w:rsidRPr="00002B78" w:rsidRDefault="00630176" w:rsidP="00630176">
      <w:pPr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</w:p>
    <w:p w:rsidR="00630176" w:rsidRPr="00002B78" w:rsidRDefault="00630176" w:rsidP="00002B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2B78">
        <w:rPr>
          <w:rFonts w:ascii="Times New Roman" w:hAnsi="Times New Roman" w:cs="Times New Roman"/>
          <w:b/>
          <w:bCs/>
        </w:rPr>
        <w:t xml:space="preserve">Zgodnie z art. 13 oraz art. 14 Rozporządzenia Parlamentu Europejskiego i rady (UE) 2016/679 z dnia </w:t>
      </w:r>
      <w:r w:rsidR="003C5AB4">
        <w:rPr>
          <w:rFonts w:ascii="Times New Roman" w:hAnsi="Times New Roman" w:cs="Times New Roman"/>
          <w:b/>
          <w:bCs/>
        </w:rPr>
        <w:t xml:space="preserve">                   </w:t>
      </w:r>
      <w:r w:rsidRPr="00002B78">
        <w:rPr>
          <w:rFonts w:ascii="Times New Roman" w:hAnsi="Times New Roman" w:cs="Times New Roman"/>
          <w:b/>
          <w:bCs/>
        </w:rPr>
        <w:t>27 kwietnia 2016 r. w sprawie ochrony osób fizycznych w związku z przetwarzaniem danych osobowych i w sprawie swobodnego przepływu takich danych oraz uchylenia dyrektywy 95/46/WE (ogóle rozporządzenie o ochronie danych), zwanego dalej RODO, informujemy, że Administratorem Państwa danych osobowych jest: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Gmina Somianka, reprezentowana przez Wójta Gminy Somianka, z siedzibą: Somianka-Parcele 16B, 07 - 203 Somianka, tel. (29) 74 187 90.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Informujemy że na mocy art. 37 ust. 1 lit. a) RODO Administrator wyznaczył Inspektora Ochrony Danych (IOD) – Panią Annę Pogorzelską, która w jego imieniu nadzoruje sferę przetwarzania danych osobowych. Z IOD można kontaktować się pod adresem mail: iod@somianka.pl.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Pani/Pana dane osobowe przetwarzane będą w celu realizacji ustawy z dnia 27 października 2022 r. o zakupie preferencyjnym paliwa stałego dla gospodarstw domowych.</w:t>
      </w:r>
    </w:p>
    <w:p w:rsidR="00630176" w:rsidRPr="00002B78" w:rsidRDefault="00630176" w:rsidP="00630176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Zakres Pani/Pana danych osobowych przetwarzanych przez Administratora:</w:t>
      </w:r>
    </w:p>
    <w:p w:rsidR="00630176" w:rsidRPr="00002B78" w:rsidRDefault="00630176" w:rsidP="00630176">
      <w:pPr>
        <w:spacing w:after="6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002B78">
        <w:rPr>
          <w:rFonts w:ascii="Times New Roman" w:hAnsi="Times New Roman" w:cs="Times New Roman"/>
          <w:b/>
          <w:bCs/>
        </w:rPr>
        <w:t>imię i nazwisko wnioskodawcy; adres, pod którym jest prowadzone gospodarstwo domowe, na rzecz którego jest dokonywany zakup preferencyjny; adres poczty elektronicznej lub numer telefonu wnioskodawcy;</w:t>
      </w:r>
    </w:p>
    <w:p w:rsidR="00630176" w:rsidRPr="00002B78" w:rsidRDefault="00630176" w:rsidP="0063017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związku z przetwarzaniem danych ,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 Administratorem, przetwarzają dane osobowe na jego polecenie.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</w:t>
      </w:r>
      <w:r w:rsidR="003C5AB4">
        <w:rPr>
          <w:rFonts w:ascii="Times New Roman" w:hAnsi="Times New Roman" w:cs="Times New Roman"/>
        </w:rPr>
        <w:t xml:space="preserve">                      </w:t>
      </w:r>
      <w:r w:rsidRPr="00002B78">
        <w:rPr>
          <w:rFonts w:ascii="Times New Roman" w:hAnsi="Times New Roman" w:cs="Times New Roman"/>
        </w:rPr>
        <w:t xml:space="preserve"> a ponadto, posiada Pani/Pan prawo do wniesienia sprzeciwu wobec przetwarzania Pani/Pana danych.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Podanie przez Panią/Pana danych osobowych może być wymogiem ustawowym, umownym lub warunkiem zawarcia umowy.</w:t>
      </w:r>
    </w:p>
    <w:p w:rsidR="00630176" w:rsidRPr="00002B78" w:rsidRDefault="00630176" w:rsidP="0063017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630176" w:rsidRPr="00002B78" w:rsidRDefault="00630176" w:rsidP="0063017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przypadku, gdy będzie istniał wymóg umowny, a nie poda Pani/Pan swoich danych, nie będziemy mogli wykonać takiej umowy.</w:t>
      </w:r>
    </w:p>
    <w:p w:rsidR="00630176" w:rsidRPr="00002B78" w:rsidRDefault="00630176" w:rsidP="00630176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>W przypadku, kiedy podanie danych będzie warunkiem zawarcia umowy, a nie poda Pani/Pan swoich danych, nie będziemy mogli zawrzeć takiej umowy.</w:t>
      </w:r>
    </w:p>
    <w:p w:rsidR="00630176" w:rsidRPr="00002B78" w:rsidRDefault="00630176" w:rsidP="00630176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002B78">
        <w:rPr>
          <w:rFonts w:ascii="Times New Roman" w:hAnsi="Times New Roman" w:cs="Times New Roman"/>
        </w:rPr>
        <w:t xml:space="preserve">Dane osobowe są zbierane bezpośrednio od osoby, której dotyczą lub pozyskiwane w sposób inny, </w:t>
      </w:r>
      <w:r w:rsidR="003C5AB4">
        <w:rPr>
          <w:rFonts w:ascii="Times New Roman" w:hAnsi="Times New Roman" w:cs="Times New Roman"/>
        </w:rPr>
        <w:t xml:space="preserve">                            </w:t>
      </w:r>
      <w:r w:rsidRPr="00002B78">
        <w:rPr>
          <w:rFonts w:ascii="Times New Roman" w:hAnsi="Times New Roman" w:cs="Times New Roman"/>
        </w:rPr>
        <w:t>w szczególności na podstawie przepisów prawa od podmiotów uprawnionych.</w:t>
      </w:r>
    </w:p>
    <w:p w:rsidR="00630176" w:rsidRPr="00257718" w:rsidRDefault="00630176" w:rsidP="00630176">
      <w:pPr>
        <w:numPr>
          <w:ilvl w:val="0"/>
          <w:numId w:val="2"/>
        </w:numPr>
        <w:spacing w:after="0" w:line="240" w:lineRule="auto"/>
        <w:ind w:hanging="426"/>
        <w:jc w:val="both"/>
      </w:pPr>
      <w:r w:rsidRPr="00002B78">
        <w:rPr>
          <w:rFonts w:ascii="Times New Roman" w:hAnsi="Times New Roman" w:cs="Times New Roman"/>
        </w:rPr>
        <w:t>Pani/Pana dane osobowe nie podlegają zautomatyzowanemu podejmowaniu decyzji, w tym profilowaniu</w:t>
      </w:r>
    </w:p>
    <w:sectPr w:rsidR="00630176" w:rsidRPr="00257718" w:rsidSect="00362A61">
      <w:footerReference w:type="first" r:id="rId8"/>
      <w:pgSz w:w="11907" w:h="16839" w:code="9"/>
      <w:pgMar w:top="851" w:right="851" w:bottom="1418" w:left="85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E6" w:rsidRDefault="003C4BE6" w:rsidP="00C87BBD">
      <w:pPr>
        <w:spacing w:after="0" w:line="240" w:lineRule="auto"/>
      </w:pPr>
      <w:r>
        <w:separator/>
      </w:r>
    </w:p>
  </w:endnote>
  <w:endnote w:type="continuationSeparator" w:id="0">
    <w:p w:rsidR="003C4BE6" w:rsidRDefault="003C4BE6" w:rsidP="00C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D" w:rsidRPr="00630176" w:rsidRDefault="00C87BBD" w:rsidP="00C87BBD">
    <w:pPr>
      <w:pStyle w:val="Default"/>
      <w:rPr>
        <w:sz w:val="22"/>
        <w:szCs w:val="22"/>
      </w:rPr>
    </w:pPr>
    <w:r w:rsidRPr="00630176">
      <w:rPr>
        <w:sz w:val="22"/>
        <w:szCs w:val="22"/>
        <w:vertAlign w:val="superscript"/>
      </w:rPr>
      <w:t>1)</w:t>
    </w:r>
    <w:r w:rsidRPr="00630176">
      <w:rPr>
        <w:b/>
        <w:bCs/>
        <w:sz w:val="22"/>
        <w:szCs w:val="22"/>
      </w:rPr>
      <w:t xml:space="preserve"> </w:t>
    </w:r>
    <w:r w:rsidRPr="00630176">
      <w:rPr>
        <w:sz w:val="22"/>
        <w:szCs w:val="22"/>
      </w:rPr>
      <w:t xml:space="preserve">Należy podać adres poczty elektronicznej lub numer telefonu wnioskodawcy  </w:t>
    </w:r>
  </w:p>
  <w:p w:rsidR="00C87BBD" w:rsidRPr="00630176" w:rsidRDefault="00C87BBD" w:rsidP="00C87BBD">
    <w:pPr>
      <w:pStyle w:val="Default"/>
      <w:rPr>
        <w:sz w:val="22"/>
        <w:szCs w:val="22"/>
      </w:rPr>
    </w:pPr>
    <w:r w:rsidRPr="00630176">
      <w:rPr>
        <w:sz w:val="22"/>
        <w:szCs w:val="22"/>
        <w:vertAlign w:val="superscript"/>
      </w:rPr>
      <w:t>2)</w:t>
    </w:r>
    <w:r w:rsidRPr="00630176">
      <w:rPr>
        <w:sz w:val="22"/>
        <w:szCs w:val="22"/>
      </w:rPr>
      <w:t xml:space="preserve"> Należy wybrać właściwe. Maksymalna ilość paliwa możliwa do zakupu po preferencyjnej cenie to 1,5 tony do 31.12.2022r. </w:t>
    </w:r>
  </w:p>
  <w:p w:rsidR="00C87BBD" w:rsidRPr="00630176" w:rsidRDefault="00C87BBD" w:rsidP="00C87BBD">
    <w:pPr>
      <w:pStyle w:val="Default"/>
      <w:tabs>
        <w:tab w:val="left" w:pos="3120"/>
      </w:tabs>
      <w:rPr>
        <w:sz w:val="22"/>
        <w:szCs w:val="22"/>
      </w:rPr>
    </w:pPr>
    <w:r w:rsidRPr="00630176">
      <w:rPr>
        <w:sz w:val="22"/>
        <w:szCs w:val="22"/>
        <w:vertAlign w:val="superscript"/>
      </w:rPr>
      <w:t>3)</w:t>
    </w:r>
    <w:r w:rsidRPr="00630176">
      <w:rPr>
        <w:sz w:val="22"/>
        <w:szCs w:val="22"/>
      </w:rPr>
      <w:t xml:space="preserve"> Należy wybrać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E6" w:rsidRDefault="003C4BE6" w:rsidP="00C87BBD">
      <w:pPr>
        <w:spacing w:after="0" w:line="240" w:lineRule="auto"/>
      </w:pPr>
      <w:r>
        <w:separator/>
      </w:r>
    </w:p>
  </w:footnote>
  <w:footnote w:type="continuationSeparator" w:id="0">
    <w:p w:rsidR="003C4BE6" w:rsidRDefault="003C4BE6" w:rsidP="00C8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77CF4F6"/>
    <w:multiLevelType w:val="hybridMultilevel"/>
    <w:tmpl w:val="26F7C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2EDC"/>
    <w:multiLevelType w:val="hybridMultilevel"/>
    <w:tmpl w:val="F076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5099"/>
    <w:multiLevelType w:val="hybridMultilevel"/>
    <w:tmpl w:val="4B8CA87C"/>
    <w:lvl w:ilvl="0" w:tplc="E7B8338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4F51"/>
    <w:multiLevelType w:val="hybridMultilevel"/>
    <w:tmpl w:val="EC46F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1F09"/>
    <w:multiLevelType w:val="hybridMultilevel"/>
    <w:tmpl w:val="2E14FA02"/>
    <w:lvl w:ilvl="0" w:tplc="7402137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71"/>
    <w:rsid w:val="00002B78"/>
    <w:rsid w:val="000742CC"/>
    <w:rsid w:val="000A050F"/>
    <w:rsid w:val="000A3D4E"/>
    <w:rsid w:val="000C24B9"/>
    <w:rsid w:val="0023229E"/>
    <w:rsid w:val="00257718"/>
    <w:rsid w:val="00277911"/>
    <w:rsid w:val="002B493E"/>
    <w:rsid w:val="002F0D55"/>
    <w:rsid w:val="00362A61"/>
    <w:rsid w:val="003C4BE6"/>
    <w:rsid w:val="003C5AB4"/>
    <w:rsid w:val="003D345D"/>
    <w:rsid w:val="003E742B"/>
    <w:rsid w:val="004B6F71"/>
    <w:rsid w:val="00533828"/>
    <w:rsid w:val="006202FE"/>
    <w:rsid w:val="00630176"/>
    <w:rsid w:val="006501AB"/>
    <w:rsid w:val="00732C9C"/>
    <w:rsid w:val="00852A92"/>
    <w:rsid w:val="008E33F2"/>
    <w:rsid w:val="0090603F"/>
    <w:rsid w:val="0092149C"/>
    <w:rsid w:val="00934496"/>
    <w:rsid w:val="00B81B16"/>
    <w:rsid w:val="00C87BBD"/>
    <w:rsid w:val="00D0556B"/>
    <w:rsid w:val="00E04B01"/>
    <w:rsid w:val="00EA760D"/>
    <w:rsid w:val="00F17F40"/>
    <w:rsid w:val="00FD1037"/>
    <w:rsid w:val="00FD48F1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B4D20-2B77-4A0F-8ACB-54837C2B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F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BBD"/>
  </w:style>
  <w:style w:type="paragraph" w:styleId="Stopka">
    <w:name w:val="footer"/>
    <w:basedOn w:val="Normalny"/>
    <w:link w:val="StopkaZnak"/>
    <w:uiPriority w:val="99"/>
    <w:unhideWhenUsed/>
    <w:rsid w:val="00C8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BBD"/>
  </w:style>
  <w:style w:type="paragraph" w:styleId="Tekstdymka">
    <w:name w:val="Balloon Text"/>
    <w:basedOn w:val="Normalny"/>
    <w:link w:val="TekstdymkaZnak"/>
    <w:uiPriority w:val="99"/>
    <w:semiHidden/>
    <w:unhideWhenUsed/>
    <w:rsid w:val="0063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Gomulski</dc:creator>
  <cp:keywords/>
  <dc:description/>
  <cp:lastModifiedBy>A. Salwin</cp:lastModifiedBy>
  <cp:revision>15</cp:revision>
  <cp:lastPrinted>2022-11-10T11:42:00Z</cp:lastPrinted>
  <dcterms:created xsi:type="dcterms:W3CDTF">2022-11-04T09:55:00Z</dcterms:created>
  <dcterms:modified xsi:type="dcterms:W3CDTF">2022-11-10T12:01:00Z</dcterms:modified>
</cp:coreProperties>
</file>